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44"/>
          <w:szCs w:val="44"/>
          <w:shd w:val="clear" w:color="auto" w:fill="FFFFFF"/>
        </w:rPr>
      </w:pPr>
      <w:r>
        <w:rPr>
          <w:rFonts w:hint="eastAsia" w:asciiTheme="majorEastAsia" w:hAnsiTheme="majorEastAsia" w:eastAsiaTheme="majorEastAsia"/>
          <w:b/>
          <w:sz w:val="44"/>
          <w:szCs w:val="44"/>
          <w:shd w:val="clear" w:color="auto" w:fill="FFFFFF"/>
        </w:rPr>
        <w:t>高</w:t>
      </w:r>
      <w:r>
        <w:rPr>
          <w:rFonts w:hint="eastAsia" w:asciiTheme="majorEastAsia" w:hAnsiTheme="majorEastAsia" w:eastAsiaTheme="majorEastAsia"/>
          <w:b/>
          <w:sz w:val="44"/>
          <w:szCs w:val="44"/>
          <w:shd w:val="clear" w:color="auto" w:fill="FFFFFF"/>
          <w:lang w:eastAsia="zh-CN"/>
        </w:rPr>
        <w:t>中</w:t>
      </w:r>
      <w:r>
        <w:rPr>
          <w:rFonts w:hint="eastAsia" w:asciiTheme="majorEastAsia" w:hAnsiTheme="majorEastAsia" w:eastAsiaTheme="majorEastAsia"/>
          <w:b/>
          <w:sz w:val="44"/>
          <w:szCs w:val="44"/>
          <w:shd w:val="clear" w:color="auto" w:fill="FFFFFF"/>
        </w:rPr>
        <w:t>起点语文科目</w:t>
      </w:r>
    </w:p>
    <w:p>
      <w:pPr>
        <w:jc w:val="center"/>
        <w:rPr>
          <w:rFonts w:asciiTheme="majorEastAsia" w:hAnsiTheme="majorEastAsia" w:eastAsiaTheme="majorEastAsia"/>
          <w:b/>
          <w:sz w:val="44"/>
          <w:szCs w:val="44"/>
          <w:shd w:val="clear" w:color="auto" w:fill="FFFFFF"/>
        </w:rPr>
      </w:pPr>
      <w:r>
        <w:rPr>
          <w:rFonts w:hint="eastAsia" w:asciiTheme="majorEastAsia" w:hAnsiTheme="majorEastAsia" w:eastAsiaTheme="majorEastAsia"/>
          <w:b/>
          <w:sz w:val="44"/>
          <w:szCs w:val="44"/>
          <w:shd w:val="clear" w:color="auto" w:fill="FFFFFF"/>
        </w:rPr>
        <w:t xml:space="preserve">题型及考情分析        </w:t>
      </w:r>
    </w:p>
    <w:p>
      <w:pPr>
        <w:jc w:val="center"/>
        <w:rPr>
          <w:rFonts w:asciiTheme="majorEastAsia" w:hAnsiTheme="majorEastAsia" w:eastAsiaTheme="majorEastAsia"/>
          <w:sz w:val="44"/>
          <w:szCs w:val="44"/>
          <w:shd w:val="clear" w:color="auto" w:fill="FFFFFF"/>
        </w:rPr>
      </w:pPr>
    </w:p>
    <w:p>
      <w:pPr>
        <w:jc w:val="both"/>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成人高考高起点语文题型，如下表所示：</w:t>
      </w:r>
    </w:p>
    <w:tbl>
      <w:tblPr>
        <w:tblStyle w:val="29"/>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758"/>
        <w:gridCol w:w="1050"/>
        <w:gridCol w:w="2466"/>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757" w:type="dxa"/>
            <w:vAlign w:val="center"/>
          </w:tcPr>
          <w:p>
            <w:pPr>
              <w:widowControl w:val="0"/>
              <w:jc w:val="center"/>
              <w:rPr>
                <w:rFonts w:ascii="宋体" w:hAnsi="宋体" w:cs="宋体"/>
                <w:szCs w:val="21"/>
              </w:rPr>
            </w:pPr>
          </w:p>
        </w:tc>
        <w:tc>
          <w:tcPr>
            <w:tcW w:w="1758" w:type="dxa"/>
            <w:vAlign w:val="center"/>
          </w:tcPr>
          <w:p>
            <w:pPr>
              <w:widowControl w:val="0"/>
              <w:jc w:val="center"/>
              <w:rPr>
                <w:rFonts w:ascii="宋体" w:hAnsi="宋体" w:cs="宋体"/>
                <w:b/>
                <w:szCs w:val="21"/>
              </w:rPr>
            </w:pPr>
            <w:r>
              <w:rPr>
                <w:rFonts w:hint="eastAsia" w:ascii="宋体" w:hAnsi="宋体" w:cs="宋体"/>
                <w:b/>
                <w:sz w:val="21"/>
                <w:szCs w:val="21"/>
              </w:rPr>
              <w:t>题型</w:t>
            </w:r>
          </w:p>
        </w:tc>
        <w:tc>
          <w:tcPr>
            <w:tcW w:w="1050" w:type="dxa"/>
            <w:vAlign w:val="center"/>
          </w:tcPr>
          <w:p>
            <w:pPr>
              <w:widowControl w:val="0"/>
              <w:jc w:val="center"/>
              <w:rPr>
                <w:rFonts w:ascii="宋体" w:hAnsi="宋体" w:cs="宋体"/>
                <w:b/>
                <w:szCs w:val="21"/>
              </w:rPr>
            </w:pPr>
            <w:r>
              <w:rPr>
                <w:rFonts w:hint="eastAsia" w:ascii="宋体" w:hAnsi="宋体" w:cs="宋体"/>
                <w:b/>
                <w:sz w:val="21"/>
                <w:szCs w:val="21"/>
              </w:rPr>
              <w:t>题量</w:t>
            </w:r>
          </w:p>
        </w:tc>
        <w:tc>
          <w:tcPr>
            <w:tcW w:w="2466" w:type="dxa"/>
            <w:vAlign w:val="center"/>
          </w:tcPr>
          <w:p>
            <w:pPr>
              <w:widowControl w:val="0"/>
              <w:jc w:val="center"/>
              <w:rPr>
                <w:rFonts w:ascii="宋体" w:hAnsi="宋体" w:cs="宋体"/>
                <w:b/>
                <w:szCs w:val="21"/>
              </w:rPr>
            </w:pPr>
            <w:r>
              <w:rPr>
                <w:rFonts w:hint="eastAsia" w:ascii="宋体" w:hAnsi="宋体" w:cs="宋体"/>
                <w:b/>
                <w:sz w:val="21"/>
                <w:szCs w:val="21"/>
              </w:rPr>
              <w:t>每题分值</w:t>
            </w:r>
          </w:p>
        </w:tc>
        <w:tc>
          <w:tcPr>
            <w:tcW w:w="1758" w:type="dxa"/>
            <w:vAlign w:val="center"/>
          </w:tcPr>
          <w:p>
            <w:pPr>
              <w:widowControl w:val="0"/>
              <w:jc w:val="center"/>
              <w:rPr>
                <w:rFonts w:ascii="宋体" w:hAnsi="宋体" w:cs="宋体"/>
                <w:b/>
                <w:szCs w:val="21"/>
              </w:rPr>
            </w:pPr>
            <w:r>
              <w:rPr>
                <w:rFonts w:hint="eastAsia" w:ascii="宋体" w:hAnsi="宋体" w:cs="宋体"/>
                <w:b/>
                <w:sz w:val="21"/>
                <w:szCs w:val="21"/>
              </w:rPr>
              <w:t>总分值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757" w:type="dxa"/>
            <w:vMerge w:val="restart"/>
            <w:vAlign w:val="center"/>
          </w:tcPr>
          <w:p>
            <w:pPr>
              <w:widowControl w:val="0"/>
              <w:jc w:val="center"/>
              <w:rPr>
                <w:rFonts w:ascii="宋体" w:hAnsi="宋体" w:cs="宋体"/>
                <w:b/>
                <w:sz w:val="21"/>
                <w:szCs w:val="21"/>
              </w:rPr>
            </w:pPr>
            <w:r>
              <w:rPr>
                <w:rFonts w:hint="eastAsia" w:ascii="宋体" w:hAnsi="宋体" w:cs="宋体"/>
                <w:b/>
                <w:sz w:val="21"/>
                <w:szCs w:val="21"/>
              </w:rPr>
              <w:t>第I部分</w:t>
            </w:r>
          </w:p>
          <w:p>
            <w:pPr>
              <w:widowControl w:val="0"/>
              <w:jc w:val="center"/>
              <w:rPr>
                <w:rFonts w:ascii="宋体" w:hAnsi="宋体" w:cs="宋体"/>
                <w:b/>
                <w:szCs w:val="21"/>
              </w:rPr>
            </w:pPr>
            <w:r>
              <w:rPr>
                <w:rFonts w:hint="eastAsia" w:ascii="宋体" w:hAnsi="宋体" w:cs="宋体"/>
                <w:b/>
                <w:sz w:val="21"/>
                <w:szCs w:val="21"/>
              </w:rPr>
              <w:t>(选择题)</w:t>
            </w:r>
          </w:p>
        </w:tc>
        <w:tc>
          <w:tcPr>
            <w:tcW w:w="1758" w:type="dxa"/>
            <w:vAlign w:val="center"/>
          </w:tcPr>
          <w:p>
            <w:pPr>
              <w:widowControl w:val="0"/>
              <w:jc w:val="center"/>
              <w:rPr>
                <w:rFonts w:ascii="宋体" w:hAnsi="宋体" w:cs="宋体"/>
                <w:szCs w:val="21"/>
              </w:rPr>
            </w:pPr>
            <w:r>
              <w:rPr>
                <w:rFonts w:hint="eastAsia" w:ascii="宋体" w:hAnsi="宋体" w:cs="宋体"/>
                <w:sz w:val="21"/>
                <w:szCs w:val="21"/>
              </w:rPr>
              <w:t>语言知识及运用</w:t>
            </w:r>
          </w:p>
        </w:tc>
        <w:tc>
          <w:tcPr>
            <w:tcW w:w="1050" w:type="dxa"/>
            <w:vAlign w:val="center"/>
          </w:tcPr>
          <w:p>
            <w:pPr>
              <w:widowControl w:val="0"/>
              <w:jc w:val="center"/>
              <w:rPr>
                <w:rFonts w:ascii="宋体" w:hAnsi="宋体" w:cs="宋体"/>
                <w:szCs w:val="21"/>
              </w:rPr>
            </w:pPr>
            <w:r>
              <w:rPr>
                <w:rFonts w:hint="eastAsia" w:ascii="宋体" w:hAnsi="宋体" w:cs="宋体"/>
                <w:sz w:val="21"/>
                <w:szCs w:val="21"/>
              </w:rPr>
              <w:t>6</w:t>
            </w:r>
          </w:p>
        </w:tc>
        <w:tc>
          <w:tcPr>
            <w:tcW w:w="2466" w:type="dxa"/>
            <w:vAlign w:val="center"/>
          </w:tcPr>
          <w:p>
            <w:pPr>
              <w:widowControl w:val="0"/>
              <w:jc w:val="center"/>
              <w:rPr>
                <w:rFonts w:ascii="宋体" w:hAnsi="宋体" w:cs="宋体"/>
                <w:szCs w:val="21"/>
              </w:rPr>
            </w:pPr>
            <w:r>
              <w:rPr>
                <w:rFonts w:hint="eastAsia" w:ascii="宋体" w:hAnsi="宋体" w:cs="宋体"/>
                <w:sz w:val="21"/>
                <w:szCs w:val="21"/>
              </w:rPr>
              <w:t>4分</w:t>
            </w:r>
          </w:p>
        </w:tc>
        <w:tc>
          <w:tcPr>
            <w:tcW w:w="1758" w:type="dxa"/>
            <w:vAlign w:val="center"/>
          </w:tcPr>
          <w:p>
            <w:pPr>
              <w:widowControl w:val="0"/>
              <w:jc w:val="center"/>
              <w:rPr>
                <w:rFonts w:ascii="宋体" w:hAnsi="宋体" w:cs="宋体"/>
                <w:szCs w:val="21"/>
              </w:rPr>
            </w:pPr>
            <w:r>
              <w:rPr>
                <w:rFonts w:hint="eastAsia" w:ascii="宋体" w:hAnsi="宋体" w:cs="宋体"/>
                <w:sz w:val="21"/>
                <w:szCs w:val="21"/>
              </w:rPr>
              <w:t>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757" w:type="dxa"/>
            <w:vMerge w:val="continue"/>
            <w:vAlign w:val="center"/>
          </w:tcPr>
          <w:p>
            <w:pPr>
              <w:widowControl w:val="0"/>
              <w:jc w:val="center"/>
              <w:rPr>
                <w:rFonts w:ascii="宋体" w:hAnsi="宋体" w:cs="宋体"/>
                <w:b/>
                <w:szCs w:val="21"/>
              </w:rPr>
            </w:pPr>
          </w:p>
        </w:tc>
        <w:tc>
          <w:tcPr>
            <w:tcW w:w="1758" w:type="dxa"/>
            <w:vAlign w:val="center"/>
          </w:tcPr>
          <w:p>
            <w:pPr>
              <w:widowControl w:val="0"/>
              <w:jc w:val="center"/>
              <w:rPr>
                <w:rFonts w:ascii="宋体" w:hAnsi="宋体" w:cs="宋体"/>
                <w:szCs w:val="21"/>
              </w:rPr>
            </w:pPr>
            <w:r>
              <w:rPr>
                <w:rFonts w:hint="eastAsia" w:ascii="宋体" w:hAnsi="宋体" w:cs="宋体"/>
                <w:sz w:val="21"/>
                <w:szCs w:val="21"/>
              </w:rPr>
              <w:t>阅读短文（选择）</w:t>
            </w:r>
          </w:p>
        </w:tc>
        <w:tc>
          <w:tcPr>
            <w:tcW w:w="1050" w:type="dxa"/>
            <w:vAlign w:val="center"/>
          </w:tcPr>
          <w:p>
            <w:pPr>
              <w:widowControl w:val="0"/>
              <w:jc w:val="center"/>
              <w:rPr>
                <w:rFonts w:ascii="宋体" w:hAnsi="宋体" w:cs="宋体"/>
                <w:szCs w:val="21"/>
              </w:rPr>
            </w:pPr>
            <w:r>
              <w:rPr>
                <w:rFonts w:hint="eastAsia" w:ascii="宋体" w:hAnsi="宋体" w:cs="宋体"/>
                <w:sz w:val="21"/>
                <w:szCs w:val="21"/>
              </w:rPr>
              <w:t>4</w:t>
            </w:r>
          </w:p>
        </w:tc>
        <w:tc>
          <w:tcPr>
            <w:tcW w:w="2466" w:type="dxa"/>
            <w:vAlign w:val="center"/>
          </w:tcPr>
          <w:p>
            <w:pPr>
              <w:widowControl w:val="0"/>
              <w:jc w:val="center"/>
              <w:rPr>
                <w:rFonts w:ascii="宋体" w:hAnsi="宋体" w:cs="宋体"/>
                <w:szCs w:val="21"/>
              </w:rPr>
            </w:pPr>
            <w:r>
              <w:rPr>
                <w:rFonts w:hint="eastAsia" w:ascii="宋体" w:hAnsi="宋体" w:cs="宋体"/>
                <w:sz w:val="21"/>
                <w:szCs w:val="21"/>
              </w:rPr>
              <w:t>4分</w:t>
            </w:r>
          </w:p>
        </w:tc>
        <w:tc>
          <w:tcPr>
            <w:tcW w:w="1758" w:type="dxa"/>
            <w:vAlign w:val="center"/>
          </w:tcPr>
          <w:p>
            <w:pPr>
              <w:widowControl w:val="0"/>
              <w:jc w:val="center"/>
              <w:rPr>
                <w:rFonts w:ascii="宋体" w:hAnsi="宋体" w:cs="宋体"/>
                <w:szCs w:val="21"/>
              </w:rPr>
            </w:pPr>
            <w:r>
              <w:rPr>
                <w:rFonts w:hint="eastAsia" w:ascii="宋体" w:hAnsi="宋体" w:cs="宋体"/>
                <w:sz w:val="21"/>
                <w:szCs w:val="21"/>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757" w:type="dxa"/>
            <w:vMerge w:val="restart"/>
            <w:vAlign w:val="center"/>
          </w:tcPr>
          <w:p>
            <w:pPr>
              <w:widowControl w:val="0"/>
              <w:jc w:val="center"/>
              <w:rPr>
                <w:rFonts w:ascii="宋体" w:hAnsi="宋体" w:cs="宋体"/>
                <w:b/>
                <w:sz w:val="21"/>
                <w:szCs w:val="21"/>
              </w:rPr>
            </w:pPr>
            <w:r>
              <w:rPr>
                <w:rFonts w:hint="eastAsia" w:ascii="宋体" w:hAnsi="宋体" w:cs="宋体"/>
                <w:b/>
                <w:sz w:val="21"/>
                <w:szCs w:val="21"/>
              </w:rPr>
              <w:t>第II部分</w:t>
            </w:r>
          </w:p>
          <w:p>
            <w:pPr>
              <w:widowControl w:val="0"/>
              <w:jc w:val="center"/>
              <w:rPr>
                <w:rFonts w:ascii="宋体" w:hAnsi="宋体" w:cs="宋体"/>
                <w:b/>
                <w:szCs w:val="21"/>
              </w:rPr>
            </w:pPr>
            <w:r>
              <w:rPr>
                <w:rFonts w:hint="eastAsia" w:ascii="宋体" w:hAnsi="宋体" w:cs="宋体"/>
                <w:b/>
                <w:sz w:val="21"/>
                <w:szCs w:val="21"/>
              </w:rPr>
              <w:t>(非选择题)</w:t>
            </w:r>
          </w:p>
        </w:tc>
        <w:tc>
          <w:tcPr>
            <w:tcW w:w="1758" w:type="dxa"/>
            <w:vAlign w:val="center"/>
          </w:tcPr>
          <w:p>
            <w:pPr>
              <w:widowControl w:val="0"/>
              <w:jc w:val="center"/>
              <w:rPr>
                <w:rFonts w:ascii="宋体" w:hAnsi="宋体" w:cs="宋体"/>
                <w:szCs w:val="21"/>
              </w:rPr>
            </w:pPr>
            <w:r>
              <w:rPr>
                <w:rFonts w:hint="eastAsia" w:ascii="宋体" w:hAnsi="宋体" w:cs="宋体"/>
                <w:sz w:val="21"/>
                <w:szCs w:val="21"/>
              </w:rPr>
              <w:t>现代文阅读</w:t>
            </w:r>
          </w:p>
        </w:tc>
        <w:tc>
          <w:tcPr>
            <w:tcW w:w="1050" w:type="dxa"/>
            <w:vAlign w:val="center"/>
          </w:tcPr>
          <w:p>
            <w:pPr>
              <w:widowControl w:val="0"/>
              <w:jc w:val="center"/>
              <w:rPr>
                <w:rFonts w:ascii="宋体" w:hAnsi="宋体" w:cs="宋体"/>
                <w:szCs w:val="21"/>
              </w:rPr>
            </w:pPr>
            <w:r>
              <w:rPr>
                <w:rFonts w:hint="eastAsia" w:ascii="宋体" w:hAnsi="宋体" w:cs="宋体"/>
                <w:sz w:val="21"/>
                <w:szCs w:val="21"/>
              </w:rPr>
              <w:t>4</w:t>
            </w:r>
          </w:p>
        </w:tc>
        <w:tc>
          <w:tcPr>
            <w:tcW w:w="2466" w:type="dxa"/>
            <w:vAlign w:val="center"/>
          </w:tcPr>
          <w:p>
            <w:pPr>
              <w:widowControl w:val="0"/>
              <w:jc w:val="center"/>
              <w:rPr>
                <w:rFonts w:ascii="宋体" w:hAnsi="宋体" w:cs="宋体"/>
                <w:szCs w:val="21"/>
              </w:rPr>
            </w:pPr>
            <w:r>
              <w:rPr>
                <w:rFonts w:hint="eastAsia" w:ascii="宋体" w:hAnsi="宋体" w:cs="宋体"/>
                <w:sz w:val="21"/>
                <w:szCs w:val="21"/>
              </w:rPr>
              <w:t>6分，6分，6分，7分</w:t>
            </w:r>
          </w:p>
        </w:tc>
        <w:tc>
          <w:tcPr>
            <w:tcW w:w="1758" w:type="dxa"/>
            <w:vAlign w:val="center"/>
          </w:tcPr>
          <w:p>
            <w:pPr>
              <w:widowControl w:val="0"/>
              <w:jc w:val="center"/>
              <w:rPr>
                <w:rFonts w:ascii="宋体" w:hAnsi="宋体" w:cs="宋体"/>
                <w:szCs w:val="21"/>
              </w:rPr>
            </w:pPr>
            <w:r>
              <w:rPr>
                <w:rFonts w:hint="eastAsia" w:ascii="宋体" w:hAnsi="宋体" w:cs="宋体"/>
                <w:sz w:val="21"/>
                <w:szCs w:val="21"/>
              </w:rPr>
              <w:t>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757" w:type="dxa"/>
            <w:vMerge w:val="continue"/>
            <w:vAlign w:val="center"/>
          </w:tcPr>
          <w:p>
            <w:pPr>
              <w:widowControl w:val="0"/>
              <w:jc w:val="center"/>
              <w:rPr>
                <w:rFonts w:ascii="宋体" w:hAnsi="宋体" w:cs="宋体"/>
                <w:b/>
                <w:szCs w:val="21"/>
              </w:rPr>
            </w:pPr>
          </w:p>
        </w:tc>
        <w:tc>
          <w:tcPr>
            <w:tcW w:w="1758" w:type="dxa"/>
            <w:vAlign w:val="center"/>
          </w:tcPr>
          <w:p>
            <w:pPr>
              <w:widowControl w:val="0"/>
              <w:jc w:val="center"/>
              <w:rPr>
                <w:rFonts w:ascii="宋体" w:hAnsi="宋体" w:cs="宋体"/>
                <w:szCs w:val="21"/>
              </w:rPr>
            </w:pPr>
            <w:r>
              <w:rPr>
                <w:rFonts w:hint="eastAsia" w:ascii="宋体" w:hAnsi="宋体" w:cs="宋体"/>
                <w:sz w:val="21"/>
                <w:szCs w:val="21"/>
              </w:rPr>
              <w:t>文言文阅读</w:t>
            </w:r>
          </w:p>
        </w:tc>
        <w:tc>
          <w:tcPr>
            <w:tcW w:w="1050" w:type="dxa"/>
            <w:vAlign w:val="center"/>
          </w:tcPr>
          <w:p>
            <w:pPr>
              <w:widowControl w:val="0"/>
              <w:jc w:val="center"/>
              <w:rPr>
                <w:rFonts w:ascii="宋体" w:hAnsi="宋体" w:cs="宋体"/>
                <w:szCs w:val="21"/>
              </w:rPr>
            </w:pPr>
            <w:r>
              <w:rPr>
                <w:rFonts w:hint="eastAsia" w:ascii="宋体" w:hAnsi="宋体" w:cs="宋体"/>
                <w:sz w:val="21"/>
                <w:szCs w:val="21"/>
              </w:rPr>
              <w:t>3</w:t>
            </w:r>
          </w:p>
        </w:tc>
        <w:tc>
          <w:tcPr>
            <w:tcW w:w="2466" w:type="dxa"/>
            <w:vAlign w:val="center"/>
          </w:tcPr>
          <w:p>
            <w:pPr>
              <w:widowControl w:val="0"/>
              <w:jc w:val="center"/>
              <w:rPr>
                <w:rFonts w:ascii="宋体" w:hAnsi="宋体" w:cs="宋体"/>
                <w:szCs w:val="21"/>
              </w:rPr>
            </w:pPr>
            <w:r>
              <w:rPr>
                <w:rFonts w:hint="eastAsia" w:ascii="宋体" w:hAnsi="宋体" w:cs="宋体"/>
                <w:sz w:val="21"/>
                <w:szCs w:val="21"/>
              </w:rPr>
              <w:t>4分，6分，6分</w:t>
            </w:r>
          </w:p>
        </w:tc>
        <w:tc>
          <w:tcPr>
            <w:tcW w:w="1758" w:type="dxa"/>
            <w:vAlign w:val="center"/>
          </w:tcPr>
          <w:p>
            <w:pPr>
              <w:widowControl w:val="0"/>
              <w:jc w:val="center"/>
              <w:rPr>
                <w:rFonts w:ascii="宋体" w:hAnsi="宋体" w:cs="宋体"/>
                <w:szCs w:val="21"/>
              </w:rPr>
            </w:pPr>
            <w:r>
              <w:rPr>
                <w:rFonts w:hint="eastAsia" w:ascii="宋体" w:hAnsi="宋体" w:cs="宋体"/>
                <w:sz w:val="21"/>
                <w:szCs w:val="21"/>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757" w:type="dxa"/>
            <w:vMerge w:val="continue"/>
            <w:vAlign w:val="center"/>
          </w:tcPr>
          <w:p>
            <w:pPr>
              <w:widowControl w:val="0"/>
              <w:jc w:val="center"/>
              <w:rPr>
                <w:rFonts w:ascii="宋体" w:hAnsi="宋体" w:cs="宋体"/>
                <w:b/>
                <w:szCs w:val="21"/>
              </w:rPr>
            </w:pPr>
          </w:p>
        </w:tc>
        <w:tc>
          <w:tcPr>
            <w:tcW w:w="1758" w:type="dxa"/>
            <w:vAlign w:val="center"/>
          </w:tcPr>
          <w:p>
            <w:pPr>
              <w:widowControl w:val="0"/>
              <w:jc w:val="center"/>
              <w:rPr>
                <w:rFonts w:ascii="宋体" w:hAnsi="宋体" w:cs="宋体"/>
                <w:szCs w:val="21"/>
              </w:rPr>
            </w:pPr>
            <w:r>
              <w:rPr>
                <w:rFonts w:hint="eastAsia" w:ascii="宋体" w:hAnsi="宋体" w:cs="宋体"/>
                <w:sz w:val="21"/>
                <w:szCs w:val="21"/>
              </w:rPr>
              <w:t>古诗鉴赏</w:t>
            </w:r>
          </w:p>
        </w:tc>
        <w:tc>
          <w:tcPr>
            <w:tcW w:w="1050" w:type="dxa"/>
            <w:vAlign w:val="center"/>
          </w:tcPr>
          <w:p>
            <w:pPr>
              <w:widowControl w:val="0"/>
              <w:jc w:val="center"/>
              <w:rPr>
                <w:rFonts w:ascii="宋体" w:hAnsi="宋体" w:cs="宋体"/>
                <w:szCs w:val="21"/>
              </w:rPr>
            </w:pPr>
            <w:r>
              <w:rPr>
                <w:rFonts w:hint="eastAsia" w:ascii="宋体" w:hAnsi="宋体" w:cs="宋体"/>
                <w:sz w:val="21"/>
                <w:szCs w:val="21"/>
              </w:rPr>
              <w:t>2</w:t>
            </w:r>
          </w:p>
        </w:tc>
        <w:tc>
          <w:tcPr>
            <w:tcW w:w="2466" w:type="dxa"/>
            <w:vAlign w:val="center"/>
          </w:tcPr>
          <w:p>
            <w:pPr>
              <w:widowControl w:val="0"/>
              <w:jc w:val="center"/>
              <w:rPr>
                <w:rFonts w:ascii="宋体" w:hAnsi="宋体" w:cs="宋体"/>
                <w:szCs w:val="21"/>
              </w:rPr>
            </w:pPr>
            <w:r>
              <w:rPr>
                <w:rFonts w:hint="eastAsia" w:ascii="宋体" w:hAnsi="宋体" w:cs="宋体"/>
                <w:sz w:val="21"/>
                <w:szCs w:val="21"/>
              </w:rPr>
              <w:t>5分，4分</w:t>
            </w:r>
          </w:p>
        </w:tc>
        <w:tc>
          <w:tcPr>
            <w:tcW w:w="1758" w:type="dxa"/>
            <w:vAlign w:val="center"/>
          </w:tcPr>
          <w:p>
            <w:pPr>
              <w:widowControl w:val="0"/>
              <w:jc w:val="center"/>
              <w:rPr>
                <w:rFonts w:ascii="宋体" w:hAnsi="宋体" w:cs="宋体"/>
                <w:szCs w:val="21"/>
              </w:rPr>
            </w:pPr>
            <w:r>
              <w:rPr>
                <w:rFonts w:hint="eastAsia" w:ascii="宋体" w:hAnsi="宋体" w:cs="宋体"/>
                <w:sz w:val="21"/>
                <w:szCs w:val="21"/>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1757" w:type="dxa"/>
            <w:vMerge w:val="continue"/>
            <w:vAlign w:val="center"/>
          </w:tcPr>
          <w:p>
            <w:pPr>
              <w:widowControl w:val="0"/>
              <w:jc w:val="center"/>
              <w:rPr>
                <w:rFonts w:ascii="宋体" w:hAnsi="宋体" w:cs="宋体"/>
                <w:b/>
                <w:szCs w:val="21"/>
              </w:rPr>
            </w:pPr>
          </w:p>
        </w:tc>
        <w:tc>
          <w:tcPr>
            <w:tcW w:w="1758" w:type="dxa"/>
            <w:vAlign w:val="center"/>
          </w:tcPr>
          <w:p>
            <w:pPr>
              <w:widowControl w:val="0"/>
              <w:jc w:val="center"/>
              <w:rPr>
                <w:rFonts w:ascii="宋体" w:hAnsi="宋体" w:cs="宋体"/>
                <w:szCs w:val="21"/>
              </w:rPr>
            </w:pPr>
            <w:r>
              <w:rPr>
                <w:rFonts w:hint="eastAsia" w:ascii="宋体" w:hAnsi="宋体" w:cs="宋体"/>
                <w:sz w:val="21"/>
                <w:szCs w:val="21"/>
              </w:rPr>
              <w:t>写作</w:t>
            </w:r>
          </w:p>
        </w:tc>
        <w:tc>
          <w:tcPr>
            <w:tcW w:w="1050" w:type="dxa"/>
            <w:vAlign w:val="center"/>
          </w:tcPr>
          <w:p>
            <w:pPr>
              <w:widowControl w:val="0"/>
              <w:jc w:val="center"/>
              <w:rPr>
                <w:rFonts w:ascii="宋体" w:hAnsi="宋体" w:cs="宋体"/>
                <w:szCs w:val="21"/>
              </w:rPr>
            </w:pPr>
            <w:r>
              <w:rPr>
                <w:rFonts w:hint="eastAsia" w:ascii="宋体" w:hAnsi="宋体" w:cs="宋体"/>
                <w:sz w:val="21"/>
                <w:szCs w:val="21"/>
              </w:rPr>
              <w:t>1</w:t>
            </w:r>
          </w:p>
        </w:tc>
        <w:tc>
          <w:tcPr>
            <w:tcW w:w="2466" w:type="dxa"/>
            <w:vAlign w:val="center"/>
          </w:tcPr>
          <w:p>
            <w:pPr>
              <w:widowControl w:val="0"/>
              <w:jc w:val="center"/>
              <w:rPr>
                <w:rFonts w:ascii="宋体" w:hAnsi="宋体" w:cs="宋体"/>
                <w:szCs w:val="21"/>
              </w:rPr>
            </w:pPr>
            <w:r>
              <w:rPr>
                <w:rFonts w:hint="eastAsia" w:ascii="宋体" w:hAnsi="宋体" w:cs="宋体"/>
                <w:sz w:val="21"/>
                <w:szCs w:val="21"/>
              </w:rPr>
              <w:t>60分</w:t>
            </w:r>
          </w:p>
        </w:tc>
        <w:tc>
          <w:tcPr>
            <w:tcW w:w="1758" w:type="dxa"/>
            <w:vAlign w:val="center"/>
          </w:tcPr>
          <w:p>
            <w:pPr>
              <w:widowControl w:val="0"/>
              <w:jc w:val="center"/>
              <w:rPr>
                <w:rFonts w:ascii="宋体" w:hAnsi="宋体" w:cs="宋体"/>
                <w:szCs w:val="21"/>
              </w:rPr>
            </w:pPr>
            <w:r>
              <w:rPr>
                <w:rFonts w:hint="eastAsia" w:ascii="宋体" w:hAnsi="宋体" w:cs="宋体"/>
                <w:sz w:val="21"/>
                <w:szCs w:val="21"/>
              </w:rPr>
              <w:t>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1757" w:type="dxa"/>
            <w:vAlign w:val="center"/>
          </w:tcPr>
          <w:p>
            <w:pPr>
              <w:widowControl w:val="0"/>
              <w:jc w:val="center"/>
              <w:rPr>
                <w:rFonts w:ascii="宋体" w:hAnsi="宋体" w:cs="宋体"/>
                <w:b/>
                <w:szCs w:val="21"/>
              </w:rPr>
            </w:pPr>
            <w:r>
              <w:rPr>
                <w:rFonts w:hint="eastAsia" w:ascii="宋体" w:hAnsi="宋体" w:cs="宋体"/>
                <w:b/>
                <w:sz w:val="21"/>
                <w:szCs w:val="21"/>
              </w:rPr>
              <w:t>总计</w:t>
            </w:r>
          </w:p>
        </w:tc>
        <w:tc>
          <w:tcPr>
            <w:tcW w:w="1758" w:type="dxa"/>
            <w:vAlign w:val="center"/>
          </w:tcPr>
          <w:p>
            <w:pPr>
              <w:widowControl w:val="0"/>
              <w:jc w:val="center"/>
              <w:rPr>
                <w:rFonts w:ascii="宋体" w:hAnsi="宋体" w:cs="宋体"/>
                <w:szCs w:val="21"/>
              </w:rPr>
            </w:pPr>
          </w:p>
        </w:tc>
        <w:tc>
          <w:tcPr>
            <w:tcW w:w="1050" w:type="dxa"/>
            <w:vAlign w:val="center"/>
          </w:tcPr>
          <w:p>
            <w:pPr>
              <w:widowControl w:val="0"/>
              <w:jc w:val="center"/>
              <w:rPr>
                <w:rFonts w:ascii="宋体" w:hAnsi="宋体" w:cs="宋体"/>
                <w:szCs w:val="21"/>
              </w:rPr>
            </w:pPr>
            <w:r>
              <w:rPr>
                <w:rFonts w:hint="eastAsia" w:ascii="宋体" w:hAnsi="宋体" w:cs="宋体"/>
                <w:sz w:val="21"/>
                <w:szCs w:val="21"/>
              </w:rPr>
              <w:t>20</w:t>
            </w:r>
          </w:p>
        </w:tc>
        <w:tc>
          <w:tcPr>
            <w:tcW w:w="2466" w:type="dxa"/>
            <w:vAlign w:val="center"/>
          </w:tcPr>
          <w:p>
            <w:pPr>
              <w:widowControl w:val="0"/>
              <w:jc w:val="center"/>
              <w:rPr>
                <w:rFonts w:ascii="宋体" w:hAnsi="宋体" w:cs="宋体"/>
                <w:szCs w:val="21"/>
              </w:rPr>
            </w:pPr>
          </w:p>
        </w:tc>
        <w:tc>
          <w:tcPr>
            <w:tcW w:w="1758" w:type="dxa"/>
            <w:vAlign w:val="center"/>
          </w:tcPr>
          <w:p>
            <w:pPr>
              <w:widowControl w:val="0"/>
              <w:jc w:val="center"/>
              <w:rPr>
                <w:rFonts w:ascii="宋体" w:hAnsi="宋体" w:cs="宋体"/>
                <w:szCs w:val="21"/>
              </w:rPr>
            </w:pPr>
            <w:r>
              <w:rPr>
                <w:rFonts w:hint="eastAsia" w:ascii="宋体" w:hAnsi="宋体" w:cs="宋体"/>
                <w:sz w:val="21"/>
                <w:szCs w:val="21"/>
              </w:rPr>
              <w:t>150分</w:t>
            </w:r>
          </w:p>
        </w:tc>
      </w:tr>
    </w:tbl>
    <w:p>
      <w:pPr>
        <w:ind w:firstLine="420"/>
        <w:jc w:val="both"/>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根据往年成人高考考题情况来看，成人高考高起点的语文基本都保持着近几年的常见题型，试题均在大纲考试要求范围之内，没有超纲现象，难度更接近成人的实际情况，对广大考生来说，难度适宜，提前备考，多花些时间复习绝对是有利的。）</w:t>
      </w:r>
    </w:p>
    <w:p>
      <w:pPr>
        <w:jc w:val="both"/>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语文考试题型：成人高考高中起点语文试题分为Ⅰ、Ⅱ两卷。</w:t>
      </w:r>
    </w:p>
    <w:p>
      <w:pPr>
        <w:ind w:firstLine="420"/>
        <w:jc w:val="both"/>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Ⅰ卷10道小题，占40分。均为选择题，是四选一的形式即单选题，前6小题是语言知识及运用基础题，主要考察辨识字音、辨识错别字，辨析词义，正确使用成语，辨识病句及表意不明的句子，语句衔接连贯得体等。</w:t>
      </w:r>
    </w:p>
    <w:p>
      <w:pPr>
        <w:ind w:firstLine="420"/>
        <w:jc w:val="both"/>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Ⅱ卷主要考察了现代文阅读，文言文、古诗歌阅读和写作，占110分。</w:t>
      </w:r>
    </w:p>
    <w:p>
      <w:pPr>
        <w:ind w:firstLine="420"/>
        <w:jc w:val="both"/>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两卷题量总计20题，总分值150分，其中写作分值占比较高，为60分，写作也是易拿分项。</w:t>
      </w:r>
    </w:p>
    <w:p>
      <w:pPr>
        <w:jc w:val="both"/>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语文考试答题要求：1.考生在做题时，一定要本着先易后难的做题原则做题。</w:t>
      </w:r>
    </w:p>
    <w:p>
      <w:pPr>
        <w:ind w:firstLine="1869" w:firstLineChars="890"/>
        <w:jc w:val="both"/>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2.因写作在成人高考语文试题中占分比例偏大，因此考生不应忽视写作。</w:t>
      </w:r>
    </w:p>
    <w:p>
      <w:pPr>
        <w:ind w:firstLine="420"/>
        <w:jc w:val="both"/>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近几年成人高考高起点的录取分数大概都在130分上下浮动，参加考试的考生只需三个科目总分达到130分以上，录取是没有问题的。其中语文科目是所有考生的重点拿分科目，参考的学员，都是从小学开始学习语文，至少也学习了6年的语文知识，考试不用害怕和慌张，语文基础再差按照我们的学习方法也能拿到70分，根据我们的思路进行学习基本就是送分。首先语文考试切忌迟到，空卷，漏题等。作为从小开始学习语文的每一位学中文的考生来说，基础差也是有基础。首先，选择题按照会做的先做，不会做的走概率，一般是可以得15-25分左右。非选择题，主观思路按我们教学课件准备好的答题技巧，每题至少可以拿一半的分，20-25分，直接选择放弃，就是放弃自己，这样做是不可取的。考生卷面干净，字迹清晰工整，运气好甚至达到30-40分。最为关键的是作文，成人高考高起点语文一般都考的正能量方向，写作按我们准备好的万能作文模板学习准备拿35分是最低分。接下来教大家如何拿到高分，只要学员跟着我们掌握以下考点学习技巧，语文我们最少能拿70分，认真按我们教学方法来面对，即使是零基础也几乎等于送分。</w:t>
      </w:r>
    </w:p>
    <w:p>
      <w:pPr>
        <w:rPr>
          <w:rFonts w:ascii="宋体" w:hAnsi="宋体" w:cs="宋体"/>
          <w:sz w:val="28"/>
          <w:szCs w:val="28"/>
        </w:rPr>
      </w:pPr>
      <w:r>
        <w:rPr>
          <w:rFonts w:hint="eastAsia" w:ascii="宋体" w:hAnsi="宋体" w:cs="宋体"/>
          <w:b/>
          <w:bCs/>
          <w:sz w:val="32"/>
          <w:szCs w:val="32"/>
        </w:rPr>
        <w:t>一、高起点语文科目单选题考情分析</w:t>
      </w:r>
    </w:p>
    <w:p>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首先，考生须了解语文选择题</w:t>
      </w:r>
      <w:bookmarkStart w:id="1" w:name="_GoBack"/>
      <w:bookmarkEnd w:id="1"/>
      <w:r>
        <w:rPr>
          <w:rFonts w:hint="eastAsia" w:cs="宋体" w:asciiTheme="minorEastAsia" w:hAnsiTheme="minorEastAsia" w:eastAsiaTheme="minorEastAsia"/>
          <w:sz w:val="21"/>
          <w:szCs w:val="21"/>
        </w:rPr>
        <w:t>总分是40分，10个选项，如果随机选，按照概率我们最少可以拿20-25分，当然这种方法存在一点的不确定性，那么如何在选择题上拿高分呢?跟着老师来学。最少得30分以上。首先我们看下选择题考点。</w:t>
      </w:r>
    </w:p>
    <w:p>
      <w:pPr>
        <w:ind w:firstLine="420" w:firstLineChars="200"/>
        <w:rPr>
          <w:rFonts w:cs="宋体" w:asciiTheme="minorEastAsia" w:hAnsiTheme="minorEastAsia" w:eastAsiaTheme="minorEastAsia"/>
          <w:sz w:val="21"/>
          <w:szCs w:val="21"/>
        </w:rPr>
      </w:pPr>
    </w:p>
    <w:p>
      <w:pPr>
        <w:jc w:val="cente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【语言知识及运用】</w:t>
      </w:r>
    </w:p>
    <w:p>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语言知识及运用共6小题，每小题4分，共24分。</w:t>
      </w:r>
    </w:p>
    <w:p>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此部分内容以日常的积累学习为主。选择题主要考核形近字发音、多音字发音、常见成语错别字、常见词语错别字、词语及成语的运用等。对这些基础性语言知识的掌握，考生在学习积累的同时也要能够灵活作答，答题过程可采取选择题的作答策略，如使用排除法找出正确的答案。</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【答题技巧】：</w:t>
      </w:r>
    </w:p>
    <w:p>
      <w:pPr>
        <w:ind w:left="231" w:hanging="231" w:hangingChars="11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1.仔细阅读题干，题干是要求找出发音全都相同还是不同的一组，是找出错误还是正确的一组，是选择符合前后文意的一组。</w:t>
      </w:r>
    </w:p>
    <w:p>
      <w:pPr>
        <w:ind w:left="231" w:hanging="231" w:hangingChars="11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2.控制答题时间，不熟悉的知识，快速做出选择，可使用排除法等技巧，选择题不做过多的犹豫，以免影响后面的拿分进度。</w:t>
      </w:r>
    </w:p>
    <w:p>
      <w:pPr>
        <w:ind w:firstLine="1890" w:firstLineChars="900"/>
        <w:jc w:val="both"/>
        <w:rPr>
          <w:rFonts w:cs="宋体" w:asciiTheme="minorEastAsia" w:hAnsiTheme="minorEastAsia" w:eastAsiaTheme="minorEastAsia"/>
          <w:sz w:val="21"/>
          <w:szCs w:val="21"/>
        </w:rPr>
      </w:pPr>
    </w:p>
    <w:p>
      <w:pPr>
        <w:jc w:val="both"/>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考点1：识记现代汉语普通话的字音</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1、认识音序表</w:t>
      </w:r>
    </w:p>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drawing>
          <wp:inline distT="0" distB="0" distL="114300" distR="114300">
            <wp:extent cx="5399405" cy="3364865"/>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0" cstate="print">
                      <a:grayscl/>
                      <a:lum bright="20000" contrast="10000"/>
                    </a:blip>
                    <a:stretch>
                      <a:fillRect/>
                    </a:stretch>
                  </pic:blipFill>
                  <pic:spPr>
                    <a:xfrm>
                      <a:off x="0" y="0"/>
                      <a:ext cx="5400000" cy="3365309"/>
                    </a:xfrm>
                    <a:prstGeom prst="rect">
                      <a:avLst/>
                    </a:prstGeom>
                    <a:noFill/>
                    <a:ln w="9525">
                      <a:noFill/>
                    </a:ln>
                  </pic:spPr>
                </pic:pic>
              </a:graphicData>
            </a:graphic>
          </wp:inline>
        </w:drawing>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2、认识声母表及韵母表</w:t>
      </w:r>
    </w:p>
    <w:p>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（1）声母，是使用在韵母前面的辅音，跟韵母一齐构成的一个完整的音节。汉语拼音中共有声母21个。</w:t>
      </w:r>
    </w:p>
    <w:p>
      <w:pPr>
        <w:ind w:left="525" w:hanging="525" w:hanging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（2）韵母，是汉语字音中声母、字调以外的部分，按韵母结构可分为单韵母、复韵母、鼻韵母（前鼻韵母、后鼻韵母）。汉语的韵母有39个。</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3、声调符号</w:t>
      </w:r>
    </w:p>
    <w:p>
      <w:pPr>
        <w:jc w:val="both"/>
        <w:rPr>
          <w:rFonts w:cs="宋体" w:asciiTheme="minorEastAsia" w:hAnsiTheme="minorEastAsia" w:eastAsiaTheme="minorEastAsia"/>
          <w:sz w:val="21"/>
          <w:szCs w:val="21"/>
        </w:rPr>
      </w:pPr>
    </w:p>
    <w:tbl>
      <w:tblPr>
        <w:tblStyle w:val="29"/>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2191"/>
        <w:gridCol w:w="2191"/>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0" w:type="dxa"/>
            <w:vAlign w:val="center"/>
          </w:tcPr>
          <w:p>
            <w:pPr>
              <w:widowControl w:val="0"/>
              <w:jc w:val="center"/>
              <w:rPr>
                <w:rFonts w:ascii="宋体" w:hAnsi="宋体" w:cs="宋体"/>
                <w:b/>
                <w:szCs w:val="21"/>
              </w:rPr>
            </w:pPr>
            <w:r>
              <w:rPr>
                <w:rFonts w:hint="eastAsia" w:ascii="宋体" w:hAnsi="宋体" w:cs="宋体"/>
                <w:b/>
                <w:sz w:val="21"/>
                <w:szCs w:val="21"/>
              </w:rPr>
              <w:t>名称</w:t>
            </w:r>
          </w:p>
        </w:tc>
        <w:tc>
          <w:tcPr>
            <w:tcW w:w="2191" w:type="dxa"/>
            <w:vAlign w:val="center"/>
          </w:tcPr>
          <w:p>
            <w:pPr>
              <w:widowControl w:val="0"/>
              <w:jc w:val="center"/>
              <w:rPr>
                <w:rFonts w:ascii="宋体" w:hAnsi="宋体" w:cs="宋体"/>
                <w:b/>
                <w:szCs w:val="21"/>
              </w:rPr>
            </w:pPr>
            <w:r>
              <w:rPr>
                <w:rFonts w:hint="eastAsia" w:ascii="宋体" w:hAnsi="宋体" w:cs="宋体"/>
                <w:b/>
                <w:sz w:val="21"/>
                <w:szCs w:val="21"/>
              </w:rPr>
              <w:t>发音要求</w:t>
            </w:r>
          </w:p>
        </w:tc>
        <w:tc>
          <w:tcPr>
            <w:tcW w:w="2191" w:type="dxa"/>
            <w:vAlign w:val="center"/>
          </w:tcPr>
          <w:p>
            <w:pPr>
              <w:widowControl w:val="0"/>
              <w:jc w:val="center"/>
              <w:rPr>
                <w:rFonts w:ascii="宋体" w:hAnsi="宋体" w:cs="宋体"/>
                <w:b/>
                <w:szCs w:val="21"/>
              </w:rPr>
            </w:pPr>
            <w:r>
              <w:rPr>
                <w:rFonts w:hint="eastAsia" w:ascii="宋体" w:hAnsi="宋体" w:cs="宋体"/>
                <w:b/>
                <w:sz w:val="21"/>
                <w:szCs w:val="21"/>
              </w:rPr>
              <w:t>符号</w:t>
            </w:r>
          </w:p>
        </w:tc>
        <w:tc>
          <w:tcPr>
            <w:tcW w:w="2217" w:type="dxa"/>
            <w:vAlign w:val="center"/>
          </w:tcPr>
          <w:p>
            <w:pPr>
              <w:widowControl w:val="0"/>
              <w:jc w:val="center"/>
              <w:rPr>
                <w:rFonts w:ascii="宋体" w:hAnsi="宋体" w:cs="宋体"/>
                <w:b/>
                <w:szCs w:val="21"/>
              </w:rPr>
            </w:pPr>
            <w:r>
              <w:rPr>
                <w:rFonts w:hint="eastAsia" w:ascii="宋体" w:hAnsi="宋体" w:cs="宋体"/>
                <w:b/>
                <w:sz w:val="21"/>
                <w:szCs w:val="21"/>
              </w:rPr>
              <w:t>例字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0" w:type="dxa"/>
            <w:vAlign w:val="center"/>
          </w:tcPr>
          <w:p>
            <w:pPr>
              <w:widowControl w:val="0"/>
              <w:jc w:val="center"/>
              <w:rPr>
                <w:rFonts w:ascii="宋体" w:hAnsi="宋体" w:cs="宋体"/>
                <w:szCs w:val="21"/>
              </w:rPr>
            </w:pPr>
            <w:r>
              <w:rPr>
                <w:rFonts w:hint="eastAsia" w:ascii="宋体" w:hAnsi="宋体" w:cs="宋体"/>
                <w:sz w:val="21"/>
                <w:szCs w:val="21"/>
              </w:rPr>
              <w:t>阴平</w:t>
            </w:r>
          </w:p>
        </w:tc>
        <w:tc>
          <w:tcPr>
            <w:tcW w:w="2191" w:type="dxa"/>
            <w:vAlign w:val="center"/>
          </w:tcPr>
          <w:p>
            <w:pPr>
              <w:widowControl w:val="0"/>
              <w:jc w:val="center"/>
              <w:rPr>
                <w:rFonts w:ascii="宋体" w:hAnsi="宋体" w:cs="宋体"/>
                <w:szCs w:val="21"/>
              </w:rPr>
            </w:pPr>
            <w:r>
              <w:rPr>
                <w:rFonts w:hint="eastAsia" w:ascii="宋体" w:hAnsi="宋体" w:cs="宋体"/>
                <w:sz w:val="21"/>
                <w:szCs w:val="21"/>
              </w:rPr>
              <w:t>高而平</w:t>
            </w:r>
          </w:p>
        </w:tc>
        <w:tc>
          <w:tcPr>
            <w:tcW w:w="2191" w:type="dxa"/>
            <w:vAlign w:val="center"/>
          </w:tcPr>
          <w:p>
            <w:pPr>
              <w:widowControl w:val="0"/>
              <w:jc w:val="center"/>
              <w:rPr>
                <w:rFonts w:ascii="宋体" w:hAnsi="宋体" w:cs="宋体"/>
                <w:szCs w:val="21"/>
              </w:rPr>
            </w:pPr>
            <w:r>
              <w:rPr>
                <w:rFonts w:hint="eastAsia" w:ascii="宋体" w:hAnsi="宋体" w:cs="宋体"/>
                <w:sz w:val="21"/>
                <w:szCs w:val="21"/>
              </w:rPr>
              <w:t>﹣</w:t>
            </w:r>
          </w:p>
        </w:tc>
        <w:tc>
          <w:tcPr>
            <w:tcW w:w="2217" w:type="dxa"/>
            <w:vAlign w:val="center"/>
          </w:tcPr>
          <w:p>
            <w:pPr>
              <w:widowControl w:val="0"/>
              <w:jc w:val="center"/>
              <w:rPr>
                <w:rFonts w:ascii="宋体" w:hAnsi="宋体" w:cs="宋体"/>
                <w:szCs w:val="21"/>
              </w:rPr>
            </w:pPr>
            <w:r>
              <w:rPr>
                <w:rFonts w:hint="eastAsia" w:ascii="宋体" w:hAnsi="宋体" w:cs="宋体"/>
                <w:sz w:val="21"/>
                <w:szCs w:val="21"/>
              </w:rPr>
              <w:t>(yāng)（央）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0" w:type="dxa"/>
            <w:vAlign w:val="center"/>
          </w:tcPr>
          <w:p>
            <w:pPr>
              <w:widowControl w:val="0"/>
              <w:jc w:val="center"/>
              <w:rPr>
                <w:rFonts w:ascii="宋体" w:hAnsi="宋体" w:cs="宋体"/>
                <w:szCs w:val="21"/>
              </w:rPr>
            </w:pPr>
            <w:r>
              <w:rPr>
                <w:rFonts w:hint="eastAsia" w:ascii="宋体" w:hAnsi="宋体" w:cs="宋体"/>
                <w:sz w:val="21"/>
                <w:szCs w:val="21"/>
              </w:rPr>
              <w:t>阳平</w:t>
            </w:r>
          </w:p>
        </w:tc>
        <w:tc>
          <w:tcPr>
            <w:tcW w:w="2191" w:type="dxa"/>
            <w:vAlign w:val="center"/>
          </w:tcPr>
          <w:p>
            <w:pPr>
              <w:widowControl w:val="0"/>
              <w:jc w:val="center"/>
              <w:rPr>
                <w:rFonts w:ascii="宋体" w:hAnsi="宋体" w:cs="宋体"/>
                <w:szCs w:val="21"/>
              </w:rPr>
            </w:pPr>
            <w:r>
              <w:rPr>
                <w:rFonts w:hint="eastAsia" w:ascii="宋体" w:hAnsi="宋体" w:cs="宋体"/>
                <w:sz w:val="21"/>
                <w:szCs w:val="21"/>
              </w:rPr>
              <w:t>向上升高</w:t>
            </w:r>
          </w:p>
        </w:tc>
        <w:tc>
          <w:tcPr>
            <w:tcW w:w="2191" w:type="dxa"/>
            <w:vAlign w:val="center"/>
          </w:tcPr>
          <w:p>
            <w:pPr>
              <w:widowControl w:val="0"/>
              <w:jc w:val="center"/>
              <w:rPr>
                <w:rFonts w:ascii="宋体" w:hAnsi="宋体" w:cs="宋体"/>
                <w:szCs w:val="21"/>
              </w:rPr>
            </w:pPr>
            <w:r>
              <w:rPr>
                <w:rFonts w:hint="eastAsia" w:ascii="宋体" w:hAnsi="宋体" w:cs="宋体"/>
                <w:sz w:val="21"/>
                <w:szCs w:val="21"/>
              </w:rPr>
              <w:t>ˊ</w:t>
            </w:r>
          </w:p>
        </w:tc>
        <w:tc>
          <w:tcPr>
            <w:tcW w:w="2217" w:type="dxa"/>
            <w:vAlign w:val="center"/>
          </w:tcPr>
          <w:p>
            <w:pPr>
              <w:widowControl w:val="0"/>
              <w:jc w:val="center"/>
              <w:rPr>
                <w:rFonts w:ascii="宋体" w:hAnsi="宋体" w:cs="宋体"/>
                <w:szCs w:val="21"/>
              </w:rPr>
            </w:pPr>
            <w:r>
              <w:rPr>
                <w:rFonts w:hint="eastAsia" w:ascii="宋体" w:hAnsi="宋体" w:cs="宋体"/>
                <w:sz w:val="21"/>
                <w:szCs w:val="21"/>
              </w:rPr>
              <w:t>(yáng)（扬）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0" w:type="dxa"/>
            <w:vAlign w:val="center"/>
          </w:tcPr>
          <w:p>
            <w:pPr>
              <w:widowControl w:val="0"/>
              <w:jc w:val="center"/>
              <w:rPr>
                <w:rFonts w:ascii="宋体" w:hAnsi="宋体" w:cs="宋体"/>
                <w:szCs w:val="21"/>
              </w:rPr>
            </w:pPr>
            <w:r>
              <w:rPr>
                <w:rFonts w:hint="eastAsia" w:ascii="宋体" w:hAnsi="宋体" w:cs="宋体"/>
                <w:sz w:val="21"/>
                <w:szCs w:val="21"/>
              </w:rPr>
              <w:t>上声</w:t>
            </w:r>
          </w:p>
        </w:tc>
        <w:tc>
          <w:tcPr>
            <w:tcW w:w="2191" w:type="dxa"/>
            <w:vAlign w:val="center"/>
          </w:tcPr>
          <w:p>
            <w:pPr>
              <w:widowControl w:val="0"/>
              <w:jc w:val="center"/>
              <w:rPr>
                <w:rFonts w:ascii="宋体" w:hAnsi="宋体" w:cs="宋体"/>
                <w:szCs w:val="21"/>
              </w:rPr>
            </w:pPr>
            <w:r>
              <w:rPr>
                <w:rFonts w:hint="eastAsia" w:ascii="宋体" w:hAnsi="宋体" w:cs="宋体"/>
                <w:sz w:val="21"/>
                <w:szCs w:val="21"/>
              </w:rPr>
              <w:t>先降后升</w:t>
            </w:r>
          </w:p>
        </w:tc>
        <w:tc>
          <w:tcPr>
            <w:tcW w:w="2191" w:type="dxa"/>
            <w:vAlign w:val="center"/>
          </w:tcPr>
          <w:p>
            <w:pPr>
              <w:widowControl w:val="0"/>
              <w:jc w:val="center"/>
              <w:rPr>
                <w:rFonts w:ascii="宋体" w:hAnsi="宋体" w:cs="宋体"/>
                <w:szCs w:val="21"/>
              </w:rPr>
            </w:pPr>
            <w:r>
              <w:rPr>
                <w:rFonts w:hint="eastAsia" w:ascii="宋体" w:hAnsi="宋体" w:cs="宋体"/>
                <w:sz w:val="21"/>
                <w:szCs w:val="21"/>
              </w:rPr>
              <w:t>ˇ</w:t>
            </w:r>
          </w:p>
        </w:tc>
        <w:tc>
          <w:tcPr>
            <w:tcW w:w="2217" w:type="dxa"/>
            <w:vAlign w:val="center"/>
          </w:tcPr>
          <w:p>
            <w:pPr>
              <w:widowControl w:val="0"/>
              <w:jc w:val="center"/>
              <w:rPr>
                <w:rFonts w:ascii="宋体" w:hAnsi="宋体" w:cs="宋体"/>
                <w:szCs w:val="21"/>
              </w:rPr>
            </w:pPr>
            <w:r>
              <w:rPr>
                <w:rFonts w:hint="eastAsia" w:ascii="宋体" w:hAnsi="宋体" w:cs="宋体"/>
                <w:sz w:val="21"/>
                <w:szCs w:val="21"/>
              </w:rPr>
              <w:t>(yǎng)（养）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0" w:type="dxa"/>
            <w:vAlign w:val="center"/>
          </w:tcPr>
          <w:p>
            <w:pPr>
              <w:widowControl w:val="0"/>
              <w:jc w:val="center"/>
              <w:rPr>
                <w:rFonts w:ascii="宋体" w:hAnsi="宋体" w:cs="宋体"/>
                <w:szCs w:val="21"/>
              </w:rPr>
            </w:pPr>
            <w:r>
              <w:rPr>
                <w:rFonts w:hint="eastAsia" w:ascii="宋体" w:hAnsi="宋体" w:cs="宋体"/>
                <w:sz w:val="21"/>
                <w:szCs w:val="21"/>
              </w:rPr>
              <w:t>去声</w:t>
            </w:r>
          </w:p>
        </w:tc>
        <w:tc>
          <w:tcPr>
            <w:tcW w:w="2191" w:type="dxa"/>
            <w:vAlign w:val="center"/>
          </w:tcPr>
          <w:p>
            <w:pPr>
              <w:widowControl w:val="0"/>
              <w:jc w:val="center"/>
              <w:rPr>
                <w:rFonts w:ascii="宋体" w:hAnsi="宋体" w:cs="宋体"/>
                <w:szCs w:val="21"/>
              </w:rPr>
            </w:pPr>
            <w:r>
              <w:rPr>
                <w:rFonts w:hint="eastAsia" w:ascii="宋体" w:hAnsi="宋体" w:cs="宋体"/>
                <w:sz w:val="21"/>
                <w:szCs w:val="21"/>
              </w:rPr>
              <w:t>向下降低</w:t>
            </w:r>
          </w:p>
        </w:tc>
        <w:tc>
          <w:tcPr>
            <w:tcW w:w="2191" w:type="dxa"/>
            <w:vAlign w:val="center"/>
          </w:tcPr>
          <w:p>
            <w:pPr>
              <w:widowControl w:val="0"/>
              <w:jc w:val="center"/>
              <w:rPr>
                <w:rFonts w:ascii="宋体" w:hAnsi="宋体" w:cs="宋体"/>
                <w:szCs w:val="21"/>
              </w:rPr>
            </w:pPr>
            <w:r>
              <w:rPr>
                <w:rFonts w:hint="eastAsia" w:ascii="宋体" w:hAnsi="宋体" w:cs="宋体"/>
                <w:sz w:val="21"/>
                <w:szCs w:val="21"/>
              </w:rPr>
              <w:t>ˋ</w:t>
            </w:r>
          </w:p>
        </w:tc>
        <w:tc>
          <w:tcPr>
            <w:tcW w:w="2217" w:type="dxa"/>
            <w:vAlign w:val="center"/>
          </w:tcPr>
          <w:p>
            <w:pPr>
              <w:widowControl w:val="0"/>
              <w:jc w:val="center"/>
              <w:rPr>
                <w:rFonts w:ascii="宋体" w:hAnsi="宋体" w:cs="宋体"/>
                <w:szCs w:val="21"/>
              </w:rPr>
            </w:pPr>
            <w:r>
              <w:rPr>
                <w:rFonts w:hint="eastAsia" w:ascii="宋体" w:hAnsi="宋体" w:cs="宋体"/>
                <w:sz w:val="21"/>
                <w:szCs w:val="21"/>
              </w:rPr>
              <w:t>(yàng)（恙）</w:t>
            </w:r>
          </w:p>
        </w:tc>
      </w:tr>
    </w:tbl>
    <w:p>
      <w:pPr>
        <w:rPr>
          <w:rFonts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4、隔音符号</w:t>
      </w:r>
    </w:p>
    <w:p>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a，o，e开头的音节连接在其他音节后面的时候，如果音节的界限发生混淆，用隔音符号( ' )隔开，例如：pi'ao(皮袄)。</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5、关于变调</w:t>
      </w:r>
    </w:p>
    <w:p>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在语流中，由于音节与音节相互发生影响，某字的本调会发生变化，叫做变凋，常见变调的字有“一”和“不”。</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（1）“一”的变调：</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①去声字前变阳平。例如：一万、一件、一倍、一个、一见如故、一视同仁、付之一笑、千篇一律等，这些词中的“一”都读作( yí )。</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②非去声字前变去声。例如：一家、一批、一条、一朵、一笔、一鸣惊人、九牛一毛、一蹶不振等，这些词中的“一”都念作( yì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（2）“不”的变调：</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去声字前变阳平。例如，不必、不论、不要、不用，不是、相持不下、视而不见、出其不意、一蹶不振等，这些词中的“不”都念作（bú）。</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b/>
          <w:bCs/>
          <w:sz w:val="21"/>
          <w:szCs w:val="21"/>
        </w:rPr>
        <w:t>例题：</w:t>
      </w:r>
      <w:r>
        <w:rPr>
          <w:rFonts w:hint="eastAsia" w:cs="宋体" w:asciiTheme="minorEastAsia" w:hAnsiTheme="minorEastAsia" w:eastAsiaTheme="minorEastAsia"/>
          <w:sz w:val="21"/>
          <w:szCs w:val="21"/>
        </w:rPr>
        <w:t>下面短语中划线字，读音正确的一组是(  B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b/>
          <w:sz w:val="21"/>
          <w:szCs w:val="21"/>
          <w:u w:val="single"/>
        </w:rPr>
        <w:t>不</w:t>
      </w:r>
      <w:r>
        <w:rPr>
          <w:rFonts w:hint="eastAsia" w:cs="宋体" w:asciiTheme="minorEastAsia" w:hAnsiTheme="minorEastAsia" w:eastAsiaTheme="minorEastAsia"/>
          <w:sz w:val="21"/>
          <w:szCs w:val="21"/>
        </w:rPr>
        <w:t xml:space="preserve">吝指教    </w:t>
      </w:r>
      <w:r>
        <w:rPr>
          <w:rFonts w:hint="eastAsia" w:cs="宋体" w:asciiTheme="minorEastAsia" w:hAnsiTheme="minorEastAsia" w:eastAsiaTheme="minorEastAsia"/>
          <w:b/>
          <w:sz w:val="21"/>
          <w:szCs w:val="21"/>
          <w:u w:val="single"/>
        </w:rPr>
        <w:t>一</w:t>
      </w:r>
      <w:r>
        <w:rPr>
          <w:rFonts w:hint="eastAsia" w:cs="宋体" w:asciiTheme="minorEastAsia" w:hAnsiTheme="minorEastAsia" w:eastAsiaTheme="minorEastAsia"/>
          <w:sz w:val="21"/>
          <w:szCs w:val="21"/>
        </w:rPr>
        <w:t xml:space="preserve">蹶不振    </w:t>
      </w:r>
      <w:r>
        <w:rPr>
          <w:rFonts w:hint="eastAsia" w:cs="宋体" w:asciiTheme="minorEastAsia" w:hAnsiTheme="minorEastAsia" w:eastAsiaTheme="minorEastAsia"/>
          <w:b/>
          <w:sz w:val="21"/>
          <w:szCs w:val="21"/>
          <w:u w:val="single"/>
        </w:rPr>
        <w:t>2</w:t>
      </w:r>
      <w:r>
        <w:rPr>
          <w:rFonts w:hint="eastAsia" w:cs="宋体" w:asciiTheme="minorEastAsia" w:hAnsiTheme="minorEastAsia" w:eastAsiaTheme="minorEastAsia"/>
          <w:sz w:val="21"/>
          <w:szCs w:val="21"/>
        </w:rPr>
        <w:t>吨石子    多么好</w:t>
      </w:r>
      <w:r>
        <w:rPr>
          <w:rFonts w:hint="eastAsia" w:cs="宋体" w:asciiTheme="minorEastAsia" w:hAnsiTheme="minorEastAsia" w:eastAsiaTheme="minorEastAsia"/>
          <w:b/>
          <w:sz w:val="21"/>
          <w:szCs w:val="21"/>
          <w:u w:val="single"/>
        </w:rPr>
        <w:t>啊</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 bú  yī  liǎng à            </w:t>
      </w:r>
      <w:r>
        <w:rPr>
          <w:rFonts w:hint="eastAsia" w:cs="宋体" w:asciiTheme="minorEastAsia" w:hAnsiTheme="minorEastAsia" w:eastAsiaTheme="minorEastAsia"/>
          <w:b/>
          <w:bCs/>
          <w:sz w:val="21"/>
          <w:szCs w:val="21"/>
          <w:u w:val="single"/>
        </w:rPr>
        <w:t>B</w:t>
      </w:r>
      <w:r>
        <w:rPr>
          <w:rFonts w:hint="eastAsia" w:cs="宋体" w:asciiTheme="minorEastAsia" w:hAnsiTheme="minorEastAsia" w:eastAsiaTheme="minorEastAsia"/>
          <w:sz w:val="21"/>
          <w:szCs w:val="21"/>
        </w:rPr>
        <w:t>. bú  yì  liǎng wa</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 bù  yí  èr  ya             D. bù  yī  èr là</w:t>
      </w:r>
    </w:p>
    <w:p>
      <w:pPr>
        <w:rPr>
          <w:rFonts w:ascii="宋体" w:hAnsi="宋体" w:cs="宋体"/>
          <w:szCs w:val="21"/>
        </w:rPr>
      </w:pPr>
      <w:r>
        <w:rPr>
          <w:rFonts w:hint="eastAsia" w:ascii="宋体" w:hAnsi="宋体" w:cs="宋体"/>
          <w:sz w:val="21"/>
          <w:szCs w:val="21"/>
        </w:rPr>
        <w:t>解析：参考答案B</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6、常见多音字</w:t>
      </w:r>
    </w:p>
    <w:p>
      <w:pPr>
        <w:tabs>
          <w:tab w:val="left" w:pos="851"/>
        </w:tabs>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多音字发音：</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艾——</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ài：方兴未艾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yì：自怨自艾</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薄—— báo：薄纸、很薄</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bó：轻薄、日薄西山、单薄</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bò：薄荷</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拗—— ǎo：拗开、拗断</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ào：拗口、违拗</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niù：执拗、拗不过</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暴—— bào：自暴、自弃、暴露</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pù：一暴十寒</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泊——  bó：停泊、淡泊</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pō：湖泊、梁山泊</w:t>
      </w:r>
    </w:p>
    <w:p>
      <w:pPr>
        <w:jc w:val="both"/>
        <w:rPr>
          <w:rFonts w:cs="宋体" w:asciiTheme="minorEastAsia" w:hAnsiTheme="minorEastAsia" w:eastAsiaTheme="minorEastAsia"/>
          <w:sz w:val="21"/>
          <w:szCs w:val="21"/>
        </w:rPr>
      </w:pPr>
    </w:p>
    <w:p>
      <w:pPr>
        <w:tabs>
          <w:tab w:val="left" w:pos="567"/>
          <w:tab w:val="left" w:pos="1276"/>
        </w:tabs>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参—— cān：参加、参天大树</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cēn：参差不齐</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shēn：人参、海参</w:t>
      </w:r>
    </w:p>
    <w:p>
      <w:pPr>
        <w:jc w:val="both"/>
        <w:rPr>
          <w:rFonts w:cs="宋体" w:asciiTheme="minorEastAsia" w:hAnsiTheme="minorEastAsia" w:eastAsiaTheme="minorEastAsia"/>
          <w:b/>
          <w:bCs/>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b/>
          <w:bCs/>
          <w:sz w:val="21"/>
          <w:szCs w:val="21"/>
        </w:rPr>
        <w:t xml:space="preserve">【历年真题】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1、下列词语中加点字的读音</w:t>
      </w:r>
      <w:r>
        <w:rPr>
          <w:rFonts w:hint="eastAsia" w:cs="宋体" w:asciiTheme="minorEastAsia" w:hAnsiTheme="minorEastAsia" w:eastAsiaTheme="minorEastAsia"/>
          <w:sz w:val="21"/>
          <w:szCs w:val="21"/>
          <w:u w:val="single"/>
        </w:rPr>
        <w:t>全都不相同</w:t>
      </w:r>
      <w:r>
        <w:rPr>
          <w:rFonts w:hint="eastAsia" w:cs="宋体" w:asciiTheme="minorEastAsia" w:hAnsiTheme="minorEastAsia" w:eastAsiaTheme="minorEastAsia"/>
          <w:sz w:val="21"/>
          <w:szCs w:val="21"/>
        </w:rPr>
        <w:t>的一组是（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r>
        <w:rPr>
          <w:rFonts w:hint="eastAsia" w:cs="宋体" w:asciiTheme="minorEastAsia" w:hAnsiTheme="minorEastAsia" w:eastAsiaTheme="minorEastAsia"/>
          <w:b/>
          <w:sz w:val="21"/>
          <w:szCs w:val="21"/>
          <w:em w:val="dot"/>
        </w:rPr>
        <w:t>乘</w:t>
      </w:r>
      <w:r>
        <w:rPr>
          <w:rFonts w:hint="eastAsia" w:cs="宋体" w:asciiTheme="minorEastAsia" w:hAnsiTheme="minorEastAsia" w:eastAsiaTheme="minorEastAsia"/>
          <w:sz w:val="21"/>
          <w:szCs w:val="21"/>
        </w:rPr>
        <w:t xml:space="preserve">载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b/>
          <w:sz w:val="21"/>
          <w:szCs w:val="21"/>
          <w:em w:val="dot"/>
        </w:rPr>
        <w:t>乘</w:t>
      </w:r>
      <w:r>
        <w:rPr>
          <w:rFonts w:hint="eastAsia" w:cs="宋体" w:asciiTheme="minorEastAsia" w:hAnsiTheme="minorEastAsia" w:eastAsiaTheme="minorEastAsia"/>
          <w:sz w:val="21"/>
          <w:szCs w:val="21"/>
        </w:rPr>
        <w:t xml:space="preserve">凉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b/>
          <w:sz w:val="21"/>
          <w:szCs w:val="21"/>
          <w:em w:val="dot"/>
        </w:rPr>
        <w:t>乘</w:t>
      </w:r>
      <w:r>
        <w:rPr>
          <w:rFonts w:hint="eastAsia" w:cs="宋体" w:asciiTheme="minorEastAsia" w:hAnsiTheme="minorEastAsia" w:eastAsiaTheme="minorEastAsia"/>
          <w:sz w:val="21"/>
          <w:szCs w:val="21"/>
        </w:rPr>
        <w:t>风破浪</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r>
        <w:rPr>
          <w:rFonts w:hint="eastAsia" w:cs="宋体" w:asciiTheme="minorEastAsia" w:hAnsiTheme="minorEastAsia" w:eastAsiaTheme="minorEastAsia"/>
          <w:b/>
          <w:sz w:val="21"/>
          <w:szCs w:val="21"/>
          <w:em w:val="dot"/>
        </w:rPr>
        <w:t>传</w:t>
      </w:r>
      <w:r>
        <w:rPr>
          <w:rFonts w:hint="eastAsia" w:cs="宋体" w:asciiTheme="minorEastAsia" w:hAnsiTheme="minorEastAsia" w:eastAsiaTheme="minorEastAsia"/>
          <w:sz w:val="21"/>
          <w:szCs w:val="21"/>
        </w:rPr>
        <w:t xml:space="preserve">媒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b/>
          <w:sz w:val="21"/>
          <w:szCs w:val="21"/>
          <w:em w:val="dot"/>
        </w:rPr>
        <w:t>传</w:t>
      </w:r>
      <w:r>
        <w:rPr>
          <w:rFonts w:hint="eastAsia" w:cs="宋体" w:asciiTheme="minorEastAsia" w:hAnsiTheme="minorEastAsia" w:eastAsiaTheme="minorEastAsia"/>
          <w:sz w:val="21"/>
          <w:szCs w:val="21"/>
        </w:rPr>
        <w:t xml:space="preserve">奇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不见经</w:t>
      </w:r>
      <w:r>
        <w:rPr>
          <w:rFonts w:hint="eastAsia" w:cs="宋体" w:asciiTheme="minorEastAsia" w:hAnsiTheme="minorEastAsia" w:eastAsiaTheme="minorEastAsia"/>
          <w:b/>
          <w:sz w:val="21"/>
          <w:szCs w:val="21"/>
          <w:em w:val="dot"/>
        </w:rPr>
        <w:t>传</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C.总</w:t>
      </w:r>
      <w:r>
        <w:rPr>
          <w:rFonts w:hint="eastAsia" w:cs="宋体" w:asciiTheme="minorEastAsia" w:hAnsiTheme="minorEastAsia" w:eastAsiaTheme="minorEastAsia"/>
          <w:b/>
          <w:sz w:val="21"/>
          <w:szCs w:val="21"/>
          <w:em w:val="dot"/>
        </w:rPr>
        <w:t>括</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训</w:t>
      </w:r>
      <w:r>
        <w:rPr>
          <w:rFonts w:hint="eastAsia" w:cs="宋体" w:asciiTheme="minorEastAsia" w:hAnsiTheme="minorEastAsia" w:eastAsiaTheme="minorEastAsia"/>
          <w:b/>
          <w:sz w:val="21"/>
          <w:szCs w:val="21"/>
          <w:em w:val="dot"/>
        </w:rPr>
        <w:t>诂</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b/>
          <w:sz w:val="21"/>
          <w:szCs w:val="21"/>
          <w:em w:val="dot"/>
        </w:rPr>
        <w:t>沽</w:t>
      </w:r>
      <w:r>
        <w:rPr>
          <w:rFonts w:hint="eastAsia" w:cs="宋体" w:asciiTheme="minorEastAsia" w:hAnsiTheme="minorEastAsia" w:eastAsiaTheme="minorEastAsia"/>
          <w:sz w:val="21"/>
          <w:szCs w:val="21"/>
        </w:rPr>
        <w:t>名钓誉</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D.法</w:t>
      </w:r>
      <w:r>
        <w:rPr>
          <w:rFonts w:hint="eastAsia" w:cs="宋体" w:asciiTheme="minorEastAsia" w:hAnsiTheme="minorEastAsia" w:eastAsiaTheme="minorEastAsia"/>
          <w:b/>
          <w:sz w:val="21"/>
          <w:szCs w:val="21"/>
          <w:em w:val="dot"/>
        </w:rPr>
        <w:t>度</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b/>
          <w:sz w:val="21"/>
          <w:szCs w:val="21"/>
          <w:em w:val="dot"/>
        </w:rPr>
        <w:t>度</w:t>
      </w:r>
      <w:r>
        <w:rPr>
          <w:rFonts w:hint="eastAsia" w:cs="宋体" w:asciiTheme="minorEastAsia" w:hAnsiTheme="minorEastAsia" w:eastAsiaTheme="minorEastAsia"/>
          <w:sz w:val="21"/>
          <w:szCs w:val="21"/>
        </w:rPr>
        <w:t xml:space="preserve">量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审时</w:t>
      </w:r>
      <w:r>
        <w:rPr>
          <w:rFonts w:hint="eastAsia" w:cs="宋体" w:asciiTheme="minorEastAsia" w:hAnsiTheme="minorEastAsia" w:eastAsiaTheme="minorEastAsia"/>
          <w:b/>
          <w:sz w:val="21"/>
          <w:szCs w:val="21"/>
          <w:em w:val="dot"/>
        </w:rPr>
        <w:t>度</w:t>
      </w:r>
      <w:r>
        <w:rPr>
          <w:rFonts w:hint="eastAsia" w:cs="宋体" w:asciiTheme="minorEastAsia" w:hAnsiTheme="minorEastAsia" w:eastAsiaTheme="minorEastAsia"/>
          <w:sz w:val="21"/>
          <w:szCs w:val="21"/>
        </w:rPr>
        <w:t>势</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 参考答案 C</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总</w:t>
      </w:r>
      <w:r>
        <w:rPr>
          <w:rFonts w:hint="eastAsia" w:cs="宋体" w:asciiTheme="minorEastAsia" w:hAnsiTheme="minorEastAsia" w:eastAsiaTheme="minorEastAsia"/>
          <w:b/>
          <w:sz w:val="21"/>
          <w:szCs w:val="21"/>
          <w:em w:val="dot"/>
        </w:rPr>
        <w:t>括</w:t>
      </w:r>
      <w:r>
        <w:rPr>
          <w:rFonts w:hint="eastAsia" w:cs="宋体" w:asciiTheme="minorEastAsia" w:hAnsiTheme="minorEastAsia" w:eastAsiaTheme="minorEastAsia"/>
          <w:sz w:val="21"/>
          <w:szCs w:val="21"/>
        </w:rPr>
        <w:t>（kuò）</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训</w:t>
      </w:r>
      <w:r>
        <w:rPr>
          <w:rFonts w:hint="eastAsia" w:cs="宋体" w:asciiTheme="minorEastAsia" w:hAnsiTheme="minorEastAsia" w:eastAsiaTheme="minorEastAsia"/>
          <w:b/>
          <w:sz w:val="21"/>
          <w:szCs w:val="21"/>
          <w:em w:val="dot"/>
        </w:rPr>
        <w:t>诂</w:t>
      </w:r>
      <w:r>
        <w:rPr>
          <w:rFonts w:hint="eastAsia" w:cs="宋体" w:asciiTheme="minorEastAsia" w:hAnsiTheme="minorEastAsia" w:eastAsiaTheme="minorEastAsia"/>
          <w:sz w:val="21"/>
          <w:szCs w:val="21"/>
        </w:rPr>
        <w:t>（gǔ）    （gū）</w:t>
      </w:r>
      <w:r>
        <w:rPr>
          <w:rFonts w:hint="eastAsia" w:cs="宋体" w:asciiTheme="minorEastAsia" w:hAnsiTheme="minorEastAsia" w:eastAsiaTheme="minorEastAsia"/>
          <w:b/>
          <w:sz w:val="21"/>
          <w:szCs w:val="21"/>
          <w:em w:val="dot"/>
        </w:rPr>
        <w:t>沽</w:t>
      </w:r>
      <w:r>
        <w:rPr>
          <w:rFonts w:hint="eastAsia" w:cs="宋体" w:asciiTheme="minorEastAsia" w:hAnsiTheme="minorEastAsia" w:eastAsiaTheme="minorEastAsia"/>
          <w:sz w:val="21"/>
          <w:szCs w:val="21"/>
        </w:rPr>
        <w:t>名钓誉</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2、下列词语中加点字的读音</w:t>
      </w:r>
      <w:r>
        <w:rPr>
          <w:rFonts w:hint="eastAsia" w:cs="宋体" w:asciiTheme="minorEastAsia" w:hAnsiTheme="minorEastAsia" w:eastAsiaTheme="minorEastAsia"/>
          <w:sz w:val="21"/>
          <w:szCs w:val="21"/>
          <w:u w:val="single"/>
        </w:rPr>
        <w:t>全都不相同</w:t>
      </w:r>
      <w:r>
        <w:rPr>
          <w:rFonts w:hint="eastAsia" w:cs="宋体" w:asciiTheme="minorEastAsia" w:hAnsiTheme="minorEastAsia" w:eastAsiaTheme="minorEastAsia"/>
          <w:sz w:val="21"/>
          <w:szCs w:val="21"/>
        </w:rPr>
        <w:t>的一组是（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r>
        <w:rPr>
          <w:rFonts w:hint="eastAsia" w:cs="宋体" w:asciiTheme="minorEastAsia" w:hAnsiTheme="minorEastAsia" w:eastAsiaTheme="minorEastAsia"/>
          <w:b/>
          <w:sz w:val="21"/>
          <w:szCs w:val="21"/>
          <w:em w:val="dot"/>
        </w:rPr>
        <w:t>诀</w:t>
      </w:r>
      <w:r>
        <w:rPr>
          <w:rFonts w:hint="eastAsia" w:cs="宋体" w:asciiTheme="minorEastAsia" w:hAnsiTheme="minorEastAsia" w:eastAsiaTheme="minorEastAsia"/>
          <w:sz w:val="21"/>
          <w:szCs w:val="21"/>
        </w:rPr>
        <w:t xml:space="preserve">窍 </w:t>
      </w:r>
      <w:r>
        <w:rPr>
          <w:rFonts w:hint="eastAsia" w:cs="宋体" w:asciiTheme="minorEastAsia" w:hAnsiTheme="minorEastAsia" w:eastAsiaTheme="minorEastAsia"/>
          <w:b/>
          <w:sz w:val="21"/>
          <w:szCs w:val="21"/>
          <w:em w:val="dot"/>
        </w:rPr>
        <w:t>抉</w:t>
      </w:r>
      <w:r>
        <w:rPr>
          <w:rFonts w:hint="eastAsia" w:cs="宋体" w:asciiTheme="minorEastAsia" w:hAnsiTheme="minorEastAsia" w:eastAsiaTheme="minorEastAsia"/>
          <w:sz w:val="21"/>
          <w:szCs w:val="21"/>
        </w:rPr>
        <w:t xml:space="preserve">择 </w:t>
      </w:r>
      <w:r>
        <w:rPr>
          <w:rFonts w:hint="eastAsia" w:cs="宋体" w:asciiTheme="minorEastAsia" w:hAnsiTheme="minorEastAsia" w:eastAsiaTheme="minorEastAsia"/>
          <w:b/>
          <w:sz w:val="21"/>
          <w:szCs w:val="21"/>
          <w:em w:val="dot"/>
        </w:rPr>
        <w:t>决</w:t>
      </w:r>
      <w:r>
        <w:rPr>
          <w:rFonts w:hint="eastAsia" w:cs="宋体" w:asciiTheme="minorEastAsia" w:hAnsiTheme="minorEastAsia" w:eastAsiaTheme="minorEastAsia"/>
          <w:sz w:val="21"/>
          <w:szCs w:val="21"/>
        </w:rPr>
        <w:t>一死战</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r>
        <w:rPr>
          <w:rFonts w:hint="eastAsia" w:cs="宋体" w:asciiTheme="minorEastAsia" w:hAnsiTheme="minorEastAsia" w:eastAsiaTheme="minorEastAsia"/>
          <w:b/>
          <w:sz w:val="21"/>
          <w:szCs w:val="21"/>
          <w:em w:val="dot"/>
        </w:rPr>
        <w:t>霹</w:t>
      </w:r>
      <w:r>
        <w:rPr>
          <w:rFonts w:hint="eastAsia" w:cs="宋体" w:asciiTheme="minorEastAsia" w:hAnsiTheme="minorEastAsia" w:eastAsiaTheme="minorEastAsia"/>
          <w:sz w:val="21"/>
          <w:szCs w:val="21"/>
        </w:rPr>
        <w:t xml:space="preserve">雳 </w:t>
      </w:r>
      <w:r>
        <w:rPr>
          <w:rFonts w:hint="eastAsia" w:cs="宋体" w:asciiTheme="minorEastAsia" w:hAnsiTheme="minorEastAsia" w:eastAsiaTheme="minorEastAsia"/>
          <w:b/>
          <w:sz w:val="21"/>
          <w:szCs w:val="21"/>
          <w:em w:val="dot"/>
        </w:rPr>
        <w:t>譬</w:t>
      </w:r>
      <w:r>
        <w:rPr>
          <w:rFonts w:hint="eastAsia" w:cs="宋体" w:asciiTheme="minorEastAsia" w:hAnsiTheme="minorEastAsia" w:eastAsiaTheme="minorEastAsia"/>
          <w:sz w:val="21"/>
          <w:szCs w:val="21"/>
        </w:rPr>
        <w:t>如 穷乡</w:t>
      </w:r>
      <w:r>
        <w:rPr>
          <w:rFonts w:hint="eastAsia" w:cs="宋体" w:asciiTheme="minorEastAsia" w:hAnsiTheme="minorEastAsia" w:eastAsiaTheme="minorEastAsia"/>
          <w:b/>
          <w:sz w:val="21"/>
          <w:szCs w:val="21"/>
          <w:em w:val="dot"/>
        </w:rPr>
        <w:t>僻</w:t>
      </w:r>
      <w:r>
        <w:rPr>
          <w:rFonts w:hint="eastAsia" w:cs="宋体" w:asciiTheme="minorEastAsia" w:hAnsiTheme="minorEastAsia" w:eastAsiaTheme="minorEastAsia"/>
          <w:sz w:val="21"/>
          <w:szCs w:val="21"/>
        </w:rPr>
        <w:t>壤</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w:t>
      </w:r>
      <w:r>
        <w:rPr>
          <w:rFonts w:hint="eastAsia" w:cs="宋体" w:asciiTheme="minorEastAsia" w:hAnsiTheme="minorEastAsia" w:eastAsiaTheme="minorEastAsia"/>
          <w:b/>
          <w:sz w:val="21"/>
          <w:szCs w:val="21"/>
          <w:em w:val="dot"/>
        </w:rPr>
        <w:t>脐</w:t>
      </w:r>
      <w:r>
        <w:rPr>
          <w:rFonts w:hint="eastAsia" w:cs="宋体" w:asciiTheme="minorEastAsia" w:hAnsiTheme="minorEastAsia" w:eastAsiaTheme="minorEastAsia"/>
          <w:sz w:val="21"/>
          <w:szCs w:val="21"/>
        </w:rPr>
        <w:t xml:space="preserve">带 </w:t>
      </w:r>
      <w:r>
        <w:rPr>
          <w:rFonts w:hint="eastAsia" w:cs="宋体" w:asciiTheme="minorEastAsia" w:hAnsiTheme="minorEastAsia" w:eastAsiaTheme="minorEastAsia"/>
          <w:b/>
          <w:sz w:val="21"/>
          <w:szCs w:val="21"/>
          <w:em w:val="dot"/>
        </w:rPr>
        <w:t>跻</w:t>
      </w:r>
      <w:r>
        <w:rPr>
          <w:rFonts w:hint="eastAsia" w:cs="宋体" w:asciiTheme="minorEastAsia" w:hAnsiTheme="minorEastAsia" w:eastAsiaTheme="minorEastAsia"/>
          <w:sz w:val="21"/>
          <w:szCs w:val="21"/>
        </w:rPr>
        <w:t>身 光风</w:t>
      </w:r>
      <w:r>
        <w:rPr>
          <w:rFonts w:hint="eastAsia" w:cs="宋体" w:asciiTheme="minorEastAsia" w:hAnsiTheme="minorEastAsia" w:eastAsiaTheme="minorEastAsia"/>
          <w:b/>
          <w:sz w:val="21"/>
          <w:szCs w:val="21"/>
          <w:em w:val="dot"/>
        </w:rPr>
        <w:t>霁</w:t>
      </w:r>
      <w:r>
        <w:rPr>
          <w:rFonts w:hint="eastAsia" w:cs="宋体" w:asciiTheme="minorEastAsia" w:hAnsiTheme="minorEastAsia" w:eastAsiaTheme="minorEastAsia"/>
          <w:sz w:val="21"/>
          <w:szCs w:val="21"/>
        </w:rPr>
        <w:t>月</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r>
        <w:rPr>
          <w:rFonts w:hint="eastAsia" w:cs="宋体" w:asciiTheme="minorEastAsia" w:hAnsiTheme="minorEastAsia" w:eastAsiaTheme="minorEastAsia"/>
          <w:b/>
          <w:sz w:val="21"/>
          <w:szCs w:val="21"/>
          <w:em w:val="dot"/>
        </w:rPr>
        <w:t>姣</w:t>
      </w:r>
      <w:r>
        <w:rPr>
          <w:rFonts w:hint="eastAsia" w:cs="宋体" w:asciiTheme="minorEastAsia" w:hAnsiTheme="minorEastAsia" w:eastAsiaTheme="minorEastAsia"/>
          <w:sz w:val="21"/>
          <w:szCs w:val="21"/>
        </w:rPr>
        <w:t xml:space="preserve">美 </w:t>
      </w:r>
      <w:r>
        <w:rPr>
          <w:rFonts w:hint="eastAsia" w:cs="宋体" w:asciiTheme="minorEastAsia" w:hAnsiTheme="minorEastAsia" w:eastAsiaTheme="minorEastAsia"/>
          <w:b/>
          <w:sz w:val="21"/>
          <w:szCs w:val="21"/>
          <w:em w:val="dot"/>
        </w:rPr>
        <w:t>皎</w:t>
      </w:r>
      <w:r>
        <w:rPr>
          <w:rFonts w:hint="eastAsia" w:cs="宋体" w:asciiTheme="minorEastAsia" w:hAnsiTheme="minorEastAsia" w:eastAsiaTheme="minorEastAsia"/>
          <w:sz w:val="21"/>
          <w:szCs w:val="21"/>
        </w:rPr>
        <w:t xml:space="preserve">洁 </w:t>
      </w:r>
      <w:r>
        <w:rPr>
          <w:rFonts w:hint="eastAsia" w:cs="宋体" w:asciiTheme="minorEastAsia" w:hAnsiTheme="minorEastAsia" w:eastAsiaTheme="minorEastAsia"/>
          <w:b/>
          <w:sz w:val="21"/>
          <w:szCs w:val="21"/>
          <w:em w:val="dot"/>
        </w:rPr>
        <w:t>狡</w:t>
      </w:r>
      <w:r>
        <w:rPr>
          <w:rFonts w:hint="eastAsia" w:cs="宋体" w:asciiTheme="minorEastAsia" w:hAnsiTheme="minorEastAsia" w:eastAsiaTheme="minorEastAsia"/>
          <w:sz w:val="21"/>
          <w:szCs w:val="21"/>
        </w:rPr>
        <w:t>兔三窟</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解析: 参考答案 C   </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（qí）</w:t>
      </w:r>
      <w:r>
        <w:rPr>
          <w:rFonts w:hint="eastAsia" w:cs="宋体" w:asciiTheme="minorEastAsia" w:hAnsiTheme="minorEastAsia" w:eastAsiaTheme="minorEastAsia"/>
          <w:b/>
          <w:sz w:val="21"/>
          <w:szCs w:val="21"/>
          <w:em w:val="dot"/>
        </w:rPr>
        <w:t>脐</w:t>
      </w:r>
      <w:r>
        <w:rPr>
          <w:rFonts w:hint="eastAsia" w:cs="宋体" w:asciiTheme="minorEastAsia" w:hAnsiTheme="minorEastAsia" w:eastAsiaTheme="minorEastAsia"/>
          <w:sz w:val="21"/>
          <w:szCs w:val="21"/>
        </w:rPr>
        <w:t xml:space="preserve">带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（jī）</w:t>
      </w:r>
      <w:r>
        <w:rPr>
          <w:rFonts w:hint="eastAsia" w:cs="宋体" w:asciiTheme="minorEastAsia" w:hAnsiTheme="minorEastAsia" w:eastAsiaTheme="minorEastAsia"/>
          <w:b/>
          <w:sz w:val="21"/>
          <w:szCs w:val="21"/>
          <w:em w:val="dot"/>
        </w:rPr>
        <w:t>跻</w:t>
      </w:r>
      <w:r>
        <w:rPr>
          <w:rFonts w:hint="eastAsia" w:cs="宋体" w:asciiTheme="minorEastAsia" w:hAnsiTheme="minorEastAsia" w:eastAsiaTheme="minorEastAsia"/>
          <w:sz w:val="21"/>
          <w:szCs w:val="21"/>
        </w:rPr>
        <w:t xml:space="preserve">身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（jì）光风</w:t>
      </w:r>
      <w:r>
        <w:rPr>
          <w:rFonts w:hint="eastAsia" w:cs="宋体" w:asciiTheme="minorEastAsia" w:hAnsiTheme="minorEastAsia" w:eastAsiaTheme="minorEastAsia"/>
          <w:b/>
          <w:sz w:val="21"/>
          <w:szCs w:val="21"/>
          <w:em w:val="dot"/>
        </w:rPr>
        <w:t>霁</w:t>
      </w:r>
      <w:r>
        <w:rPr>
          <w:rFonts w:hint="eastAsia" w:cs="宋体" w:asciiTheme="minorEastAsia" w:hAnsiTheme="minorEastAsia" w:eastAsiaTheme="minorEastAsia"/>
          <w:sz w:val="21"/>
          <w:szCs w:val="21"/>
        </w:rPr>
        <w:t>月</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3、下列词语中加点字的读音</w:t>
      </w:r>
      <w:r>
        <w:rPr>
          <w:rFonts w:hint="eastAsia" w:cs="宋体" w:asciiTheme="minorEastAsia" w:hAnsiTheme="minorEastAsia" w:eastAsiaTheme="minorEastAsia"/>
          <w:sz w:val="21"/>
          <w:szCs w:val="21"/>
          <w:u w:val="single"/>
        </w:rPr>
        <w:t>全都不相同</w:t>
      </w:r>
      <w:r>
        <w:rPr>
          <w:rFonts w:hint="eastAsia" w:cs="宋体" w:asciiTheme="minorEastAsia" w:hAnsiTheme="minorEastAsia" w:eastAsiaTheme="minorEastAsia"/>
          <w:sz w:val="21"/>
          <w:szCs w:val="21"/>
        </w:rPr>
        <w:t>的一项是（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r>
        <w:rPr>
          <w:rFonts w:hint="eastAsia" w:cs="宋体" w:asciiTheme="minorEastAsia" w:hAnsiTheme="minorEastAsia" w:eastAsiaTheme="minorEastAsia"/>
          <w:b/>
          <w:sz w:val="21"/>
          <w:szCs w:val="21"/>
          <w:em w:val="dot"/>
        </w:rPr>
        <w:t>毗</w:t>
      </w:r>
      <w:r>
        <w:rPr>
          <w:rFonts w:hint="eastAsia" w:cs="宋体" w:asciiTheme="minorEastAsia" w:hAnsiTheme="minorEastAsia" w:eastAsiaTheme="minorEastAsia"/>
          <w:sz w:val="21"/>
          <w:szCs w:val="21"/>
        </w:rPr>
        <w:t xml:space="preserve">连 </w:t>
      </w:r>
      <w:r>
        <w:rPr>
          <w:rFonts w:hint="eastAsia" w:cs="宋体" w:asciiTheme="minorEastAsia" w:hAnsiTheme="minorEastAsia" w:eastAsiaTheme="minorEastAsia"/>
          <w:b/>
          <w:sz w:val="21"/>
          <w:szCs w:val="21"/>
          <w:em w:val="dot"/>
        </w:rPr>
        <w:t>琵</w:t>
      </w:r>
      <w:r>
        <w:rPr>
          <w:rFonts w:hint="eastAsia" w:cs="宋体" w:asciiTheme="minorEastAsia" w:hAnsiTheme="minorEastAsia" w:eastAsiaTheme="minorEastAsia"/>
          <w:sz w:val="21"/>
          <w:szCs w:val="21"/>
        </w:rPr>
        <w:t xml:space="preserve">琶 </w:t>
      </w:r>
      <w:r>
        <w:rPr>
          <w:rFonts w:hint="eastAsia" w:cs="宋体" w:asciiTheme="minorEastAsia" w:hAnsiTheme="minorEastAsia" w:eastAsiaTheme="minorEastAsia"/>
          <w:b/>
          <w:sz w:val="21"/>
          <w:szCs w:val="21"/>
          <w:em w:val="dot"/>
        </w:rPr>
        <w:t>筚</w:t>
      </w:r>
      <w:r>
        <w:rPr>
          <w:rFonts w:hint="eastAsia" w:cs="宋体" w:asciiTheme="minorEastAsia" w:hAnsiTheme="minorEastAsia" w:eastAsiaTheme="minorEastAsia"/>
          <w:sz w:val="21"/>
          <w:szCs w:val="21"/>
        </w:rPr>
        <w:t>路蓝缕</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r>
        <w:rPr>
          <w:rFonts w:hint="eastAsia" w:cs="宋体" w:asciiTheme="minorEastAsia" w:hAnsiTheme="minorEastAsia" w:eastAsiaTheme="minorEastAsia"/>
          <w:b/>
          <w:sz w:val="21"/>
          <w:szCs w:val="21"/>
          <w:em w:val="dot"/>
        </w:rPr>
        <w:t>伶</w:t>
      </w:r>
      <w:r>
        <w:rPr>
          <w:rFonts w:hint="eastAsia" w:cs="宋体" w:asciiTheme="minorEastAsia" w:hAnsiTheme="minorEastAsia" w:eastAsiaTheme="minorEastAsia"/>
          <w:sz w:val="21"/>
          <w:szCs w:val="21"/>
        </w:rPr>
        <w:t xml:space="preserve">仃 </w:t>
      </w:r>
      <w:r>
        <w:rPr>
          <w:rFonts w:hint="eastAsia" w:cs="宋体" w:asciiTheme="minorEastAsia" w:hAnsiTheme="minorEastAsia" w:eastAsiaTheme="minorEastAsia"/>
          <w:b/>
          <w:sz w:val="21"/>
          <w:szCs w:val="21"/>
          <w:em w:val="dot"/>
        </w:rPr>
        <w:t>拎</w:t>
      </w:r>
      <w:r>
        <w:rPr>
          <w:rFonts w:hint="eastAsia" w:cs="宋体" w:asciiTheme="minorEastAsia" w:hAnsiTheme="minorEastAsia" w:eastAsiaTheme="minorEastAsia"/>
          <w:sz w:val="21"/>
          <w:szCs w:val="21"/>
        </w:rPr>
        <w:t>包 身陷</w:t>
      </w:r>
      <w:r>
        <w:rPr>
          <w:rFonts w:hint="eastAsia" w:cs="宋体" w:asciiTheme="minorEastAsia" w:hAnsiTheme="minorEastAsia" w:eastAsiaTheme="minorEastAsia"/>
          <w:b/>
          <w:sz w:val="21"/>
          <w:szCs w:val="21"/>
          <w:em w:val="dot"/>
        </w:rPr>
        <w:t>囹</w:t>
      </w:r>
      <w:r>
        <w:rPr>
          <w:rFonts w:hint="eastAsia" w:cs="宋体" w:asciiTheme="minorEastAsia" w:hAnsiTheme="minorEastAsia" w:eastAsiaTheme="minorEastAsia"/>
          <w:sz w:val="21"/>
          <w:szCs w:val="21"/>
        </w:rPr>
        <w:t>圄</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w:t>
      </w:r>
      <w:r>
        <w:rPr>
          <w:rFonts w:hint="eastAsia" w:cs="宋体" w:asciiTheme="minorEastAsia" w:hAnsiTheme="minorEastAsia" w:eastAsiaTheme="minorEastAsia"/>
          <w:b/>
          <w:sz w:val="21"/>
          <w:szCs w:val="21"/>
          <w:em w:val="dot"/>
        </w:rPr>
        <w:t>格</w:t>
      </w:r>
      <w:r>
        <w:rPr>
          <w:rFonts w:hint="eastAsia" w:cs="宋体" w:asciiTheme="minorEastAsia" w:hAnsiTheme="minorEastAsia" w:eastAsiaTheme="minorEastAsia"/>
          <w:sz w:val="21"/>
          <w:szCs w:val="21"/>
        </w:rPr>
        <w:t>式 楼</w:t>
      </w:r>
      <w:r>
        <w:rPr>
          <w:rFonts w:hint="eastAsia" w:cs="宋体" w:asciiTheme="minorEastAsia" w:hAnsiTheme="minorEastAsia" w:eastAsiaTheme="minorEastAsia"/>
          <w:b/>
          <w:sz w:val="21"/>
          <w:szCs w:val="21"/>
          <w:em w:val="dot"/>
        </w:rPr>
        <w:t>阁</w: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b/>
          <w:sz w:val="21"/>
          <w:szCs w:val="21"/>
          <w:em w:val="dot"/>
        </w:rPr>
        <w:t>恪</w:t>
      </w:r>
      <w:r>
        <w:rPr>
          <w:rFonts w:hint="eastAsia" w:cs="宋体" w:asciiTheme="minorEastAsia" w:hAnsiTheme="minorEastAsia" w:eastAsiaTheme="minorEastAsia"/>
          <w:sz w:val="21"/>
          <w:szCs w:val="21"/>
        </w:rPr>
        <w:t>尽职守</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D.拾</w:t>
      </w:r>
      <w:r>
        <w:rPr>
          <w:rFonts w:hint="eastAsia" w:cs="宋体" w:asciiTheme="minorEastAsia" w:hAnsiTheme="minorEastAsia" w:eastAsiaTheme="minorEastAsia"/>
          <w:b/>
          <w:sz w:val="21"/>
          <w:szCs w:val="21"/>
          <w:em w:val="dot"/>
        </w:rPr>
        <w:t>掇</w:t>
      </w:r>
      <w:r>
        <w:rPr>
          <w:rFonts w:hint="eastAsia" w:cs="宋体" w:asciiTheme="minorEastAsia" w:hAnsiTheme="minorEastAsia" w:eastAsiaTheme="minorEastAsia"/>
          <w:sz w:val="21"/>
          <w:szCs w:val="21"/>
        </w:rPr>
        <w:t xml:space="preserve"> 点</w:t>
      </w:r>
      <w:r>
        <w:rPr>
          <w:rFonts w:hint="eastAsia" w:cs="宋体" w:asciiTheme="minorEastAsia" w:hAnsiTheme="minorEastAsia" w:eastAsiaTheme="minorEastAsia"/>
          <w:b/>
          <w:sz w:val="21"/>
          <w:szCs w:val="21"/>
          <w:em w:val="dot"/>
        </w:rPr>
        <w:t>缀</w:t>
      </w:r>
      <w:r>
        <w:rPr>
          <w:rFonts w:hint="eastAsia" w:cs="宋体" w:asciiTheme="minorEastAsia" w:hAnsiTheme="minorEastAsia" w:eastAsiaTheme="minorEastAsia"/>
          <w:sz w:val="21"/>
          <w:szCs w:val="21"/>
        </w:rPr>
        <w:t xml:space="preserve"> 忧心</w:t>
      </w:r>
      <w:r>
        <w:rPr>
          <w:rFonts w:hint="eastAsia" w:cs="宋体" w:asciiTheme="minorEastAsia" w:hAnsiTheme="minorEastAsia" w:eastAsiaTheme="minorEastAsia"/>
          <w:b/>
          <w:sz w:val="21"/>
          <w:szCs w:val="21"/>
          <w:em w:val="dot"/>
        </w:rPr>
        <w:t>惙</w:t>
      </w:r>
      <w:r>
        <w:rPr>
          <w:rFonts w:hint="eastAsia" w:cs="宋体" w:asciiTheme="minorEastAsia" w:hAnsiTheme="minorEastAsia" w:eastAsiaTheme="minorEastAsia"/>
          <w:sz w:val="21"/>
          <w:szCs w:val="21"/>
        </w:rPr>
        <w:t>惙</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解析: 参考答案 D  </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拾</w:t>
      </w:r>
      <w:r>
        <w:rPr>
          <w:rFonts w:hint="eastAsia" w:cs="宋体" w:asciiTheme="minorEastAsia" w:hAnsiTheme="minorEastAsia" w:eastAsiaTheme="minorEastAsia"/>
          <w:b/>
          <w:sz w:val="21"/>
          <w:szCs w:val="21"/>
          <w:em w:val="dot"/>
        </w:rPr>
        <w:t>掇</w:t>
      </w:r>
      <w:r>
        <w:rPr>
          <w:rFonts w:hint="eastAsia" w:cs="宋体" w:asciiTheme="minorEastAsia" w:hAnsiTheme="minorEastAsia" w:eastAsiaTheme="minorEastAsia"/>
          <w:sz w:val="21"/>
          <w:szCs w:val="21"/>
        </w:rPr>
        <w:t xml:space="preserve">（duō）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点</w:t>
      </w:r>
      <w:r>
        <w:rPr>
          <w:rFonts w:hint="eastAsia" w:cs="宋体" w:asciiTheme="minorEastAsia" w:hAnsiTheme="minorEastAsia" w:eastAsiaTheme="minorEastAsia"/>
          <w:b/>
          <w:sz w:val="21"/>
          <w:szCs w:val="21"/>
          <w:em w:val="dot"/>
        </w:rPr>
        <w:t>缀</w:t>
      </w:r>
      <w:r>
        <w:rPr>
          <w:rFonts w:hint="eastAsia" w:cs="宋体" w:asciiTheme="minorEastAsia" w:hAnsiTheme="minorEastAsia" w:eastAsiaTheme="minorEastAsia"/>
          <w:sz w:val="21"/>
          <w:szCs w:val="21"/>
        </w:rPr>
        <w:t xml:space="preserve">（zhuì）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忧心</w:t>
      </w:r>
      <w:r>
        <w:rPr>
          <w:rFonts w:hint="eastAsia" w:cs="宋体" w:asciiTheme="minorEastAsia" w:hAnsiTheme="minorEastAsia" w:eastAsiaTheme="minorEastAsia"/>
          <w:b/>
          <w:sz w:val="21"/>
          <w:szCs w:val="21"/>
          <w:em w:val="dot"/>
        </w:rPr>
        <w:t>惙</w:t>
      </w:r>
      <w:r>
        <w:rPr>
          <w:rFonts w:hint="eastAsia" w:cs="宋体" w:asciiTheme="minorEastAsia" w:hAnsiTheme="minorEastAsia" w:eastAsiaTheme="minorEastAsia"/>
          <w:sz w:val="21"/>
          <w:szCs w:val="21"/>
        </w:rPr>
        <w:t>惙（chuò）</w:t>
      </w:r>
    </w:p>
    <w:p>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8"/>
          <w:szCs w:val="28"/>
        </w:rPr>
      </w:pPr>
      <w:r>
        <w:rPr>
          <w:rFonts w:hint="eastAsia" w:cs="宋体" w:asciiTheme="minorEastAsia" w:hAnsiTheme="minorEastAsia" w:eastAsiaTheme="minorEastAsia"/>
          <w:b/>
          <w:bCs/>
          <w:sz w:val="28"/>
          <w:szCs w:val="28"/>
        </w:rPr>
        <w:t>考点2：识记现代汉语常用字的字形</w:t>
      </w:r>
    </w:p>
    <w:p>
      <w:pPr>
        <w:jc w:val="center"/>
        <w:rPr>
          <w:rFonts w:cs="宋体" w:asciiTheme="minorEastAsia" w:hAnsiTheme="minorEastAsia" w:eastAsiaTheme="minorEastAsia"/>
          <w:b/>
          <w:sz w:val="21"/>
          <w:szCs w:val="21"/>
        </w:rPr>
      </w:pPr>
    </w:p>
    <w:p>
      <w:pPr>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（一）汉字不是拼音文字，是意音文字。</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1.笔画、部件构成汉字。</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2.笔画是构成汉字字形的最小单位。</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3.汉字的笔画不多，但通过不同的组合构成的汉字，量就很大了。</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4.比较方便的办法是通过部件识记汉字。</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5.部件是大于笔画而小于或等于字的基本构字单位，我们平常也叫它偏旁。</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6.汉字中的独体字都是由笔画构成的，这些独体字大都可以成为构字部件。</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7.合体字就是由笔画和部件或不同的部件构成的。</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8.通过部件识记汉字就可以化零为整，按照汉字的整体记住汉字的字形。</w:t>
      </w:r>
    </w:p>
    <w:p>
      <w:pPr>
        <w:jc w:val="both"/>
        <w:rPr>
          <w:rFonts w:cs="宋体" w:asciiTheme="minorEastAsia" w:hAnsiTheme="minorEastAsia" w:eastAsiaTheme="minorEastAsia"/>
          <w:b/>
          <w:bCs/>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b/>
          <w:bCs/>
          <w:sz w:val="21"/>
          <w:szCs w:val="21"/>
        </w:rPr>
        <w:t xml:space="preserve">例：  </w:t>
      </w:r>
      <w:r>
        <w:rPr>
          <w:rFonts w:hint="eastAsia" w:cs="宋体" w:asciiTheme="minorEastAsia" w:hAnsiTheme="minorEastAsia" w:eastAsiaTheme="minorEastAsia"/>
          <w:sz w:val="21"/>
          <w:szCs w:val="21"/>
        </w:rPr>
        <w:t xml:space="preserve">按-----扌 安         整-----束 攵 </w:t>
      </w:r>
    </w:p>
    <w:p>
      <w:pPr>
        <w:ind w:firstLine="3675" w:firstLineChars="17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正</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（比如“按”就可以记为“扌”和“安”两部分，“整”就可以记为“束”“攵”“正”三部分，等等。）</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（二）识记汉字特别要注意那些形似字。</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1.形似字是指字形相近而读音、意义不同的字。</w:t>
      </w:r>
    </w:p>
    <w:p>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2.由于笔画有限，所以形体相近的字很多。如：己（jǐ），已（yǐ），区别在于一个不封口、一个半封口。</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3.读错形似字，常发生在不太熟悉的形声字上。</w:t>
      </w:r>
    </w:p>
    <w:p>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4.写错形似字，有时是由于对相似的字形分辨不清；有时则是由于对与形似字相联系的词语的意义不理解。</w:t>
      </w:r>
    </w:p>
    <w:p>
      <w:pPr>
        <w:ind w:firstLine="420"/>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读错形似字</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把 “悼（dào）” 念成  “掉（diào）”</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把</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“怙（hù）恶不悛(quān)”念成“gǔ恶不jùn”</w:t>
      </w:r>
    </w:p>
    <w:p>
      <w:pPr>
        <w:ind w:firstLine="420" w:firstLineChars="200"/>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写错形似字</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“杀戳”√        “针灸”√        “舂米”√ </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“杀谬”×        “针炙”×        “春米”×</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√“如火如荼(tú)”——现用来形容旺盛、热烈或激烈。</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×“如火如茶”</w:t>
      </w:r>
    </w:p>
    <w:p>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（三）识记汉字还要注意汉语中的同音字。</w:t>
      </w:r>
    </w:p>
    <w:p>
      <w:pPr>
        <w:ind w:left="241" w:hanging="241" w:hangingChars="11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1.同音字指声音相同而字形、意义不同的字。如“代”“带”“戴”“黛”，就是同音字。</w:t>
      </w:r>
    </w:p>
    <w:p>
      <w:pPr>
        <w:ind w:left="241" w:hanging="241" w:hangingChars="11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2.同音字误用有的是由于读音相同，形体相近。如“辩论”误用为“辨论”，“急躁”误用为“急燥”，“即使”误用为“既使”等。</w:t>
      </w:r>
    </w:p>
    <w:p>
      <w:pPr>
        <w:ind w:left="241" w:hanging="241" w:hangingChars="11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3.有的是由于读音相同、意义相近。如“渡水”误用为“度水”，“阴谋诡计”误用为“阴谋鬼计”等。</w:t>
      </w:r>
    </w:p>
    <w:p>
      <w:pPr>
        <w:ind w:left="241" w:hanging="241" w:hangingChars="11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4.有的同音字字形、意义完全不同，但由于没有弄懂各自的含义，也会误用。如“克服”写成“刻服”，“提纲”写成“题纲”，“朗诵”写成“朗颂”等。</w:t>
      </w:r>
    </w:p>
    <w:p>
      <w:pPr>
        <w:ind w:left="241" w:hanging="241" w:hangingChars="11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要避免误用同音字，特别是那些常用的同音字，必须辨明它们的意义有什么不同，经常和哪些字一起组成词语。如“辨”和“辩”，“辨”的形旁是“リ”，有分的意思；而“辩”的形旁是“讠”，与口有关。辨别清楚了，就不会把与分析有关的“辨析”写成“辩析”而把与口有关的“辩论”写成辨论。</w:t>
      </w:r>
    </w:p>
    <w:p>
      <w:pPr>
        <w:jc w:val="both"/>
        <w:rPr>
          <w:rFonts w:cs="宋体" w:asciiTheme="minorEastAsia" w:hAnsiTheme="minorEastAsia" w:eastAsiaTheme="minorEastAsia"/>
          <w:b/>
          <w:bCs/>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b/>
          <w:bCs/>
          <w:sz w:val="21"/>
          <w:szCs w:val="21"/>
        </w:rPr>
        <w:t xml:space="preserve">【历年真题】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1、下列各组词语中</w:t>
      </w:r>
      <w:r>
        <w:rPr>
          <w:rFonts w:hint="eastAsia" w:cs="宋体" w:asciiTheme="minorEastAsia" w:hAnsiTheme="minorEastAsia" w:eastAsiaTheme="minorEastAsia"/>
          <w:sz w:val="21"/>
          <w:szCs w:val="21"/>
          <w:u w:val="single"/>
        </w:rPr>
        <w:t>没有</w:t>
      </w:r>
      <w:r>
        <w:rPr>
          <w:rFonts w:hint="eastAsia" w:cs="宋体" w:asciiTheme="minorEastAsia" w:hAnsiTheme="minorEastAsia" w:eastAsiaTheme="minorEastAsia"/>
          <w:sz w:val="21"/>
          <w:szCs w:val="21"/>
        </w:rPr>
        <w:t>错别字的一项是（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 际遇</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辑录</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风雨飘遥</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 蒙昧</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迷惘</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处之泰然</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 豁达</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墨契</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简明厄要</w:t>
      </w:r>
    </w:p>
    <w:p>
      <w:pPr>
        <w:widowControl w:val="0"/>
        <w:numPr>
          <w:ilvl w:val="0"/>
          <w:numId w:val="1"/>
        </w:num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料俏</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羁伴</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似无忌惮</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 参考答案 B</w:t>
      </w:r>
      <w:r>
        <w:rPr>
          <w:rFonts w:hint="eastAsia" w:cs="宋体" w:asciiTheme="minorEastAsia" w:hAnsiTheme="minorEastAsia" w:eastAsiaTheme="minorEastAsia"/>
          <w:sz w:val="21"/>
          <w:szCs w:val="21"/>
        </w:rPr>
        <w:tab/>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A.风雨飘</w:t>
      </w:r>
      <w:r>
        <w:rPr>
          <w:rFonts w:hint="eastAsia" w:cs="宋体" w:asciiTheme="minorEastAsia" w:hAnsiTheme="minorEastAsia" w:eastAsiaTheme="minorEastAsia"/>
          <w:b/>
          <w:bCs/>
          <w:sz w:val="21"/>
          <w:szCs w:val="21"/>
        </w:rPr>
        <w:t>摇</w:t>
      </w:r>
      <w:r>
        <w:rPr>
          <w:rFonts w:hint="eastAsia" w:cs="宋体" w:asciiTheme="minorEastAsia" w:hAnsiTheme="minorEastAsia" w:eastAsiaTheme="minorEastAsia"/>
          <w:sz w:val="21"/>
          <w:szCs w:val="21"/>
        </w:rPr>
        <w:t xml:space="preserve">  C.</w:t>
      </w:r>
      <w:r>
        <w:rPr>
          <w:rFonts w:hint="eastAsia" w:cs="宋体" w:asciiTheme="minorEastAsia" w:hAnsiTheme="minorEastAsia" w:eastAsiaTheme="minorEastAsia"/>
          <w:b/>
          <w:bCs/>
          <w:sz w:val="21"/>
          <w:szCs w:val="21"/>
        </w:rPr>
        <w:t>默</w:t>
      </w:r>
      <w:r>
        <w:rPr>
          <w:rFonts w:hint="eastAsia" w:cs="宋体" w:asciiTheme="minorEastAsia" w:hAnsiTheme="minorEastAsia" w:eastAsiaTheme="minorEastAsia"/>
          <w:sz w:val="21"/>
          <w:szCs w:val="21"/>
        </w:rPr>
        <w:t>契、简明</w:t>
      </w:r>
      <w:r>
        <w:rPr>
          <w:rFonts w:hint="eastAsia" w:cs="宋体" w:asciiTheme="minorEastAsia" w:hAnsiTheme="minorEastAsia" w:eastAsiaTheme="minorEastAsia"/>
          <w:b/>
          <w:bCs/>
          <w:sz w:val="21"/>
          <w:szCs w:val="21"/>
        </w:rPr>
        <w:t>扼</w:t>
      </w:r>
      <w:r>
        <w:rPr>
          <w:rFonts w:hint="eastAsia" w:cs="宋体" w:asciiTheme="minorEastAsia" w:hAnsiTheme="minorEastAsia" w:eastAsiaTheme="minorEastAsia"/>
          <w:sz w:val="21"/>
          <w:szCs w:val="21"/>
        </w:rPr>
        <w:t>要  D.料</w:t>
      </w:r>
      <w:r>
        <w:rPr>
          <w:rFonts w:hint="eastAsia" w:cs="宋体" w:asciiTheme="minorEastAsia" w:hAnsiTheme="minorEastAsia" w:eastAsiaTheme="minorEastAsia"/>
          <w:b/>
          <w:bCs/>
          <w:sz w:val="21"/>
          <w:szCs w:val="21"/>
        </w:rPr>
        <w:t>峭</w:t>
      </w:r>
      <w:r>
        <w:rPr>
          <w:rFonts w:hint="eastAsia" w:cs="宋体" w:asciiTheme="minorEastAsia" w:hAnsiTheme="minorEastAsia" w:eastAsiaTheme="minorEastAsia"/>
          <w:sz w:val="21"/>
          <w:szCs w:val="21"/>
        </w:rPr>
        <w:t>、羁</w:t>
      </w:r>
      <w:r>
        <w:rPr>
          <w:rFonts w:hint="eastAsia" w:cs="宋体" w:asciiTheme="minorEastAsia" w:hAnsiTheme="minorEastAsia" w:eastAsiaTheme="minorEastAsia"/>
          <w:b/>
          <w:bCs/>
          <w:sz w:val="21"/>
          <w:szCs w:val="21"/>
        </w:rPr>
        <w:t>绊 、肆</w:t>
      </w:r>
      <w:r>
        <w:rPr>
          <w:rFonts w:hint="eastAsia" w:cs="宋体" w:asciiTheme="minorEastAsia" w:hAnsiTheme="minorEastAsia" w:eastAsiaTheme="minorEastAsia"/>
          <w:sz w:val="21"/>
          <w:szCs w:val="21"/>
        </w:rPr>
        <w:t>无忌惮</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2、下列各组词语中，</w:t>
      </w:r>
      <w:r>
        <w:rPr>
          <w:rFonts w:hint="eastAsia" w:cs="宋体" w:asciiTheme="minorEastAsia" w:hAnsiTheme="minorEastAsia" w:eastAsiaTheme="minorEastAsia"/>
          <w:sz w:val="21"/>
          <w:szCs w:val="21"/>
          <w:u w:val="single"/>
        </w:rPr>
        <w:t>有</w:t>
      </w:r>
      <w:r>
        <w:rPr>
          <w:rFonts w:hint="eastAsia" w:cs="宋体" w:asciiTheme="minorEastAsia" w:hAnsiTheme="minorEastAsia" w:eastAsiaTheme="minorEastAsia"/>
          <w:sz w:val="21"/>
          <w:szCs w:val="21"/>
        </w:rPr>
        <w:t>错别字的一组是（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 酬劳</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莅临</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巧言令色</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 通谍</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矜持</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进退维谷</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 诠释</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琐议</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文过饰非</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 就绪</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会晤</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卧薪尝胆</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解析: 参考答案 B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通</w:t>
      </w:r>
      <w:r>
        <w:rPr>
          <w:rFonts w:hint="eastAsia" w:cs="宋体" w:asciiTheme="minorEastAsia" w:hAnsiTheme="minorEastAsia" w:eastAsiaTheme="minorEastAsia"/>
          <w:b/>
          <w:bCs/>
          <w:sz w:val="21"/>
          <w:szCs w:val="21"/>
        </w:rPr>
        <w:t>牒</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3、下列各组词语中</w:t>
      </w:r>
      <w:r>
        <w:rPr>
          <w:rFonts w:hint="eastAsia" w:cs="宋体" w:asciiTheme="minorEastAsia" w:hAnsiTheme="minorEastAsia" w:eastAsiaTheme="minorEastAsia"/>
          <w:sz w:val="21"/>
          <w:szCs w:val="21"/>
          <w:u w:val="single"/>
        </w:rPr>
        <w:t>没有</w:t>
      </w:r>
      <w:r>
        <w:rPr>
          <w:rFonts w:hint="eastAsia" w:cs="宋体" w:asciiTheme="minorEastAsia" w:hAnsiTheme="minorEastAsia" w:eastAsiaTheme="minorEastAsia"/>
          <w:sz w:val="21"/>
          <w:szCs w:val="21"/>
        </w:rPr>
        <w:t>错别字的一项是（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A.乖戾 过谦 荒无人烟</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B.松驰 聒噪 看风使舵</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C.聆听 门禁 天翻地复</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D.双赢 户籍 言简意骇</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 参考答案 A</w:t>
      </w:r>
      <w:r>
        <w:rPr>
          <w:rFonts w:hint="eastAsia" w:cs="宋体" w:asciiTheme="minorEastAsia" w:hAnsiTheme="minorEastAsia" w:eastAsiaTheme="minorEastAsia"/>
          <w:sz w:val="21"/>
          <w:szCs w:val="21"/>
        </w:rPr>
        <w:tab/>
      </w:r>
    </w:p>
    <w:p>
      <w:pPr>
        <w:jc w:val="both"/>
        <w:rPr>
          <w:rFonts w:cs="宋体" w:asciiTheme="minorEastAsia" w:hAnsiTheme="minorEastAsia" w:eastAsiaTheme="minorEastAsia"/>
          <w:b/>
          <w:bCs/>
          <w:sz w:val="21"/>
          <w:szCs w:val="21"/>
        </w:rPr>
      </w:pPr>
      <w:r>
        <w:rPr>
          <w:rFonts w:hint="eastAsia" w:cs="宋体" w:asciiTheme="minorEastAsia" w:hAnsiTheme="minorEastAsia" w:eastAsiaTheme="minorEastAsia"/>
          <w:sz w:val="21"/>
          <w:szCs w:val="21"/>
        </w:rPr>
        <w:t>B.松</w:t>
      </w:r>
      <w:r>
        <w:rPr>
          <w:rFonts w:hint="eastAsia" w:cs="宋体" w:asciiTheme="minorEastAsia" w:hAnsiTheme="minorEastAsia" w:eastAsiaTheme="minorEastAsia"/>
          <w:b/>
          <w:bCs/>
          <w:sz w:val="21"/>
          <w:szCs w:val="21"/>
        </w:rPr>
        <w:t xml:space="preserve">弛   </w:t>
      </w:r>
    </w:p>
    <w:p>
      <w:pPr>
        <w:jc w:val="both"/>
        <w:rPr>
          <w:rFonts w:cs="宋体" w:asciiTheme="minorEastAsia" w:hAnsiTheme="minorEastAsia" w:eastAsiaTheme="minorEastAsia"/>
          <w:b/>
          <w:bCs/>
          <w:sz w:val="21"/>
          <w:szCs w:val="21"/>
        </w:rPr>
      </w:pPr>
      <w:r>
        <w:rPr>
          <w:rFonts w:hint="eastAsia" w:cs="宋体" w:asciiTheme="minorEastAsia" w:hAnsiTheme="minorEastAsia" w:eastAsiaTheme="minorEastAsia"/>
          <w:sz w:val="21"/>
          <w:szCs w:val="21"/>
        </w:rPr>
        <w:t>C.天翻地</w:t>
      </w:r>
      <w:r>
        <w:rPr>
          <w:rFonts w:hint="eastAsia" w:cs="宋体" w:asciiTheme="minorEastAsia" w:hAnsiTheme="minorEastAsia" w:eastAsiaTheme="minorEastAsia"/>
          <w:b/>
          <w:bCs/>
          <w:sz w:val="21"/>
          <w:szCs w:val="21"/>
        </w:rPr>
        <w:t xml:space="preserve">覆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D.言简意</w:t>
      </w:r>
      <w:r>
        <w:rPr>
          <w:rFonts w:hint="eastAsia" w:cs="宋体" w:asciiTheme="minorEastAsia" w:hAnsiTheme="minorEastAsia" w:eastAsiaTheme="minorEastAsia"/>
          <w:b/>
          <w:bCs/>
          <w:sz w:val="21"/>
          <w:szCs w:val="21"/>
        </w:rPr>
        <w:t>赅</w:t>
      </w:r>
    </w:p>
    <w:p>
      <w:pPr>
        <w:rPr>
          <w:rFonts w:cs="宋体" w:asciiTheme="minorEastAsia" w:hAnsiTheme="minorEastAsia" w:eastAsiaTheme="minorEastAsia"/>
          <w:b/>
          <w:bCs/>
          <w:sz w:val="21"/>
          <w:szCs w:val="21"/>
        </w:rPr>
      </w:pPr>
      <w:r>
        <w:rPr>
          <w:rFonts w:cs="宋体" w:asciiTheme="minorEastAsia" w:hAnsiTheme="minorEastAsia" w:eastAsiaTheme="minorEastAsia"/>
          <w:b/>
          <w:bCs/>
          <w:sz w:val="21"/>
          <w:szCs w:val="21"/>
        </w:rPr>
        <w:br w:type="page"/>
      </w:r>
    </w:p>
    <w:p>
      <w:pPr>
        <w:jc w:val="both"/>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考点3：理解并正确运用现代汉语词语</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一、词语分单义词和多义词。</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1.单义词大多是人名、地名以及一些事物名称、科学术语等。</w:t>
      </w:r>
    </w:p>
    <w:p>
      <w:pPr>
        <w:ind w:left="210"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2.多义词在汉语中是大量的。对于这类词，要确切了解它究竟有哪几种意义，哪种情况下经常使用哪一种意义。特别要掌握多义词的基本义，因为它是个基础，其他的意义都是从基本义直接或间接发展来的。</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b/>
          <w:bCs/>
          <w:sz w:val="21"/>
          <w:szCs w:val="21"/>
        </w:rPr>
        <w:t>例：</w:t>
      </w:r>
      <w:r>
        <w:rPr>
          <w:rFonts w:hint="eastAsia" w:cs="宋体" w:asciiTheme="minorEastAsia" w:hAnsiTheme="minorEastAsia" w:eastAsiaTheme="minorEastAsia"/>
          <w:sz w:val="21"/>
          <w:szCs w:val="21"/>
        </w:rPr>
        <w:t>“辫子”——本义就是指女人梳的小辫儿，后来则引申为把柄。</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“别抓住人家的辫子不放”，引申的意思就是抓住人家的把柄。</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此外，语言中还存在着大量的同义词。对于这些同义词，不仅要弄清它们之间的共同的意义，更要认真辨析它们之间的细微差别，这是准确使用同义词的前提。比如“顽强”和“顽固”，“时代”和“时期”，“请求”和“恳求”，“乞求”和“央求”等，使用时要特别注意词语之间往往存在着感情色彩、范围大小、语意轻重等方面的差别。</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二、掌握了词语的读音、写法和意义，还要做到正确使用。</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要弄清常见词语的用法：</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a.某个词是什么词性,在句子中经常充当什么成分；</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b.表示几个意义的多义词,某个意义经常和哪些词语搭配使用；</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c.表示相同意义的几个同义词，某一个词语经常和哪些词语用在一起；</w:t>
      </w:r>
    </w:p>
    <w:p>
      <w:pPr>
        <w:jc w:val="both"/>
        <w:rPr>
          <w:rFonts w:cs="宋体" w:asciiTheme="minorEastAsia" w:hAnsiTheme="minorEastAsia" w:eastAsiaTheme="minorEastAsia"/>
          <w:b/>
          <w:sz w:val="21"/>
          <w:szCs w:val="21"/>
        </w:rPr>
      </w:pPr>
      <w:r>
        <w:rPr>
          <w:rFonts w:hint="eastAsia" w:cs="宋体" w:asciiTheme="minorEastAsia" w:hAnsiTheme="minorEastAsia" w:eastAsiaTheme="minorEastAsia"/>
          <w:b/>
          <w:bCs/>
          <w:sz w:val="21"/>
          <w:szCs w:val="21"/>
        </w:rPr>
        <w:t xml:space="preserve">例： </w:t>
      </w:r>
      <w:r>
        <w:rPr>
          <w:rFonts w:hint="eastAsia" w:cs="宋体" w:asciiTheme="minorEastAsia" w:hAnsiTheme="minorEastAsia" w:eastAsiaTheme="minorEastAsia"/>
          <w:sz w:val="21"/>
          <w:szCs w:val="21"/>
        </w:rPr>
        <w:t>像“智慧”一般是名词，不能作形容词用，如果说“很智慧”就不对了;</w:t>
      </w:r>
    </w:p>
    <w:p>
      <w:pPr>
        <w:ind w:firstLine="525" w:firstLine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像“算盘，用作比喻义时常常说“打算盘”“打如意算盘”；</w:t>
      </w:r>
    </w:p>
    <w:p>
      <w:pPr>
        <w:ind w:left="525"/>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像“妈妈”“母亲”“娘”，表达的意思基本相同，但它们的色彩不同，使用的场合有很大不同，如此等等。</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三、人们在使用词语时，经常出现一些错误。有意识地避免这类错误，有助于词语的正确使用。使用词语常见的错误有以下几种。</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(1)生造词语</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不使用普通话中的现成词语，随意造出难于理解的新词，或任意改变现成词语的形式，都属于生造词语。</w:t>
      </w:r>
    </w:p>
    <w:p>
      <w:pPr>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 xml:space="preserve">例： </w:t>
      </w:r>
      <w:r>
        <w:rPr>
          <w:rFonts w:hint="eastAsia" w:cs="宋体" w:asciiTheme="minorEastAsia" w:hAnsiTheme="minorEastAsia" w:eastAsiaTheme="minorEastAsia"/>
          <w:sz w:val="21"/>
          <w:szCs w:val="21"/>
        </w:rPr>
        <w:t>①个人借阅的图书由个人管存。</w:t>
      </w:r>
    </w:p>
    <w:p>
      <w:pPr>
        <w:ind w:firstLine="525" w:firstLine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②今天，单位领导到医院看候了老先生。</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“管存”“看候”都是生造的词语，别人看了还要费一番斟酌。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(2)词义误用</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对词语的意义理解得不够确切，以致误用。</w:t>
      </w:r>
    </w:p>
    <w:p>
      <w:pPr>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 xml:space="preserve">例： </w:t>
      </w:r>
      <w:r>
        <w:rPr>
          <w:rFonts w:hint="eastAsia" w:cs="宋体" w:asciiTheme="minorEastAsia" w:hAnsiTheme="minorEastAsia" w:eastAsiaTheme="minorEastAsia"/>
          <w:sz w:val="21"/>
          <w:szCs w:val="21"/>
        </w:rPr>
        <w:t>①青蛙是一种益虫，必须加以保卫。</w:t>
      </w:r>
    </w:p>
    <w:p>
      <w:pPr>
        <w:ind w:firstLine="525" w:firstLine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②元旦，是一个多么富有生命力的词汇啊！</w:t>
      </w:r>
    </w:p>
    <w:p>
      <w:pPr>
        <w:ind w:left="738" w:hanging="738" w:hangingChars="350"/>
        <w:jc w:val="both"/>
        <w:rPr>
          <w:rFonts w:cs="宋体" w:asciiTheme="minorEastAsia" w:hAnsiTheme="minorEastAsia" w:eastAsiaTheme="minorEastAsia"/>
          <w:sz w:val="21"/>
          <w:szCs w:val="21"/>
        </w:rPr>
      </w:pPr>
      <w:r>
        <w:rPr>
          <w:rFonts w:hint="eastAsia" w:cs="宋体" w:asciiTheme="minorEastAsia" w:hAnsiTheme="minorEastAsia" w:eastAsiaTheme="minorEastAsia"/>
          <w:b/>
          <w:sz w:val="21"/>
          <w:szCs w:val="21"/>
        </w:rPr>
        <w:t>例：</w:t>
      </w:r>
      <w:r>
        <w:rPr>
          <w:rFonts w:hint="eastAsia" w:cs="宋体" w:asciiTheme="minorEastAsia" w:hAnsiTheme="minorEastAsia" w:eastAsiaTheme="minorEastAsia"/>
          <w:sz w:val="21"/>
          <w:szCs w:val="21"/>
        </w:rPr>
        <w:t xml:space="preserve"> ①“保卫”和“保护”是同义词，但“保卫”语义较重，一般用于大的方面，如“保卫祖国”“保卫人民”；这里应该用“保护”。</w:t>
      </w:r>
    </w:p>
    <w:p>
      <w:pPr>
        <w:ind w:firstLine="525" w:firstLineChars="25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②“词汇”是指一种语言的整个词汇系统，单个的词不能叫“词汇”；这里应改为“词”。</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(3)词类误用</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词类误用是指把甲类词误用为乙类词。常见的是把名词、形容词误用为动词，把不及物动词误用为及物动词。</w:t>
      </w:r>
    </w:p>
    <w:p>
      <w:pPr>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例:</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①雨来是个很勇敢、很智慧的孩子。</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②小杨得知被录取的消息，心里非常喜欢。</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③农民集体旅游黄山。</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例①的“智慧”是名词，这里误用为形容词。</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例②的“喜欢”是表示心理活动的动词。这里也误用为形容词；</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例③的“旅游”是不及物动词，这里误用为及物动词。</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【历年真题】</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1、依次填入下列横线处的词语，恰当的一项是（    ）。</w:t>
      </w:r>
    </w:p>
    <w:p>
      <w:pPr>
        <w:ind w:firstLine="420" w:firstLineChars="2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远方山边的牧民帐篷上，升起了__________青烟，一群群牛羊如星星般__________在翠绿的草原上。我想象中的长江源头“无人区”并没有出现，反倒是__________田园牧歌的景象。</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 悠悠</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点缀</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一览</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 袅袅</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连缀</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一派</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 悠悠</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连缀</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一览</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 袅袅</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点缀</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一派</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 参考答案D</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“悠悠”形容众多或从容不破、自在等。“袅袅”形容烟气缭绕上升。这里用“袅袅”更恰当。</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“连缀”的意思是“联结”。“点缀”的意思是“加以衬托或装饰，使原有事物更加美好”。这里用“点缀”更恰当。</w:t>
      </w:r>
    </w:p>
    <w:p>
      <w:pPr>
        <w:ind w:left="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“一览”作动词或名词，“一派”是数量词，这里需要的是一个数量词，所以用“一派”。</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2、依次填入下列横线处的词语，恰当的一项是（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生命一旦__________就无法停止，只能按照既定__________不回头地走到底，中途停止就是夭折。种子是一轮生命周期后的“暂停”，它__________地等待着新一轮生命的开始。</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 启发</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顺序</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清晰</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 启动</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顺序</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清醒</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 启动</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程序</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清醒</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 启发</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程序</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清晰</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 参考答案C</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3、依次填入下列横线处的词语，恰当的一项是（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从巴丹吉林沙漠西端的戈壁向北张望，_________的戈壁一色铁青，稀疏的骆驼草棵棵憔悴，一棵和另一棵之间距离很远，像是_________的战士，伫立在广漠的戈壁当中，看日月轮转，大风奔流，饱受严寒和烈日侵袭，这仿佛是它们_________的宿命。</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 一望无边</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独树一帜</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根深蒂固</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 阔大无疆</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孤立无援</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与生俱来</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 阔大无疆</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独树一帜</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与生俱来</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 一望无边</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孤立无援</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根深蒂固</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 参考答案B</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4、依次填入下列横线处的词语，恰当的一项是（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齐白石的篆刻艺术，与他的书画一样，都非常富有________。他在艺术_______上苦心经营，形成了铁笔疏狂、直肆雄健的印风，最终达到________的境界。</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 个性</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面貌</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大智若愚</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 个性</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风貌</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大巧若拙</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 性格</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面貌</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大智若愚</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 性格</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风貌</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大巧若拙</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 参考答案B</w:t>
      </w:r>
    </w:p>
    <w:p>
      <w:pPr>
        <w:rPr>
          <w:rFonts w:ascii="宋体" w:hAnsi="宋体" w:cs="宋体"/>
          <w:b/>
          <w:bCs/>
          <w:sz w:val="21"/>
          <w:szCs w:val="21"/>
        </w:rPr>
      </w:pPr>
    </w:p>
    <w:p>
      <w:pPr>
        <w:rPr>
          <w:rFonts w:ascii="宋体" w:hAnsi="宋体" w:cs="宋体"/>
          <w:b/>
          <w:bCs/>
          <w:sz w:val="28"/>
          <w:szCs w:val="28"/>
        </w:rPr>
      </w:pPr>
      <w:r>
        <w:rPr>
          <w:rFonts w:hint="eastAsia" w:ascii="宋体" w:hAnsi="宋体" w:cs="宋体"/>
          <w:b/>
          <w:bCs/>
          <w:sz w:val="28"/>
          <w:szCs w:val="28"/>
        </w:rPr>
        <w:t>考点4：理解并正确运用现代汉语词语</w:t>
      </w:r>
    </w:p>
    <w:p>
      <w:pPr>
        <w:rPr>
          <w:rFonts w:ascii="宋体" w:hAnsi="宋体" w:cs="宋体"/>
          <w:szCs w:val="21"/>
        </w:rPr>
      </w:pPr>
      <w:r>
        <w:rPr>
          <w:rFonts w:hint="eastAsia" w:ascii="宋体" w:hAnsi="宋体" w:cs="宋体"/>
          <w:sz w:val="21"/>
          <w:szCs w:val="21"/>
        </w:rPr>
        <w:t>语境，就是语言环境，这里主要指书面中的上下文。</w:t>
      </w:r>
    </w:p>
    <w:p>
      <w:pPr>
        <w:rPr>
          <w:rFonts w:ascii="宋体" w:hAnsi="宋体" w:cs="宋体"/>
          <w:szCs w:val="21"/>
        </w:rPr>
      </w:pPr>
      <w:r>
        <w:rPr>
          <w:rFonts w:hint="eastAsia" w:ascii="宋体" w:hAnsi="宋体" w:cs="宋体"/>
          <w:sz w:val="21"/>
          <w:szCs w:val="21"/>
        </w:rPr>
        <w:t>结合语境辨析词语的含义。有两层意思： ①辨别某个多义词在具体语境中的具体意义；②辨别语境赋予某个词（或单义或多义）)的具体意义。</w:t>
      </w:r>
    </w:p>
    <w:p>
      <w:pPr>
        <w:rPr>
          <w:rFonts w:ascii="宋体" w:hAnsi="宋体" w:cs="宋体"/>
          <w:szCs w:val="21"/>
        </w:rPr>
      </w:pPr>
      <w:r>
        <w:rPr>
          <w:rFonts w:hint="eastAsia" w:ascii="宋体" w:hAnsi="宋体" w:cs="宋体"/>
          <w:b/>
          <w:bCs/>
          <w:sz w:val="21"/>
          <w:szCs w:val="21"/>
        </w:rPr>
        <w:t xml:space="preserve">例： </w:t>
      </w:r>
      <w:r>
        <w:rPr>
          <w:rFonts w:hint="eastAsia" w:ascii="宋体" w:hAnsi="宋体" w:cs="宋体"/>
          <w:sz w:val="21"/>
          <w:szCs w:val="21"/>
        </w:rPr>
        <w:t>“打鸟”是捕捕捉的意思</w:t>
      </w:r>
    </w:p>
    <w:p>
      <w:pPr>
        <w:rPr>
          <w:rFonts w:ascii="宋体" w:hAnsi="宋体" w:cs="宋体"/>
          <w:szCs w:val="21"/>
        </w:rPr>
      </w:pPr>
      <w:r>
        <w:rPr>
          <w:rFonts w:hint="eastAsia" w:ascii="宋体" w:hAnsi="宋体" w:cs="宋体"/>
          <w:sz w:val="21"/>
          <w:szCs w:val="21"/>
        </w:rPr>
        <w:t xml:space="preserve">     “打水”是舀取的意思</w:t>
      </w:r>
    </w:p>
    <w:p>
      <w:pPr>
        <w:rPr>
          <w:rFonts w:ascii="宋体" w:hAnsi="宋体" w:cs="宋体"/>
          <w:szCs w:val="21"/>
        </w:rPr>
      </w:pPr>
      <w:r>
        <w:rPr>
          <w:rFonts w:hint="eastAsia" w:ascii="宋体" w:hAnsi="宋体" w:cs="宋体"/>
          <w:sz w:val="21"/>
          <w:szCs w:val="21"/>
        </w:rPr>
        <w:t xml:space="preserve">     “打毛衣”是编织的意思</w:t>
      </w:r>
    </w:p>
    <w:p>
      <w:pPr>
        <w:rPr>
          <w:rFonts w:ascii="宋体" w:hAnsi="宋体" w:cs="宋体"/>
          <w:szCs w:val="21"/>
        </w:rPr>
      </w:pPr>
      <w:r>
        <w:rPr>
          <w:rFonts w:hint="eastAsia" w:ascii="宋体" w:hAnsi="宋体" w:cs="宋体"/>
          <w:sz w:val="21"/>
          <w:szCs w:val="21"/>
        </w:rPr>
        <w:t xml:space="preserve">     “打草稿”则有书写的意思</w:t>
      </w:r>
    </w:p>
    <w:p>
      <w:pPr>
        <w:rPr>
          <w:rFonts w:ascii="宋体" w:hAnsi="宋体" w:cs="宋体"/>
          <w:szCs w:val="21"/>
        </w:rPr>
      </w:pPr>
    </w:p>
    <w:p>
      <w:pPr>
        <w:rPr>
          <w:rFonts w:ascii="宋体" w:hAnsi="宋体" w:cs="宋体"/>
          <w:szCs w:val="21"/>
        </w:rPr>
      </w:pPr>
      <w:r>
        <w:rPr>
          <w:rFonts w:hint="eastAsia" w:ascii="宋体" w:hAnsi="宋体" w:cs="宋体"/>
          <w:sz w:val="21"/>
          <w:szCs w:val="21"/>
        </w:rPr>
        <w:t>【历年真题】</w:t>
      </w:r>
    </w:p>
    <w:p>
      <w:pPr>
        <w:rPr>
          <w:rFonts w:ascii="宋体" w:hAnsi="宋体" w:cs="宋体"/>
          <w:szCs w:val="21"/>
        </w:rPr>
      </w:pPr>
      <w:r>
        <w:rPr>
          <w:rFonts w:hint="eastAsia" w:ascii="宋体" w:hAnsi="宋体" w:cs="宋体"/>
          <w:szCs w:val="21"/>
        </w:rPr>
        <w:t>1、</w:t>
      </w:r>
      <w:r>
        <w:rPr>
          <w:rFonts w:hint="eastAsia" w:ascii="宋体" w:hAnsi="宋体" w:cs="宋体"/>
          <w:sz w:val="21"/>
          <w:szCs w:val="21"/>
        </w:rPr>
        <w:t>依次填入下面横线处的语句，顺序最恰当的一项是（    ）。</w:t>
      </w:r>
    </w:p>
    <w:p>
      <w:pPr>
        <w:rPr>
          <w:rFonts w:ascii="宋体" w:hAnsi="宋体" w:cs="宋体"/>
          <w:szCs w:val="21"/>
        </w:rPr>
      </w:pPr>
      <w:r>
        <w:rPr>
          <w:rFonts w:hint="eastAsia" w:ascii="宋体" w:hAnsi="宋体" w:cs="宋体"/>
          <w:sz w:val="21"/>
          <w:szCs w:val="21"/>
        </w:rPr>
        <w:t xml:space="preserve">    山里的樱花________，远远望去，有娇羞地________，也有________，更多的则是________，独自盛开，和周围的青山、树木、杂草，以及那些不知名的小花________。</w:t>
      </w:r>
    </w:p>
    <w:p>
      <w:pPr>
        <w:rPr>
          <w:rFonts w:ascii="宋体" w:hAnsi="宋体" w:cs="宋体"/>
          <w:sz w:val="21"/>
          <w:szCs w:val="21"/>
        </w:rPr>
      </w:pPr>
      <w:r>
        <w:rPr>
          <w:rFonts w:hint="eastAsia" w:ascii="宋体" w:hAnsi="宋体" w:cs="宋体"/>
          <w:sz w:val="21"/>
          <w:szCs w:val="21"/>
        </w:rPr>
        <w:t>①掩映在树林里的</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②大片大片怒放的</w:t>
      </w:r>
      <w:r>
        <w:rPr>
          <w:rFonts w:hint="eastAsia" w:ascii="宋体" w:hAnsi="宋体" w:cs="宋体"/>
          <w:szCs w:val="21"/>
        </w:rPr>
        <w:tab/>
      </w:r>
      <w:r>
        <w:rPr>
          <w:rFonts w:hint="eastAsia" w:ascii="宋体" w:hAnsi="宋体" w:cs="宋体"/>
          <w:szCs w:val="21"/>
        </w:rPr>
        <w:tab/>
      </w:r>
      <w:r>
        <w:rPr>
          <w:rFonts w:hint="eastAsia" w:ascii="宋体" w:hAnsi="宋体" w:cs="宋体"/>
          <w:sz w:val="21"/>
          <w:szCs w:val="21"/>
        </w:rPr>
        <w:t>③开得格外灿烂</w:t>
      </w:r>
      <w:r>
        <w:rPr>
          <w:rFonts w:hint="eastAsia" w:ascii="宋体" w:hAnsi="宋体" w:cs="宋体"/>
          <w:sz w:val="21"/>
          <w:szCs w:val="21"/>
        </w:rPr>
        <w:tab/>
      </w:r>
      <w:r>
        <w:rPr>
          <w:rFonts w:hint="eastAsia" w:ascii="宋体" w:hAnsi="宋体" w:cs="宋体"/>
          <w:sz w:val="21"/>
          <w:szCs w:val="21"/>
        </w:rPr>
        <w:tab/>
      </w:r>
    </w:p>
    <w:p>
      <w:pPr>
        <w:rPr>
          <w:rFonts w:ascii="宋体" w:hAnsi="宋体" w:cs="宋体"/>
          <w:szCs w:val="21"/>
        </w:rPr>
      </w:pPr>
      <w:r>
        <w:rPr>
          <w:rFonts w:hint="eastAsia" w:ascii="宋体" w:hAnsi="宋体" w:cs="宋体"/>
          <w:sz w:val="21"/>
          <w:szCs w:val="21"/>
        </w:rPr>
        <w:t>④三三两两地散落着</w:t>
      </w:r>
      <w:r>
        <w:rPr>
          <w:rFonts w:hint="eastAsia" w:ascii="宋体" w:hAnsi="宋体" w:cs="宋体"/>
          <w:szCs w:val="21"/>
        </w:rPr>
        <w:tab/>
      </w:r>
      <w:r>
        <w:rPr>
          <w:rFonts w:hint="eastAsia" w:ascii="宋体" w:hAnsi="宋体" w:cs="宋体"/>
          <w:szCs w:val="21"/>
        </w:rPr>
        <w:tab/>
      </w:r>
      <w:r>
        <w:rPr>
          <w:rFonts w:hint="eastAsia" w:ascii="宋体" w:hAnsi="宋体" w:cs="宋体"/>
          <w:sz w:val="21"/>
          <w:szCs w:val="21"/>
        </w:rPr>
        <w:t>⑤相映成趣</w:t>
      </w:r>
    </w:p>
    <w:p>
      <w:pPr>
        <w:rPr>
          <w:rFonts w:ascii="宋体" w:hAnsi="宋体" w:cs="宋体"/>
          <w:szCs w:val="21"/>
        </w:rPr>
      </w:pPr>
      <w:r>
        <w:rPr>
          <w:rFonts w:hint="eastAsia" w:ascii="宋体" w:hAnsi="宋体" w:cs="宋体"/>
          <w:sz w:val="21"/>
          <w:szCs w:val="21"/>
        </w:rPr>
        <w:t>A．①③②⑤④</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B．②①③⑤④</w:t>
      </w:r>
    </w:p>
    <w:p>
      <w:pPr>
        <w:rPr>
          <w:rFonts w:ascii="宋体" w:hAnsi="宋体" w:cs="宋体"/>
          <w:szCs w:val="21"/>
        </w:rPr>
      </w:pPr>
      <w:r>
        <w:rPr>
          <w:rFonts w:hint="eastAsia" w:ascii="宋体" w:hAnsi="宋体" w:cs="宋体"/>
          <w:sz w:val="21"/>
          <w:szCs w:val="21"/>
        </w:rPr>
        <w:t>C．③①②④⑤</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D．③②④①⑤</w:t>
      </w:r>
    </w:p>
    <w:p>
      <w:pPr>
        <w:rPr>
          <w:rFonts w:ascii="宋体" w:hAnsi="宋体" w:cs="宋体"/>
          <w:szCs w:val="21"/>
        </w:rPr>
      </w:pPr>
      <w:r>
        <w:rPr>
          <w:rFonts w:hint="eastAsia" w:ascii="宋体" w:hAnsi="宋体" w:cs="宋体"/>
          <w:sz w:val="21"/>
          <w:szCs w:val="21"/>
        </w:rPr>
        <w:t>解析: 参考答案C</w:t>
      </w:r>
    </w:p>
    <w:p>
      <w:pPr>
        <w:rPr>
          <w:rFonts w:ascii="宋体" w:hAnsi="宋体" w:cs="宋体"/>
          <w:szCs w:val="21"/>
        </w:rPr>
      </w:pPr>
      <w:r>
        <w:rPr>
          <w:rFonts w:hint="eastAsia" w:ascii="宋体" w:hAnsi="宋体" w:cs="宋体"/>
          <w:sz w:val="21"/>
          <w:szCs w:val="21"/>
        </w:rPr>
        <w:t xml:space="preserve">     考查结合语境正确使用语言的能力。</w:t>
      </w:r>
    </w:p>
    <w:p>
      <w:pPr>
        <w:rPr>
          <w:rFonts w:ascii="宋体" w:hAnsi="宋体" w:cs="宋体"/>
          <w:szCs w:val="21"/>
        </w:rPr>
      </w:pPr>
      <w:r>
        <w:rPr>
          <w:rFonts w:hint="eastAsia" w:ascii="宋体" w:hAnsi="宋体" w:cs="宋体"/>
          <w:sz w:val="21"/>
          <w:szCs w:val="21"/>
        </w:rPr>
        <w:t xml:space="preserve">     ③应排在最前面，对樱花的盛开做总述。由“娇羞”可知第二处横线处应选①，给人一种犹抱琵琶半遮面的感觉。依据排除法，可知答案应选C</w:t>
      </w:r>
    </w:p>
    <w:p>
      <w:pPr>
        <w:rPr>
          <w:rFonts w:ascii="宋体" w:hAnsi="宋体" w:cs="宋体"/>
          <w:szCs w:val="21"/>
        </w:rPr>
      </w:pPr>
      <w:r>
        <w:rPr>
          <w:rFonts w:hint="eastAsia" w:ascii="宋体" w:hAnsi="宋体" w:cs="宋体"/>
          <w:szCs w:val="21"/>
        </w:rPr>
        <w:t>2、</w:t>
      </w:r>
      <w:r>
        <w:rPr>
          <w:rFonts w:hint="eastAsia" w:ascii="宋体" w:hAnsi="宋体" w:cs="宋体"/>
          <w:sz w:val="21"/>
          <w:szCs w:val="21"/>
        </w:rPr>
        <w:t>依次填入下面横线处的语句，顺序最恰当的一项是（    ）。</w:t>
      </w:r>
    </w:p>
    <w:p>
      <w:pPr>
        <w:rPr>
          <w:rFonts w:ascii="宋体" w:hAnsi="宋体" w:cs="宋体"/>
          <w:szCs w:val="21"/>
        </w:rPr>
      </w:pPr>
      <w:r>
        <w:rPr>
          <w:rFonts w:hint="eastAsia" w:ascii="宋体" w:hAnsi="宋体" w:cs="宋体"/>
          <w:sz w:val="21"/>
          <w:szCs w:val="21"/>
        </w:rPr>
        <w:t xml:space="preserve">     左边是园，右边是园。是塔是桥，是寺是河，是诗是画，是石径是帆船。左边的园修复了，________。有客自海上来，________。  塔更挺拔，________，寺更幽凝，________，________，________。</w:t>
      </w:r>
    </w:p>
    <w:p>
      <w:pPr>
        <w:rPr>
          <w:rFonts w:ascii="宋体" w:hAnsi="宋体" w:cs="宋体"/>
          <w:szCs w:val="21"/>
        </w:rPr>
      </w:pPr>
      <w:r>
        <w:rPr>
          <w:rFonts w:hint="eastAsia" w:ascii="宋体" w:hAnsi="宋体" w:cs="宋体"/>
          <w:sz w:val="21"/>
          <w:szCs w:val="21"/>
        </w:rPr>
        <w:t>①河更热闹</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②桥更洗练</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③右边的园开放了</w:t>
      </w:r>
    </w:p>
    <w:p>
      <w:pPr>
        <w:rPr>
          <w:rFonts w:ascii="宋体" w:hAnsi="宋体" w:cs="宋体"/>
          <w:szCs w:val="21"/>
        </w:rPr>
      </w:pPr>
      <w:r>
        <w:rPr>
          <w:rFonts w:hint="eastAsia" w:ascii="宋体" w:hAnsi="宋体" w:cs="宋体"/>
          <w:sz w:val="21"/>
          <w:szCs w:val="21"/>
        </w:rPr>
        <w:t>④有客自异乡来</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⑤帆船应入画</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 xml:space="preserve">  ⑥石径好吟诗</w:t>
      </w:r>
    </w:p>
    <w:p>
      <w:pPr>
        <w:rPr>
          <w:rFonts w:ascii="宋体" w:hAnsi="宋体" w:cs="宋体"/>
          <w:szCs w:val="21"/>
        </w:rPr>
      </w:pPr>
      <w:r>
        <w:rPr>
          <w:rFonts w:hint="eastAsia" w:ascii="宋体" w:hAnsi="宋体" w:cs="宋体"/>
          <w:sz w:val="21"/>
          <w:szCs w:val="21"/>
        </w:rPr>
        <w:t>A.②①③④⑤⑥</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B.③④②①⑥⑤</w:t>
      </w:r>
    </w:p>
    <w:p>
      <w:pPr>
        <w:rPr>
          <w:rFonts w:ascii="宋体" w:hAnsi="宋体" w:cs="宋体"/>
          <w:szCs w:val="21"/>
        </w:rPr>
      </w:pPr>
      <w:r>
        <w:rPr>
          <w:rFonts w:hint="eastAsia" w:ascii="宋体" w:hAnsi="宋体" w:cs="宋体"/>
          <w:sz w:val="21"/>
          <w:szCs w:val="21"/>
        </w:rPr>
        <w:t>C.③②①⑤⑥④</w:t>
      </w:r>
      <w:r>
        <w:rPr>
          <w:rFonts w:hint="eastAsia" w:ascii="宋体" w:hAnsi="宋体" w:cs="宋体"/>
          <w:sz w:val="21"/>
          <w:szCs w:val="21"/>
        </w:rPr>
        <w:tab/>
      </w:r>
      <w:r>
        <w:rPr>
          <w:rFonts w:hint="eastAsia" w:ascii="宋体" w:hAnsi="宋体" w:cs="宋体"/>
          <w:sz w:val="21"/>
          <w:szCs w:val="21"/>
        </w:rPr>
        <w:tab/>
      </w:r>
      <w:r>
        <w:rPr>
          <w:rFonts w:hint="eastAsia" w:ascii="宋体" w:hAnsi="宋体" w:cs="宋体"/>
          <w:sz w:val="21"/>
          <w:szCs w:val="21"/>
        </w:rPr>
        <w:t>D.①④②③⑤⑥</w:t>
      </w:r>
    </w:p>
    <w:p>
      <w:pPr>
        <w:rPr>
          <w:rFonts w:ascii="宋体" w:hAnsi="宋体" w:cs="宋体"/>
          <w:szCs w:val="21"/>
        </w:rPr>
      </w:pPr>
      <w:r>
        <w:rPr>
          <w:rFonts w:hint="eastAsia" w:ascii="宋体" w:hAnsi="宋体" w:cs="宋体"/>
          <w:sz w:val="21"/>
          <w:szCs w:val="21"/>
        </w:rPr>
        <w:t>解析: 参考答案B</w:t>
      </w:r>
    </w:p>
    <w:p>
      <w:pPr>
        <w:rPr>
          <w:rFonts w:ascii="宋体" w:hAnsi="宋体" w:cs="宋体"/>
          <w:szCs w:val="21"/>
        </w:rPr>
      </w:pPr>
      <w:r>
        <w:rPr>
          <w:rFonts w:hint="eastAsia" w:ascii="宋体" w:hAnsi="宋体" w:cs="宋体"/>
          <w:b/>
          <w:bCs/>
          <w:sz w:val="21"/>
          <w:szCs w:val="21"/>
        </w:rPr>
        <w:t>常见成语错别字解析</w:t>
      </w:r>
      <w:r>
        <w:rPr>
          <w:rFonts w:hint="eastAsia" w:ascii="宋体" w:hAnsi="宋体" w:cs="宋体"/>
          <w:sz w:val="21"/>
          <w:szCs w:val="21"/>
        </w:rPr>
        <w:t>（括号内为正确的字）</w:t>
      </w:r>
    </w:p>
    <w:p>
      <w:pPr>
        <w:rPr>
          <w:rFonts w:ascii="宋体" w:hAnsi="宋体" w:cs="宋体"/>
          <w:szCs w:val="21"/>
        </w:rPr>
      </w:pPr>
      <w:r>
        <w:rPr>
          <w:rFonts w:hint="eastAsia" w:ascii="宋体" w:hAnsi="宋体" w:cs="宋体"/>
          <w:sz w:val="21"/>
          <w:szCs w:val="21"/>
        </w:rPr>
        <w:t>旁证（征）博引、即（继）往开来、始作勇（俑）者、一愁（筹）莫展、</w:t>
      </w:r>
    </w:p>
    <w:p>
      <w:pPr>
        <w:rPr>
          <w:rFonts w:ascii="宋体" w:hAnsi="宋体" w:cs="宋体"/>
          <w:szCs w:val="21"/>
        </w:rPr>
      </w:pPr>
      <w:r>
        <w:rPr>
          <w:rFonts w:hint="eastAsia" w:ascii="宋体" w:hAnsi="宋体" w:cs="宋体"/>
          <w:sz w:val="21"/>
          <w:szCs w:val="21"/>
        </w:rPr>
        <w:t>以逸代（待）劳、变换（幻）莫测、变本加利（厉）、克（刻）不容缓、</w:t>
      </w:r>
    </w:p>
    <w:p>
      <w:pPr>
        <w:rPr>
          <w:rFonts w:ascii="宋体" w:hAnsi="宋体" w:cs="宋体"/>
          <w:szCs w:val="21"/>
        </w:rPr>
      </w:pPr>
      <w:r>
        <w:rPr>
          <w:rFonts w:hint="eastAsia" w:ascii="宋体" w:hAnsi="宋体" w:cs="宋体"/>
          <w:sz w:val="21"/>
          <w:szCs w:val="21"/>
        </w:rPr>
        <w:t>众志成诚（城）、天翻地复（覆）、言简意骇（赅）、残（惨）无人道。</w:t>
      </w:r>
    </w:p>
    <w:p>
      <w:pPr>
        <w:rPr>
          <w:rFonts w:ascii="宋体" w:hAnsi="宋体" w:cs="宋体"/>
          <w:szCs w:val="21"/>
        </w:rPr>
      </w:pPr>
    </w:p>
    <w:p>
      <w:pPr>
        <w:rPr>
          <w:rFonts w:ascii="宋体" w:hAnsi="宋体" w:cs="宋体"/>
          <w:szCs w:val="21"/>
        </w:rPr>
      </w:pPr>
      <w:r>
        <w:rPr>
          <w:rFonts w:hint="eastAsia" w:ascii="宋体" w:hAnsi="宋体" w:cs="宋体"/>
          <w:b/>
          <w:bCs/>
          <w:sz w:val="21"/>
          <w:szCs w:val="21"/>
        </w:rPr>
        <w:t>常见词语错别字解析</w:t>
      </w:r>
      <w:r>
        <w:rPr>
          <w:rFonts w:hint="eastAsia" w:ascii="宋体" w:hAnsi="宋体" w:cs="宋体"/>
          <w:sz w:val="21"/>
          <w:szCs w:val="21"/>
        </w:rPr>
        <w:t>（括号内为正确的字）</w:t>
      </w:r>
    </w:p>
    <w:p>
      <w:pPr>
        <w:rPr>
          <w:rFonts w:ascii="宋体" w:hAnsi="宋体" w:cs="宋体"/>
          <w:szCs w:val="21"/>
        </w:rPr>
      </w:pPr>
      <w:r>
        <w:rPr>
          <w:rFonts w:hint="eastAsia" w:ascii="宋体" w:hAnsi="宋体" w:cs="宋体"/>
          <w:sz w:val="21"/>
          <w:szCs w:val="21"/>
        </w:rPr>
        <w:t>通谍（牒）、松驰（弛）、报（抱）歉、附合（和）、观摹（摩）、忌会（讳）、</w:t>
      </w:r>
    </w:p>
    <w:p>
      <w:pPr>
        <w:rPr>
          <w:rFonts w:ascii="宋体" w:hAnsi="宋体" w:cs="宋体"/>
          <w:szCs w:val="21"/>
        </w:rPr>
      </w:pPr>
      <w:r>
        <w:rPr>
          <w:rFonts w:hint="eastAsia" w:ascii="宋体" w:hAnsi="宋体" w:cs="宋体"/>
          <w:sz w:val="21"/>
          <w:szCs w:val="21"/>
        </w:rPr>
        <w:t>膺（赝）品、脉博（搏）、斯（厮）守、脏（赃）物、铿镪（锵）、宏（弘）扬、</w:t>
      </w:r>
    </w:p>
    <w:p>
      <w:pPr>
        <w:rPr>
          <w:rFonts w:ascii="宋体" w:hAnsi="宋体" w:cs="宋体"/>
          <w:szCs w:val="21"/>
        </w:rPr>
      </w:pPr>
      <w:r>
        <w:rPr>
          <w:rFonts w:hint="eastAsia" w:ascii="宋体" w:hAnsi="宋体" w:cs="宋体"/>
          <w:sz w:val="21"/>
          <w:szCs w:val="21"/>
        </w:rPr>
        <w:t>频（濒）临、寒喧（暄）、漫（谩）骂、拖踏（沓）、脱（蜕）化、眷（誊）写。</w:t>
      </w:r>
    </w:p>
    <w:p>
      <w:pPr>
        <w:rPr>
          <w:rFonts w:ascii="宋体" w:hAnsi="宋体" w:cs="宋体"/>
          <w:szCs w:val="21"/>
        </w:rPr>
      </w:pPr>
    </w:p>
    <w:p>
      <w:pPr>
        <w:rPr>
          <w:rFonts w:ascii="宋体" w:hAnsi="宋体" w:cs="宋体"/>
          <w:szCs w:val="21"/>
        </w:rPr>
      </w:pPr>
      <w:r>
        <w:rPr>
          <w:rFonts w:hint="eastAsia" w:ascii="宋体" w:hAnsi="宋体" w:cs="宋体"/>
          <w:b/>
          <w:bCs/>
          <w:sz w:val="21"/>
          <w:szCs w:val="21"/>
        </w:rPr>
        <w:t>常见成语解析</w:t>
      </w:r>
    </w:p>
    <w:p>
      <w:pPr>
        <w:rPr>
          <w:rFonts w:ascii="宋体" w:hAnsi="宋体" w:cs="宋体"/>
          <w:szCs w:val="21"/>
        </w:rPr>
      </w:pPr>
      <w:r>
        <w:rPr>
          <w:rFonts w:hint="eastAsia" w:ascii="宋体" w:hAnsi="宋体" w:cs="宋体"/>
          <w:sz w:val="21"/>
          <w:szCs w:val="21"/>
        </w:rPr>
        <w:t xml:space="preserve">一望无边：指一眼看不到边际，形容地域十分辽阔。 </w:t>
      </w:r>
    </w:p>
    <w:p>
      <w:pPr>
        <w:rPr>
          <w:rFonts w:ascii="宋体" w:hAnsi="宋体" w:cs="宋体"/>
          <w:szCs w:val="21"/>
        </w:rPr>
      </w:pPr>
      <w:r>
        <w:rPr>
          <w:rFonts w:hint="eastAsia" w:ascii="宋体" w:hAnsi="宋体" w:cs="宋体"/>
          <w:sz w:val="21"/>
          <w:szCs w:val="21"/>
        </w:rPr>
        <w:t>阔大无疆：形容地域辽阔。</w:t>
      </w:r>
    </w:p>
    <w:p>
      <w:pPr>
        <w:rPr>
          <w:rFonts w:ascii="宋体" w:hAnsi="宋体" w:cs="宋体"/>
          <w:szCs w:val="21"/>
        </w:rPr>
      </w:pPr>
    </w:p>
    <w:p>
      <w:pPr>
        <w:rPr>
          <w:rFonts w:ascii="宋体" w:hAnsi="宋体" w:cs="宋体"/>
          <w:szCs w:val="21"/>
        </w:rPr>
      </w:pPr>
      <w:r>
        <w:rPr>
          <w:rFonts w:hint="eastAsia" w:ascii="宋体" w:hAnsi="宋体" w:cs="宋体"/>
          <w:sz w:val="21"/>
          <w:szCs w:val="21"/>
        </w:rPr>
        <w:t>独树一帜：指单独树立起一面旗帜，比喻与众不同，自成一家。</w:t>
      </w:r>
    </w:p>
    <w:p>
      <w:pPr>
        <w:rPr>
          <w:rFonts w:ascii="宋体" w:hAnsi="宋体" w:cs="宋体"/>
          <w:szCs w:val="21"/>
        </w:rPr>
      </w:pPr>
      <w:r>
        <w:rPr>
          <w:rFonts w:hint="eastAsia" w:ascii="宋体" w:hAnsi="宋体" w:cs="宋体"/>
          <w:sz w:val="21"/>
          <w:szCs w:val="21"/>
        </w:rPr>
        <w:t>孤立无援：指单独行事，得不到外力援助。</w:t>
      </w:r>
    </w:p>
    <w:p>
      <w:pPr>
        <w:rPr>
          <w:rFonts w:ascii="宋体" w:hAnsi="宋体" w:cs="宋体"/>
          <w:szCs w:val="21"/>
        </w:rPr>
      </w:pPr>
    </w:p>
    <w:p>
      <w:pPr>
        <w:rPr>
          <w:rFonts w:ascii="宋体" w:hAnsi="宋体" w:cs="宋体"/>
          <w:szCs w:val="21"/>
        </w:rPr>
      </w:pPr>
      <w:r>
        <w:rPr>
          <w:rFonts w:hint="eastAsia" w:ascii="宋体" w:hAnsi="宋体" w:cs="宋体"/>
          <w:sz w:val="21"/>
          <w:szCs w:val="21"/>
        </w:rPr>
        <w:t>根深蒂固：比喻基础稳固，不容易动摇。</w:t>
      </w:r>
    </w:p>
    <w:p>
      <w:pPr>
        <w:rPr>
          <w:rFonts w:ascii="宋体" w:hAnsi="宋体" w:cs="宋体"/>
          <w:szCs w:val="21"/>
        </w:rPr>
      </w:pPr>
      <w:r>
        <w:rPr>
          <w:rFonts w:hint="eastAsia" w:ascii="宋体" w:hAnsi="宋体" w:cs="宋体"/>
          <w:sz w:val="21"/>
          <w:szCs w:val="21"/>
        </w:rPr>
        <w:t>与生俱来：指从一生下来就有，如：命运或者宿命。</w:t>
      </w:r>
    </w:p>
    <w:p>
      <w:pPr>
        <w:rPr>
          <w:rFonts w:ascii="宋体" w:hAnsi="宋体" w:cs="宋体"/>
          <w:szCs w:val="21"/>
        </w:rPr>
      </w:pPr>
    </w:p>
    <w:p>
      <w:pPr>
        <w:rPr>
          <w:rFonts w:ascii="宋体" w:hAnsi="宋体" w:cs="宋体"/>
          <w:szCs w:val="21"/>
        </w:rPr>
      </w:pPr>
      <w:r>
        <w:rPr>
          <w:rFonts w:hint="eastAsia" w:ascii="宋体" w:hAnsi="宋体" w:cs="宋体"/>
          <w:sz w:val="21"/>
          <w:szCs w:val="21"/>
        </w:rPr>
        <w:t>巧夺天工：指精巧的人工胜过天然，形容技艺极其精巧。</w:t>
      </w:r>
    </w:p>
    <w:p>
      <w:pPr>
        <w:rPr>
          <w:rFonts w:ascii="宋体" w:hAnsi="宋体" w:cs="宋体"/>
          <w:szCs w:val="21"/>
        </w:rPr>
      </w:pPr>
      <w:r>
        <w:rPr>
          <w:rFonts w:hint="eastAsia" w:ascii="宋体" w:hAnsi="宋体" w:cs="宋体"/>
          <w:sz w:val="21"/>
          <w:szCs w:val="21"/>
        </w:rPr>
        <w:t>得天独厚：指独具特殊优越的条件，也指所处的环境特别好。</w:t>
      </w:r>
    </w:p>
    <w:p>
      <w:pPr>
        <w:rPr>
          <w:rFonts w:ascii="宋体" w:hAnsi="宋体" w:cs="宋体"/>
          <w:szCs w:val="21"/>
        </w:rPr>
      </w:pPr>
    </w:p>
    <w:p>
      <w:pPr>
        <w:rPr>
          <w:rFonts w:ascii="宋体" w:hAnsi="宋体" w:cs="宋体"/>
          <w:szCs w:val="21"/>
        </w:rPr>
      </w:pPr>
      <w:r>
        <w:rPr>
          <w:rFonts w:hint="eastAsia" w:ascii="宋体" w:hAnsi="宋体" w:cs="宋体"/>
          <w:sz w:val="21"/>
          <w:szCs w:val="21"/>
        </w:rPr>
        <w:t>大智若愚：形容人外表好像很蠢笨，其实很有智慧和才能。</w:t>
      </w:r>
    </w:p>
    <w:p>
      <w:pPr>
        <w:rPr>
          <w:rFonts w:ascii="宋体" w:hAnsi="宋体" w:cs="宋体"/>
          <w:szCs w:val="21"/>
        </w:rPr>
      </w:pPr>
      <w:r>
        <w:rPr>
          <w:rFonts w:hint="eastAsia" w:ascii="宋体" w:hAnsi="宋体" w:cs="宋体"/>
          <w:sz w:val="21"/>
          <w:szCs w:val="21"/>
        </w:rPr>
        <w:t>大巧若拙：形容真正灵巧的人藏而不露，看上去像是很笨拙。</w:t>
      </w:r>
    </w:p>
    <w:p>
      <w:pPr>
        <w:rPr>
          <w:rFonts w:ascii="宋体" w:hAnsi="宋体" w:cs="宋体"/>
          <w:szCs w:val="21"/>
        </w:rPr>
      </w:pPr>
    </w:p>
    <w:p>
      <w:pPr>
        <w:rPr>
          <w:rFonts w:ascii="宋体" w:hAnsi="宋体" w:cs="宋体"/>
          <w:szCs w:val="21"/>
        </w:rPr>
      </w:pPr>
      <w:r>
        <w:rPr>
          <w:rFonts w:hint="eastAsia" w:ascii="宋体" w:hAnsi="宋体" w:cs="宋体"/>
          <w:b/>
          <w:bCs/>
          <w:sz w:val="21"/>
          <w:szCs w:val="21"/>
        </w:rPr>
        <w:t>常见成语解析</w:t>
      </w:r>
    </w:p>
    <w:p>
      <w:pPr>
        <w:rPr>
          <w:rFonts w:ascii="宋体" w:hAnsi="宋体" w:cs="宋体"/>
          <w:szCs w:val="21"/>
        </w:rPr>
      </w:pPr>
      <w:r>
        <w:rPr>
          <w:rFonts w:hint="eastAsia" w:ascii="宋体" w:hAnsi="宋体" w:cs="宋体"/>
          <w:sz w:val="21"/>
          <w:szCs w:val="21"/>
        </w:rPr>
        <w:t>（1）屡试不爽：指屡次试验都没有差错。经常被误解为“没有成功”， 属望文生义。</w:t>
      </w:r>
    </w:p>
    <w:p>
      <w:pPr>
        <w:ind w:left="525" w:hanging="525" w:hangingChars="250"/>
        <w:rPr>
          <w:rFonts w:ascii="宋体" w:hAnsi="宋体" w:cs="宋体"/>
          <w:szCs w:val="21"/>
        </w:rPr>
      </w:pPr>
      <w:r>
        <w:rPr>
          <w:rFonts w:hint="eastAsia" w:ascii="宋体" w:hAnsi="宋体" w:cs="宋体"/>
          <w:sz w:val="21"/>
          <w:szCs w:val="21"/>
        </w:rPr>
        <w:t>（2）明珠暗投：指把闪闪发光的珍珠和宝玉偷偷地投到路上行人的面前，行人看到无不愣住，谁也不敢随便上前去拿。后专指把闪闪发光的珍珠投到黑暗的地方。比喻珍贵的物品落到不识货的人手里，亦比喻有才能的人得不到重用。</w:t>
      </w:r>
    </w:p>
    <w:p>
      <w:pPr>
        <w:rPr>
          <w:rFonts w:ascii="宋体" w:hAnsi="宋体" w:cs="宋体"/>
          <w:szCs w:val="21"/>
        </w:rPr>
      </w:pPr>
      <w:r>
        <w:rPr>
          <w:rFonts w:hint="eastAsia" w:ascii="宋体" w:hAnsi="宋体" w:cs="宋体"/>
          <w:sz w:val="21"/>
          <w:szCs w:val="21"/>
        </w:rPr>
        <w:t>（3）欲壑难填：指欲望像山沟一样难以填满，形容贪欲太大，很难满足。是贬义词。</w:t>
      </w:r>
    </w:p>
    <w:p>
      <w:pPr>
        <w:ind w:left="525" w:hanging="525" w:hangingChars="250"/>
        <w:rPr>
          <w:rFonts w:ascii="宋体" w:hAnsi="宋体" w:cs="宋体"/>
          <w:szCs w:val="21"/>
        </w:rPr>
      </w:pPr>
      <w:r>
        <w:rPr>
          <w:rFonts w:hint="eastAsia" w:ascii="宋体" w:hAnsi="宋体" w:cs="宋体"/>
          <w:sz w:val="21"/>
          <w:szCs w:val="21"/>
        </w:rPr>
        <w:t>（4）江河日下：指江河之水一天天由高处流向低处，比喻事物一天天坏下去，情况越来越糟。这个成语常用来形容情况恶化。</w:t>
      </w:r>
    </w:p>
    <w:p>
      <w:pPr>
        <w:rPr>
          <w:rFonts w:ascii="宋体" w:hAnsi="宋体" w:cs="宋体"/>
          <w:szCs w:val="21"/>
        </w:rPr>
      </w:pPr>
      <w:r>
        <w:rPr>
          <w:rFonts w:hint="eastAsia" w:ascii="宋体" w:hAnsi="宋体" w:cs="宋体"/>
          <w:sz w:val="21"/>
          <w:szCs w:val="21"/>
        </w:rPr>
        <w:t>（5）抱薪救火：指抱着柴草去救火。比喻用错误的方法去消除灾祸，结果使灾祸反而扩大。</w:t>
      </w:r>
    </w:p>
    <w:p>
      <w:pPr>
        <w:rPr>
          <w:rFonts w:ascii="宋体" w:hAnsi="宋体" w:cs="宋体"/>
          <w:szCs w:val="21"/>
        </w:rPr>
      </w:pPr>
    </w:p>
    <w:p>
      <w:pPr>
        <w:rPr>
          <w:rFonts w:ascii="宋体" w:hAnsi="宋体" w:cs="宋体"/>
          <w:szCs w:val="21"/>
        </w:rPr>
      </w:pPr>
      <w:r>
        <w:rPr>
          <w:rFonts w:hint="eastAsia" w:ascii="宋体" w:hAnsi="宋体" w:cs="宋体"/>
          <w:b/>
          <w:bCs/>
          <w:sz w:val="21"/>
          <w:szCs w:val="21"/>
        </w:rPr>
        <w:t>常见词语解析</w:t>
      </w:r>
    </w:p>
    <w:p>
      <w:pPr>
        <w:rPr>
          <w:rFonts w:ascii="宋体" w:hAnsi="宋体" w:cs="宋体"/>
          <w:szCs w:val="21"/>
        </w:rPr>
      </w:pPr>
      <w:r>
        <w:rPr>
          <w:rFonts w:hint="eastAsia" w:ascii="宋体" w:hAnsi="宋体" w:cs="宋体"/>
          <w:sz w:val="21"/>
          <w:szCs w:val="21"/>
        </w:rPr>
        <w:t>个性：可以指人的特性，也可以指事物的特性。</w:t>
      </w:r>
    </w:p>
    <w:p>
      <w:pPr>
        <w:rPr>
          <w:rFonts w:ascii="宋体" w:hAnsi="宋体" w:cs="宋体"/>
          <w:szCs w:val="21"/>
        </w:rPr>
      </w:pPr>
      <w:r>
        <w:rPr>
          <w:rFonts w:hint="eastAsia" w:ascii="宋体" w:hAnsi="宋体" w:cs="宋体"/>
          <w:sz w:val="21"/>
          <w:szCs w:val="21"/>
        </w:rPr>
        <w:t>性格：指人所表现出来的心理特点。</w:t>
      </w:r>
    </w:p>
    <w:p>
      <w:pPr>
        <w:rPr>
          <w:rFonts w:ascii="宋体" w:hAnsi="宋体" w:cs="宋体"/>
          <w:szCs w:val="21"/>
        </w:rPr>
      </w:pPr>
    </w:p>
    <w:p>
      <w:pPr>
        <w:rPr>
          <w:rFonts w:ascii="宋体" w:hAnsi="宋体" w:cs="宋体"/>
          <w:sz w:val="21"/>
          <w:szCs w:val="21"/>
        </w:rPr>
      </w:pPr>
    </w:p>
    <w:p>
      <w:pPr>
        <w:rPr>
          <w:rFonts w:ascii="宋体" w:hAnsi="宋体" w:cs="宋体"/>
          <w:szCs w:val="21"/>
        </w:rPr>
      </w:pPr>
      <w:r>
        <w:rPr>
          <w:rFonts w:hint="eastAsia" w:ascii="宋体" w:hAnsi="宋体" w:cs="宋体"/>
          <w:sz w:val="21"/>
          <w:szCs w:val="21"/>
        </w:rPr>
        <w:t>面貌：指人的脸形、相貌，也比喻事物所呈现的景象、状态。</w:t>
      </w:r>
    </w:p>
    <w:p>
      <w:pPr>
        <w:rPr>
          <w:rFonts w:ascii="宋体" w:hAnsi="宋体" w:cs="宋体"/>
          <w:szCs w:val="21"/>
        </w:rPr>
      </w:pPr>
      <w:r>
        <w:rPr>
          <w:rFonts w:hint="eastAsia" w:ascii="宋体" w:hAnsi="宋体" w:cs="宋体"/>
          <w:sz w:val="21"/>
          <w:szCs w:val="21"/>
        </w:rPr>
        <w:t>风貌：指风格和面貌等。</w:t>
      </w:r>
    </w:p>
    <w:p>
      <w:pPr>
        <w:rPr>
          <w:rFonts w:ascii="宋体" w:hAnsi="宋体" w:cs="宋体"/>
          <w:szCs w:val="21"/>
        </w:rPr>
      </w:pPr>
    </w:p>
    <w:p>
      <w:pPr>
        <w:rPr>
          <w:rFonts w:ascii="宋体" w:hAnsi="宋体" w:cs="宋体"/>
          <w:szCs w:val="21"/>
        </w:rPr>
      </w:pPr>
      <w:r>
        <w:rPr>
          <w:rFonts w:hint="eastAsia" w:ascii="宋体" w:hAnsi="宋体" w:cs="宋体"/>
          <w:sz w:val="21"/>
          <w:szCs w:val="21"/>
        </w:rPr>
        <w:t>流行：指广泛传布，盛行。</w:t>
      </w:r>
    </w:p>
    <w:p>
      <w:pPr>
        <w:rPr>
          <w:rFonts w:ascii="宋体" w:hAnsi="宋体" w:cs="宋体"/>
          <w:szCs w:val="21"/>
        </w:rPr>
      </w:pPr>
      <w:r>
        <w:rPr>
          <w:rFonts w:hint="eastAsia" w:ascii="宋体" w:hAnsi="宋体" w:cs="宋体"/>
          <w:sz w:val="21"/>
          <w:szCs w:val="21"/>
        </w:rPr>
        <w:t>保留：指保存不变，或指暂时留着不处理，或指留下、不拿出来。</w:t>
      </w:r>
    </w:p>
    <w:p>
      <w:pPr>
        <w:rPr>
          <w:rFonts w:ascii="宋体" w:hAnsi="宋体" w:cs="宋体"/>
          <w:szCs w:val="21"/>
        </w:rPr>
      </w:pPr>
    </w:p>
    <w:p>
      <w:pPr>
        <w:rPr>
          <w:rFonts w:ascii="宋体" w:hAnsi="宋体" w:cs="宋体"/>
          <w:szCs w:val="21"/>
        </w:rPr>
      </w:pPr>
      <w:r>
        <w:rPr>
          <w:rFonts w:hint="eastAsia" w:ascii="宋体" w:hAnsi="宋体" w:cs="宋体"/>
          <w:sz w:val="21"/>
          <w:szCs w:val="21"/>
        </w:rPr>
        <w:t>捕捉：中的“捉”指使人或动物落入自己的手中，如：捕捉灵感。</w:t>
      </w:r>
    </w:p>
    <w:p>
      <w:pPr>
        <w:jc w:val="both"/>
        <w:rPr>
          <w:rFonts w:ascii="宋体" w:hAnsi="宋体" w:cs="宋体"/>
          <w:sz w:val="21"/>
          <w:szCs w:val="21"/>
        </w:rPr>
      </w:pPr>
      <w:r>
        <w:rPr>
          <w:rFonts w:hint="eastAsia" w:ascii="宋体" w:hAnsi="宋体" w:cs="宋体"/>
          <w:sz w:val="21"/>
          <w:szCs w:val="21"/>
        </w:rPr>
        <w:t>发现：指经过研究、探索等，看到或找到前人没有看到或找到的事物或规律。</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32"/>
          <w:szCs w:val="32"/>
        </w:rPr>
      </w:pPr>
      <w:r>
        <w:rPr>
          <w:rFonts w:hint="eastAsia" w:asciiTheme="minorEastAsia" w:hAnsiTheme="minorEastAsia" w:eastAsiaTheme="minorEastAsia"/>
          <w:b/>
          <w:sz w:val="32"/>
          <w:szCs w:val="32"/>
        </w:rPr>
        <w:t>二、高起点语文科目现代文阅读考情分析</w:t>
      </w:r>
    </w:p>
    <w:p>
      <w:pPr>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【现代文阅读】</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现代文阅读共4小题，25分，主观题，选材特点以社科或文学作品为主。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现代文阅读主要考查题型解析</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【题型一】：涉及文章主旨及字、词、短语、句子、文段的理解</w:t>
      </w:r>
    </w:p>
    <w:p>
      <w:pPr>
        <w:ind w:left="735" w:hanging="735" w:hangingChars="3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【例】：请结合文章内容，简要概括文章的主旨/概括某个自然段的主旨含义/简要分析一句话的含义，或怎么理解某句话等</w:t>
      </w:r>
    </w:p>
    <w:p>
      <w:pPr>
        <w:ind w:left="1470" w:hanging="1470" w:hangingChars="7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【答题技巧】：先找出相关的自然段、句、字、词所在的位置，写了什么人、事、情、景，结果是怎么样的。</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【题型二】：关于修辞手法的作用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 比喻：利用不同事物之间某些相似之处，借一种事物来说明另外一种事物。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作用：生动形象。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 拟人：把物当人来写（拟人） 。</w:t>
      </w:r>
    </w:p>
    <w:p>
      <w:pPr>
        <w:ind w:left="420"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作用：印象鲜明，便于表达作者感情。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 夸张：故意言过其实，对人对事进行扩大或缩小的描述。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作用：易于突出人或事的本质，引起读者强烈共鸣。</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 对偶：结构相同或相似，字数相等的两个句子，或短语。</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作用：整齐匀称，凝练集中，概括力强。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 排比：三项或三项以上结构相同或相似的句子。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作用：增强气势，说服力强，感染力强。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【注意】：主要是比喻和拟人的题目。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【答题方式】：生动形象地写出了……内容，表达了……情感。</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【题型三】：关于人物描写的题目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（1）人物描写的方法</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外貌描写、神态描写、动作描写、心理描写、语言描写等。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（2）人物描写的作用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表现了人物的什么性质和品格；</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表达了作者的什么情感或表现了文章的主旨。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（3）人物描写的角度</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正面描写：正面直接表现人物、事物。</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侧面描写：侧面烘托突出人物、事物。</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【题型四】：把握段落在文中的作用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不要急着回答作用，先找到段落在文中的位置：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1、内容上：解释一下意思或中心思想；</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2、结构上：（1）在开头：总领全文，为下文做铺垫；</w:t>
      </w:r>
    </w:p>
    <w:p>
      <w:pPr>
        <w:ind w:firstLine="1155" w:firstLineChars="5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（2）在中间：承上启下，过渡；</w:t>
      </w:r>
    </w:p>
    <w:p>
      <w:pPr>
        <w:ind w:firstLine="1155" w:firstLineChars="5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（3）在结尾：总结全文，呼应前文，升华主旨。</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【题型五】：概括文中的主人公（作者）情感的变化（心情）</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1、先找到体现人物心情的恰当的形容词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例如：高兴、难过、感动、内疚、后悔、自责、惊喜、心疼、敬佩等，避免用口语回答。</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2、分析产生这种心情的原因，然后按照“因为什么情况（事情或原因）而感到怎么样，即：体现心情的形容词”的句式答题。</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【题型六】：景物描写作用分析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1、内容上的作用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（1）渲染了……的气氛；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（2）衬托了……的心情；</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（3）突出了人物的……特点；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（4）交代故事发生的时间、地点或时代背景；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（5）突出文章的主旨。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2、结构上的作用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（1）承上启下；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（2）为下文作铺垫，推动情节的发展；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（3）照应上文；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（4）点题；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（5）引出下文，推动情节的发展；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（6）总启下文、总结全文。</w:t>
      </w:r>
    </w:p>
    <w:p>
      <w:pPr>
        <w:rPr>
          <w:rFonts w:asciiTheme="minorEastAsia" w:hAnsiTheme="minorEastAsia" w:eastAsiaTheme="minorEastAsia"/>
          <w:b/>
          <w:sz w:val="21"/>
          <w:szCs w:val="21"/>
        </w:rPr>
      </w:pP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考点1：理解文中重要的词语和句子，并解释其含义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（一）“文中”可以有两种含义： </w:t>
      </w:r>
    </w:p>
    <w:p>
      <w:pPr>
        <w:jc w:val="both"/>
        <w:rPr>
          <w:rFonts w:asciiTheme="minorEastAsia" w:hAnsiTheme="minorEastAsia" w:eastAsiaTheme="minorEastAsia"/>
          <w:b/>
          <w:sz w:val="28"/>
          <w:szCs w:val="28"/>
        </w:rPr>
      </w:pPr>
      <w:r>
        <w:rPr>
          <w:rFonts w:hint="eastAsia" w:asciiTheme="minorEastAsia" w:hAnsiTheme="minorEastAsia" w:eastAsiaTheme="minorEastAsia"/>
          <w:sz w:val="21"/>
          <w:szCs w:val="21"/>
        </w:rPr>
        <w:t>1.文章全局的“整体把握”；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2.具体词语上下文间的关系，即通常所说的“语境”。</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词语（特点）：多义性、 指代性、情景性</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要正确理解词语在文中的含义，应把握以下几点：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要分析思考词语所在的短语、句子；甚至段篇对词语的限制“整体一局部一整体”</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（二）要分析思考词语在上下文中的作用</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1.指代的作用。文章的代词既能代实词、短语、句子、语段，还能代替复杂的概念。</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2.词语的情景义。一是词语因比喻、反语、借代等修辞手段而产生的新义。二是词语在语境中作远距离引申而产生的新义。</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词语的表达作用。一是要注意其形象性作用，主要指词语在写人叙事绘景中的鲜明、生动、传神和形象性作用；二是要注意其思想倾向、感情色彩和语体色彩；三是注意其精确性作用，了解修饰、限制补充性词语在表意上的精当、严密；四是注意其结构性作用，即词语在篇段中的地位及照应过渡方面的作用。</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ind w:left="735" w:hanging="735" w:hangingChars="3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（三）“重要的句子”是指它们在文中起重要作用的关键性语句，这些关键性的语句，一是长句中的关键部分；二是含义丰富深刻的句子。</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1．揭示文章中心、主旨、观点、情感的语句。此类句子大都出现在开头段或结尾段。起到提挈、结论或概括的作用。分析时，应正确理解文章的写作背景和作者作文的意图。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2．揭示文章脉络层次。应抓住文章挈领性、过渡性、照应性或总括性的语句。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3．结构复杂的长句。一定要用语法分析的手法，理清句子的结构关系，然后才能准确把握语句含义。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4．对于内涵丰富的句子，一般不能孤立地看它，而要联系上下文仔细琢磨，才能正确解它的含义。</w:t>
      </w:r>
    </w:p>
    <w:p>
      <w:pPr>
        <w:rPr>
          <w:rFonts w:asciiTheme="minorEastAsia" w:hAnsiTheme="minorEastAsia" w:eastAsiaTheme="minorEastAsia"/>
          <w:b/>
          <w:sz w:val="21"/>
          <w:szCs w:val="21"/>
        </w:rPr>
      </w:pP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考点2  筛选并提取文中的信息</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一般来说，文章主旨、主要事件、说明的事件是文章的重要信息。这一考点与“理解文中重要的句子”关系紧密。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筛选能力：理解性筛选、检索性筛选。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理解性筛选---以正确地把握材料的内容为目的。（例如教师在课堂上分析课文，抓住关键性词语，由此展开、启发诱导，使学生的认识逐步深化。）</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检索性筛选---根据特定的要求从书面材料中迅速找出所需要的内容、观点等的过程。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筛选和提取文中重要的信息。它题目设计常常采用以偏赅全、无中生有、因果颠倒、词语重组、主客错位、未然已然混淆等方法。</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考点3  分析文章结构，掌握主要的表达方法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分析文章结构的方法</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抓语言标志。段内的层次，往往有一些衔接上下文的标志性词语。诸如“首先……其次”、“一方面……另一方面”、“不仅如此……”等。篇章的结构层次的语言标志往往有“第一”、“第二”之类的序数字，或是同类的句式按自然段排列。这些与层次划分类似。</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（2）抓文章体裁。不同文体的文章，有不同的结构方式。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记叙文一般按时间的推移和空间的转换来组织材料</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议论文的基本形式是：提出问题（引论）一分析问题（本论）一解决问题（结论）。它的结构方式大致有两种：纵式结构、横式结构。说明文通常的结构方式是“总一分一总”的方式。其中分说部分对事物解说的顺序大致有空间顺序和过程顺序。</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分析文章结构和分析文章内容的关系是辩证的。对文章内容理解越准确，分析文章结构也就越容易。</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谈谈表达方法</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表达方法是表现客观事物和主观意识时所侧重的方面和所采用的方法。这里重点谈谈说明的方法和议论的方法。</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说明是言简意赅地解说事物各种属性的一种表达方式。它常解说的事物属性有形状、性质、构造、类别、成因、功用、关系等。常见的说明方法包括举例子、分类别、打比方、列数字、下定义、解释概念。</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议论是对客观事物进行分析和评论，以表明自己的观点和态度的一种表达方式，它分为立论和驳论两种。立论常用的方法有：例证法、引证法、喻证法、对比论证法、归谬法等。</w:t>
      </w:r>
    </w:p>
    <w:p>
      <w:pPr>
        <w:ind w:firstLine="420"/>
        <w:jc w:val="both"/>
        <w:rPr>
          <w:rFonts w:asciiTheme="minorEastAsia" w:hAnsiTheme="minorEastAsia" w:eastAsiaTheme="minorEastAsia"/>
          <w:sz w:val="21"/>
          <w:szCs w:val="21"/>
        </w:rPr>
      </w:pP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考点4  归纳内容要点，概括中心思想</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一篇文章总有一个中心思想，中心思想常有若干内容要点组成。</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归纳中心要以归纳段意为基础，内容要点一般就是段意，当然又会因文体和分析目的不同而呈不同特征。</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议论文，是指论点和论据；</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说明文，则是事物的特征和事理；</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记叙文，是记叙的要素。</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这些内容要点在文中呈各种不同的面貌，或是中心句，或是承上启下的过渡句等，且句意还要用其他语句来补充完整。</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“归纳”，就是综合，把分析过的对象或现象的各个部分，各属性联合成一个统一的整体。归纳要以分析为基础。分析归纳的过程，其实也就是消化的过程。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“概括”，就是要化繁为简。概括，有一定的规范，化繁为简的概括规范是科学性与倾向性的统一，概括性与具体的统一。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科学性，就是要准确，词语用得贴切，句式妥当，角度适当；</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倾向性，就是情感的褒贬要准确，注意该褒的褒该贬的贬。</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概括性，包括两方面的意思：</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一是指内容的全面；</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二是指文字的简洁。</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具体性，是要求反映出此句、此段、此篇的特定思想内容，而不至于与他句、他段、他篇混淆起来。</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阅读下面文字。完成1～4题。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近些年,关于缅甸琥珀的研究不断取得重要进展,如在琥珀中发现了样子古怪的陷阱蚂蚁,全新的昆虫类群---奇翅目,以及反鸟类的翅膀等。现在,琥珀里竟然出现了恐龙的身影---一小截恐龙尾巴。这块琥珀可以被小孩轻松地攥在手心里,琥珀里的这截尾巴很短,完全展开后只有约6厘米长,估计尾巴的主人身长也只有18厘米多,是一条非常迷你的幼体小恐龙。那么,仅凭短短的一小截尾巴,研究人员如何鉴定出它是属于恐龙的呢?为了获得可靠的数据,我们需要对样本进行细致的分析,但是通常不会为了取出琥珀里的样本而破开琥珀。因为经过了漫长的岁月,样本已经变得非常脆弱,损毁的风险很大。好在现在有了电子计算机断层扫描(显微CT)和同步辐射等技术,可以对样本进行无损检测和研究。这样不仅能够获得样本的表面形态,而且能透过浓密的羽毛获取样本内部的结构特征,分辨率极高。经过无损扫描处理后,就可以通过数据分析对样本进行三维建模。</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根据扫描重建的三维图像,研究团队发现,这条只有6厘米长的尾巴至少含有9节尾椎,尾椎骨形态与反鸟等古鸟类明显不同;其椎骨腹面存在明显的沟槽结构,与典型的非鸟恐龙类似。我们推测,尾巴的主人应该属于手盗龙类。人们对恐龙有着怎样的印象?在影视作品中,绝大部分恐龙以覆盖着粗糙皮肤的形象出场。如今,通过这截保存在琥珀里的恐龙尾巴,我们第一次看到如此生动的恐龙组织---羽毛,从而印证了之前古生物学家关于世界上存在过带羽毛的恐龙的推断。这些羽毛相当蓬松,扫描得到的三维图像非常清晰地显示出尾巴上羽毛的位置和排列方式。不仅如此,我们还能看到这些羽毛的细节:与现代鸟类羽轴两侧左右不对称的情况不同,原始的恐龙羽毛是左右对称的,而且与现代鸟类羽毛的分又方式也有所区别。</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今天,我们已经能大致勾画出从恐龙到鸟的羽毛演化过程。最初的羽毛是单根的丝状毛,之后出现了丛生的毛。接下来,这些丛生的毛要么产生分叉,要么变成一根羽轴上的小枝。总之,演化的分歧产生了。之后,更复杂的结构出现了---羽轴两侧不仅对称地分出小枝,小枝也分出更小一级的羽小枝。这次发现的保存在琥珀里的恐龙尾巴就处于这个演化过程中。再往后,羽毛继续演化,各种不对称分支逐渐出现,直到现代鸟类的羽轴两侧的小枝不再等长对称,形成了左右不对称的羽毛。因此,保存在琥珀中的这截恐龙尾巴不仅体现了羽毛演化过程中的一个环节,而且印证了这些羽毛的古老性。</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这截尾巴经历了约9900万年的时间,其中的DNA已经高度降解,无法提供有意义的DNA片段了,人们不可能借此复活恐龙。但是,研究团队采用同步辐射装置的X射线荧光成像法获得了尾椎化石断面的微量元素分布图,其中80%以上的铁元素为二价铁离子,这应该是血红蛋白的遗迹。也就是说,我们将来有可能对其残存的蛋白质进行分析。  </w:t>
      </w:r>
    </w:p>
    <w:p>
      <w:pPr>
        <w:jc w:val="right"/>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(据《大自然》2017年第3期  冉浩  撰文)</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1.对第一段内容的理解或分析，正确的一项是（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A.“琥珀的研究”, 是指研究琥珀中的生物样本，如蚂蚁等；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B.“非常迷你”,表明了尾巴主人的性格是非常温顺可爱的；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C.研究人员不“破开琥珀”,是因为怕承担损毁样本的风险；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D.“无损扫描”,样本的外部构造和内部成分都会显现出来。</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2.对第二段内容的理解或分析，正确的一项是（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A.尾椎骨的长短,决定了尾巴主人是一种古鸟还是一种非鸟恐龙；</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B.影视作品中大多数恐龙“覆盖着粗糙皮肤的形象”是不正确的；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C.“如此生动的恐龙组织”,形象地揭示了恐龙羽毛的特殊功用；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D.羽轴两侧是否对称,是带羽毛恐龙和现代鸟类的区别之一。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3.对第三段中描述的“羽毛演化过程”的理解，正确的一项是（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A.最初的羽毛是丛生的,之后产生分叉或小枝；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B.最初的羽毛是单根的,之后产生对称状丝毛；</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C.羽毛演化过程,表现为羽枝不断分化的过程；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D.琥珀中的恐龙尾巴见证了羽毛演化的全过程。</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4.下列文中语句，最适合做本文标题的一项是（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A.一小截恐龙尾巴；</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B.琥珀里的恐龙尾巴；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C.带羽毛的恐龙；</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D.羽毛的古老性。</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 参考答案1.C  2.B  3.C  4.B</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阅读下面的现代文，完成1～4题。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村里没有人喊他们吹鼓佬。我就自作主张把他们称为吹鼓手。吹鼓手也是手艺人,位于九佬十八匠的九佬之末,这是书面上的事,村人并不太理会,他们在乎的是在生活面前卖不卖力。无疑,吹鼓手从来不偷懒。从乐器跑出来的声音,清清楚楚地展示着他们的筋道。滥竽充数,那又是书上的故事。他们一共也只有五个人,谁充谁的数啊。</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打我有记忆起,他们一直是这么一个组合,锣、鼓、唢呐、镲…一人负责一样乐器,像农民种萝卜,一个萝卜一个坑。我有时怀疑,他们像一只巨手,把村庄举起来又放下去,放下去又举起来,为村民的情绪寻找适当的位置。他们正值壮年,乐声特别结实,往上是抛,朝下是掼,向前是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他们人前是农民,人后还是农民。手中的乐器没有改变他们的身份,村人对他们的称谓同样也没有影响到他们的生活。他们精心分配着身上的力气,知道棉花地里花多少力气,黄豆地里使多少劲,锣师傅、鼓师傅、镲师傅的称谓上花多大的力,这一本账算得清清楚楚,明明白白。伺候稼禾,才是他们真正的特长。开春点豆种瓜,入夏施肥除虫,什么节气干什么活，心里根本不用盘算。给村人当吹鼓手只是生计的一小部分,就像一块田的边角料上种了几棵菜秧。</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们跟泥土打了一辈子的交道,踩下的脚印比他们吹出的音符还多。他们的脚印只有大地记得住,可大地的回忆只躺在纸上。他们永远挤不进村庄外的记忆里。他们的乐器与农具并排挂在墙上,似乎提醒乐器也属于大地。他们用藏垢纳污的手指按下一个个乐孔,敲响声声鼓,穿针引线似的推送出一个个音符。他们像收割庄稼一样,把一个个音符撂倒,捧起,打结。他们把自己也当成最后一茬作物。</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敲锣的是他们的队长,走在最前面,锵锵锵,锵锵锵,似乎给后面的音符指路。鼓声往这边奔,唢呐朝那边跑,还有镲,顺着鼓声追。平时寂寞惯了的村庄突然变得拥挤,多出来了许多东西,谁也清点不过来。大家对村庄失去的东西并不在意,何况每天都有东西在丢失,包括记忆、往事。而对于莫名其妙多出来的东西,大家很警惕,也很敏感:谁家有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有女出嫁,请他们过来吹。他们铿铿锵锵,敲出红轿子;他们哩哩啰啰,掀起了轿帘子;他们呜呜啊啊,抬起了新娘子。他们锣鼓喧天,他们吹吹打打,把出嫁的女儿吹得哭哭啼啼。</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家里有人出殡,也请他们吹一吹。他们给唢呐、锣、鼓系上一条白布儿,用乐声领着孝子孝女。他们吹得呜呜咽咽,一会儿急,一会儿缓,不住地把人引入悲伤。尤其是那唢呐,如泣如诉,似乎那是死者对生者的留恋。乐声飘荡,那是一个个标点符号,伤心处是感叹号,追忆时是省略号,引起亲人痛哭时是顿号,到了墓地时紧紧凑凑的便是句号。</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吹鼓手是乡问的乐师,他们用自己的技艺赚着一份微薄的生计。与其他手艺者相比,他们的地位有些许卑微,替人助助兴而已。所以,很多人虽然喜欢听吹鼓手的乐曲,但不希望自己的子女去学那玩意儿。慢慢地,吹鼓手们的乐声越来越老了,曲儿,腔儿,松松垮垮,他们再也吹不出能满村飘的音符。</w:t>
      </w:r>
    </w:p>
    <w:p>
      <w:pPr>
        <w:jc w:val="right"/>
        <w:rPr>
          <w:rFonts w:asciiTheme="minorEastAsia" w:hAnsiTheme="minorEastAsia" w:eastAsiaTheme="minorEastAsia"/>
          <w:sz w:val="21"/>
          <w:szCs w:val="21"/>
        </w:rPr>
      </w:pPr>
      <w:r>
        <w:rPr>
          <w:rFonts w:hint="eastAsia" w:asciiTheme="minorEastAsia" w:hAnsiTheme="minorEastAsia" w:eastAsiaTheme="minorEastAsia"/>
          <w:sz w:val="21"/>
          <w:szCs w:val="21"/>
        </w:rPr>
        <w:t>(节选自干亚群《他们给村庄打个结》)</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1.文章开头一段说“这是书面上的事”，又说“那又是书上的故事”。请结合具体语境，说说这两句话表达了怎样的意思。</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2.文中写道：“他们像一只巨手，把村庄举起来又放下去，放下去又举起来，为村民的情绪寻找适当的位置。”如何理解这句话的深意?</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3.吹鼓手们是如何定位自己的身份的?对“他们把自己也当成最后一茬作物”这句话，你是怎样理解的?</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4.文中运用了大量叠词，如“清清楚楚”“哩哩哕哕”等。这些叠词主要有怎样的表达效果?列举几个四字叠词加以说明。</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 参考答案</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1.“这是书面上的事”表达出村里人并不太在意吹鼓手是手艺人的身份。“那又是书上的故事”表达出滥竽充数在吹鼓手那里根本不存在，吹鼓手从来不偷懒。</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2.吹鼓手奏出的乐声感染了整个村庄，乐声的喜庆高昂或压抑悲痛感染着村民的情绪。乐声喜庆高昂，村民的情绪也变得喜悦起来；乐声压抑悲痛，村民的情绪也会变得悲伤起来。  </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3.从原文“他们人前是农民,人后还是农民”可以看出吹鼓手给自己定位的身份是农民。“他们把自己也当成最后一茬作物”是说当吹鼓手是他们谋生的一部分，并且是除种地收入之外，最后一笔收入。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4.增强语言的韵律感，读起来朗朗上口，富有音乐美。（意思对即可）</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阅读下面的现代文，完成1～4题。</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现代人的麻烦，是他一直在试图使自己同自然相分离。他高高地坐在一堆聚合物、玻璃和钢铁的屋顶上，悠晃着两腿，遥看这行星上翻滚扭动的生命。人类早就在杜撰一种幻觉，认为自己高于其他生命。几千年来，人就这么绞尽脑汁，用心独专地想象着。近年来的生物科学，一直在使人根植于自然之中这一点成为必须正视的事实。人们越来越强烈地意识到，人与自然是多么密切地连在一起。我们大多数人过去牢牢抱有的旧观念，就是认为我们享有主宰万物的特权这种想法正在从根本上动摇。</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事实说明，我们并不是实际存在的实体，我们不像过去一向设想的那样，是由我们自己的一批批越来越复杂的零件逐级组合而成的。我们被其他生命分享着，租用着，占据着。在我们细胞的内部，驱动着细胞，通过氧化方式提供能量，以供我们出门去迎接每一个朗朗白天的，是线粒体。严格地说，它们不是属于我们的，而是单独的小生命，是当年移居到我们身上的殖民者原核细胞的后裔，其DNA(脱氧核糖核酸)和RNA(核糖核酸)都与我们的不同。它们是我们的共生体，就像豆科植物的根瘤菌一样。没有它们，我们将没法活动一块肌肉，敲打一下指头，转动一个念头。</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线粒体是我们体内安稳的、负责的寓客。在我们的机体中，很可能还有另外许许多多工作在我们细胞之内的默默无闻的小东西，它们各有自己的特殊基因组，都像蚁丘中的蚜虫一样，是外来的，但也是不可缺少的。我们的细胞们不再是使我们生长成人的纯种的实体，它们是些比牙买加海湾还要复杂的生态系统。我当然乐于认为，这些小东西是为我工作的，它们的每一气息都是为我而呼吸的。但是否也有可能，它们在每天早晨散步于本地的公园，感觉着我的感觉，倾听着我的音乐，思想着我的思想呢?</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地球上生命的同一性比它的多样性还要令人吃惊。这种同一性的原因很可能是这样的：我们归根结底都是从同一个单一细胞演化而来的。这个细胞是在地球冷却的时候，被一个响的雷电赋予了生命。是从这一母细胞的后代，我们才成了今天的样子。我们至今还跟周围的生命有着共同的基因，而草的酶和鲸鱼的酶之间的相似，就是同种相传的相似性。</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病毒原先被看作是一心一意制造疾病和死亡的主儿，现在却渐渐现出活动基因的样子。进化的过程仍旧是遥无尽期、冗长乏味的生物牌局，唯有胜者才能留在桌边继续玩下去，但玩的规则似乎渐趋灵活了。我们生活在由舞蹈跳荡的病毒组成的阵列中，它们像蜜蜂一样，从一个生物窜向另一个生物，从植物跳到昆虫跳到哺乳动物跳到我又跳回去，也跳到海里，拖着几条这样的基因组，又拉上几条那样的基因组，移植着DNA的接穗，像大型宴会上递菜一样传递着遗传特征。它们也许是一种机制，使新的、突变型DNA在我们中间最广泛地流通着。如果真是这样，那么，我们在医学领域必须如此集中注意的奇怪的病毒性疾病，就可被看作是意外事故，是哪里出了点疏漏。</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1.对第一段中有关“现代人”描述的理解，不正确的一项是()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A.“现代人”一直致力于改造大自然，麻烦的是无法从大自然中摆脱出来。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B.“现代人”高高地坐在自己修建的宏伟建筑上，陶醉于自己的创造伟力中。</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C.“悠晃着两条腿”，生动地写出了“现代人”俯视万物、自傲自大的情态。</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D.“现代人”自以为高于其他生物的优越感培养了几千年，而今正发生动摇。</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2.对第二、三段谈到的人体中“单独的小生命”的有关理解，不正确的一项是()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A.“线粒体”是远古“入侵者”的后代，它们驱动细胞，启动我们的行为。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B.“线粒体”与我们的机体保持良好的共生关系，是个可信赖的“寓客”。</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C.作者认为我们每个细胞都可能是个复杂的生命系统，会有许多“小东西”。</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D.作者想象许多“小东西”默默无闻地为我们工作，它们只有奉献，没有自由。</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3.对最后一段有关“病毒”内容的理解，不正确的一项是()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A.作者认为，我们从前单纯地把病毒看成是疾病与死亡的传播者可能是一种误解。</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B.作者认为，病毒是基因的携带者，它们的“舞蹈”可能为生物进化提供了机会。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C.作者把病毒比作蜜蜂，用诗一样的语言形容它的行为，毫无贬义，富有情趣。</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D.作者认为病毒性疾病是病毒偶然失误造成的“意外事故”，因而是可以被原谅的。</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4.下面对作者观点的概括，不正确的一项是()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A.人类并不高于其他生命。</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B.线粒体和病毒都为生命活动提供能量。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C.病毒也在不停地变异。</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D.地球上的生命具有同一性和多样性。</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 参考答案1.A  2.D  3.D  4.B</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在我的记忆中，写信是14岁那年开始的秘密。</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那个时候，我的身体与心绪正在发生微妙变化。闭塞而又贫穷的小山村让我找不到人交谈，和班上的同学、代课老师，也没有共同语言。我在寂寞中渴望与远方交流。可远方太远，我怎么也够不着，除了止不住的无边想象，唯一能接触的就是收音机里播出的“文艺听众之家”节目。星星与萤火虫出没的夏夜，我时常躺在屋外草地的凉席上，头枕微风，微闭双眼，闻着丝瓜藤里的花香，一直听到入梦，最后空气中只剩下收音机哗哗啦啦的电流声。第二天，受到父亲严厉责备，才知他又一次把我从地上扛回了家。在那档定期播出的文艺节目里，我听到太多来自远方的心声。我发现在遥远的地方，也有像我们这样的小山村，也有如我一般寂寞的人。最重要的是，我知道了这个世界还可以通过写信的方式，来表达一个人的快乐与忧愁。我羡慕主持人念到的那些有故事的写信者，我认真地记下了他们的通信地址。</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迷恋上了聆听别人的故事，迫切希望主持人念到我的信，让远方更多的人听到我的心声。可写信者太多太多，每期的节目里，最终盼来的只有失望。我想一定是我的字不够好，我的故事没有别人的精彩，我的表达还没有得到主持人的认可，也难以打动听众。总之，我的水平比那些被念到的写信者低。</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有点自卑，但从未放弃自己。我下决心要写得更好，便把自己锁在屋子里，一次又一次在纸上诉说心中的故事。除了写给电台的节目组，我还写给那些通过电波感动我的人。他们有的是常年拖着军需物资在川藏线上奔跑的汽车兵，有的是在山沟沟里支教的小学教师，有的是小镇上输液器厂的女工，还有在监狱里服刑的年老的犯人。从铺开信笺，到酝酿情感，再到将字落入方格里。</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每一封信写好，我都会反复地念上几遍，模仿主持人在优美的背景音乐里念。只是我念的背景，是一盏沉默的煤油灯和屋角上硕大无朋的蜘蛛网，背景音乐则是窗前蛐蛐儿的不停叫嚷声。只要感觉哪些地方念着不舒服，我便撕了重写，然后检查自己的表达是否妥当，猜想对方读了我的信是怎样一种心情。</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我对写信的认真，远远超过老师在课堂上布置的作文。因为我知道，当信投进邮筒的那一刻，我就把心交给了远方，生怕读信者嫌弃我不够水平，没有文采，甚至认为我表达心绪太幼稚而拒绝给我回信。</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我就在这样的表达与发现中开始了作文，我就在这样的等待与徘徊中靠近了写作。每当收到一封回信，我就觉得是自己写作的成功，是自己的信打动了别人。越来越多的回信让我更加自信。</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直到有一天，我的信在电台里播出，从此，我的世界再也没有平静过。当主持人口中念出“接下来，我们欣赏四川省自贡市荣县金台乡虎榜村十二组凌仕江寄来的信，标题叫《乡村男孩》……”</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当背景音乐响起，主持人圆润而磁性的声音开始念出我的心声。我捧着咚咚乱跳的心儿，一个人跑进屋里，把自己偷偷藏起来。我怎么也控制不住眼泪掉下来。</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山村里喜欢听广播节目的人，都听到了自己耳熟能详的生活与地名，他们纷纷跑来，大声地问父亲，是你家小路写的吗?刚才你听见了吗?真的是他写的吗?太不简单了!父亲懒得看他们一眼，只顾干自己的活，全然不知道发生了什么事情。接着，来自五湖四海的信件，朝我铺天盖地卷来。他们告诉我，被我的信感动了。收信与回信，成了我乐此不疲的“作业”。</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每当听见邮递员在山坡上喊我名字的时候，我就会突然感觉自己再也不寂寞了……原来世界上还有那么多人等待倾听我的故事。</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经文字伴随的岁月长旅之后，蓦然回首，才发现就是最初的写信时光为我的写作注入了丰富的情感血液，助长了“文学马拉松”的恒久力量，培育了写作前期的微量元素。我的写作是从写信开始的。这看似黑白电影里的一节生活小插曲，却揭示了一个朴素的真理：写作，从内心的需要出发，你总可以找到共鸣!</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1.为什么写信成为14岁少年“我”的秘密?试作简要分析。</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2.“我”听收音机和念自己写的信，分别是在怎样的环境下进行的?这两种环境描写，分别起到了什么作用?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3.作者给电台的信播出后，他说：“从此，我的世界再也没有平静过。”如何理解这句话的含意?</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4.文章最后一段，作者说“最初的写信时光”为他后来的写作提供了怎样的帮助?是分别从什么角度来说的?</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解析: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1.处于青春期的“我”，性格孤僻，渴望与远方交流;有点自卑的“我”，秘密写信，不知能否成功，不希望周围人知道。(意思对即可)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听收音机时的环境背景：夏夜的星光下，萤火虫飞舞。丝瓜花香，凉风习习。念信时的环境背景：煤油灯，蜘蛛网，蛐蛐的叫声。作用：前者自然而浪漫的情境衬托了“我”听收音机时的惬意;后者写简陋的居住环境，衬托了“我”对创作(写信、念信与修改)的痴迷。(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3.一是“我”内心因为成功的喜悦而不平静;二是乡邻的躁动和“收信与回信”让“我”不能平静;三是因为写作的成功，开启了“我”丰富多彩的人生历程。(意思对即可)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4.第一问：情感血液，恒久力量，微量元素。第二问：情感血液，从写作的情感培养方面来说;恒久力量，从写作的耐力方面来说;微量元素，从写作的素质方面来说。(意思对即可)</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阅读下面文字。完成1～4题。</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地震前自然界出现的与地震孕育有关的现象称为地震前兆。我国古代人民早就认识到地震是有前兆的，并留下了关于地震前兆丰富的记载。例如，1739年宁夏银川地震后，有人就总结出地震与井水变化、动物不安、天气反常现象之间可能存在某种联系。古书《隆德县志》上也记载了古人总结的六种地震前兆现象。现代地震科学的深入研究则表明，地震之前确实存在多种多样的前兆。</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人的感官能直接觉察到的地震前兆称为地震的宏观前兆。比较常见的有，井水陡涨陡落、变色变味、翻花冒泡、温度升降，泉水流量的突然变化，温泉水温的突然变化，动物的习性异常，临震前出现的地声和地光等。宏观前兆在地震预报中具有重要的作用，1975年辽宁海城7.3级地震和1976年松潘——平武7.2级地震前，地震工作者和广大群众曾观察到大量的宏观异常现象，为这两次地震的成功预报提供了重要信息。不过也应当注意，上面所列出的多种宏观现象可能是由多种原因造成的，不一定都是地震的预兆。</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如：井水和泉水的涨落可能和降雨的多少有关，也可能受附近抽水、排水和施工的影响;井水的变色变味可能因污染引起;动物的异常表现可能与天气变化、疾病、发情、外界刺激等有关;还要注意不要把电焊弧光、闪电等误认为地光，不要把雷声误认为地声，不要把燃放烟花爆竹和信号弹当成地下冒火球。</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人的感官无法觉察，只有用专门的仪器才能测量到的地震前兆称为地震的微观前兆，主要包括以下四类：一是地震活动异常。大小地震之间有一定的关系，大地震虽然不多，中小地震却不少，研究中小地震活动的特点，有可能帮助人们预测未来大震的发生。二是地形变化异常。大地震发生前，震中附近地区的地壳可能发生微小的形变，某些断层两侧的岩层可能出现微小的位移，借助于精密的仪器，可以测出这种十分微弱的变化，分析这些信息，可以帮助人们预测未来大震的发生。三是地球物理变化。</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地震孕育过程中，震源区及其周围岩石的物理性质可能出现一些变化，利用精密仪器测定不同地区重力、地电和地磁的变化，也可以帮助人们预测地震。四是地下流体的变化。地下水(井水、泉水、地下岩层中所含的水)、石油和天然气、地下岩层中还可能产生和贮存的一些其他气体，都是地下流体。用仪器测量地下流体的化学成分和某些物理量，研究它们的变化可以帮助人们预测地震。</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1、对第一段内容的理解或分析，正确的一项是（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A.地震前兆是地震前地表出现的与地震孕育有关的现象。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B.1739年宁夏银川地震后，我国古代人民才认识到地震是有前兆的。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C.《隆德县志》最早记载了古人总结的六种地震发生现象。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D.现代地震科学的深入研究证明了古人关于地震的某些认识是正确的。</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2、对第二段内容的理解或分析，不正确的一项是（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A.井水的涨落、泉水水温的变化及其引起的地声和地光都属于地震宏观前兆。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B.根据大量的宏观前兆，有关部门成功预报出了1975年辽宁海城的7.3级地震。</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C.自然界发生“宏观现象”的原因非常复杂，不一定都是地震的预兆。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D.燃放烟花爆竹和发射信号弹等人为事件，有时会被人们误认为是地震前兆。</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3、对第三段内容的理解或推论，不正确的一项是（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A.宏观前兆和微观前兆的区别在于是否需要借助专业的仪器来进行测量。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B.大地震发生前，震中附近地区的地壳以及断层两侧的岩层可能出现微弱的变化。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C.利用精密仪器测定震源区的重力、地电和地磁，可以判断地震时地球的物理变化。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D.用仪器测量地下水的化学成分及其物理量的变化可以帮助人们预测地震的发生。</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4、下列语句，最适合作本文标题的一项是（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A.地震的预防</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B.地震的预测方法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C.地震活动的异常情况</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D.地震的宏观前兆和微观前兆</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 参考答案1.D  2.A  3.C  4.D</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阅读下面文字。完成1～4题。</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人生识字糊涂始</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（鲁 迅）</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中国的成语只有“人生识字忧患始”，这一句是我翻造的。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孩子们常常给我好教训，其一是学话。他们学话的时候，没有教师，没有语法教科书，没有字典，只是不断地听取、记住、分析、比较，终于懂得每个词的意义，到得两三岁，普通的简单的话就大概能够懂，而且能够说了，也不大有错误。小孩子往往喜欢听人谈天，更喜欢陪客，那大目的，固然在于一同吃点心，但也为了爱热闹，尤其是在研究别人的言语。</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们先前的学古文也用同样的方法，教师并不讲解，只要你死读，自己去记住、分析、比较去。弄得好，是终于能够有些懂，并且竟也可以写出几句来的，然而到底弄不通的也多得很。自以为通，别人也以为通了，但一看底细，还是并不怎么通，连明人小品都点不断的，又何尝少有?人们学话，学不会的是几乎没有的，一到学文，就不同了，学会的恐怕不过极少数，就是所谓学会了的人们之中，请恕我坦白地再来重复地说一句罢，大约仍然糊糊涂涂的还是很不少。这自然是古文作怪。</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因为我们虽然拼命地读古文，但时间究竟是有限的，不像说话，整天的可以听见;而且所读的书，从周朝人的文章，一直读到明朝人的文章，非常驳杂，脑子给古今各种马队践踏了一通之后，弄得乱七八糟，但蹄迹当然是有些存留的，这就是所谓“有所得”。这一种“有所得”当然不会清清楚楚，大概是似懂非懂的居多，所以自以为通文了，其实却没有通，自以为识字了，其实也没有识。自己本是糊涂的，写起文章来自然也糊涂，读者看起文章来，自然也不会倒明白。因此我想，这“糊涂”的来源，是在识字和读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如我自己，是常常会用些书本子上的词汇的。虽然并非什么冷僻字，或者连读者也并不觉得是冷僻字。然而假如有一位精细的读者，请了我去，交给我一枝铅笔和一张纸，说道，“您老的文章里，说过这山是‘崚嶒’的，那山是‘巉岩’的，那究竟是怎么一副样子呀?您不会画画儿也不要紧，就勾出一点轮廓来给我看看罢。请，请，请……”这时我就会腋下出汗，恨无地洞可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说是白话文应该“明白如话”，已经要算唱厌了的老调了，但其实，现在的许多白话文却连“明白如话”也没有做到。倘要明白，我以为第一是在作者先把似识非识的字放弃，从活人的嘴上，采取有生命的词汇，搬到纸上来;也就是学学孩子，只说些自己的确能懂的话。至于旧语的复活，方言的普遍化，那自然也是必要的，但一须选择，二须有字典以确定所含的意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1、第三段所说的“同样的方法”是指什么?这种方法有什么局限?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2、作者认为，学话容易、学文难的原因是什么?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3、第四段中，作者为何会“恨无地洞可钻”?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4、作者认为，如何才能让白话文变得“明白如话”?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解析: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1.第一问：孩子学话的方法。第二问：不容易全部学通。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2.①学话的时间非常长;学文的时间有限。</w:t>
      </w:r>
    </w:p>
    <w:p>
      <w:pPr>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②学话的语言环境有利;学文需要读的书时间跨度大、内容驳杂。</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3.因为这两个词是从旧书上抄来的，作者自己也不曾深究其意，一经他人询问，便有些羞愧难当。</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4.①尽量使用有生命活力的当代口语。</w:t>
      </w:r>
    </w:p>
    <w:p>
      <w:pPr>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②谨慎选取，有根有据。</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阅读下面文字。完成1～4题。</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所有灵长类动物中，人类的眼睛是最炯炯有神、引人注目的。通过眼睛，人们不仅能够观察外界，甚至能看出彼此的内心世界。为何人类的眼睛如此与众不同?在对比了人类与其他81种灵长类动物的眼睛之后，科学家得出结论：只有人类拥有比脸上及其他部位颜色更浅的巩膜——眼白。这个关键的解剖学特征加强了人类凝视的力量。而与此形成对照的是，其他灵长类动物都“隐藏”了自己的目光：它们有着暗色的巩膜，这使对方很难确定它们巩膜的边缘，因而难以猜测它们的视线到底投向何方。事实上，也正因为我们如此独特，我们的目光才具有更为丰富的含意。人类眼白的面积是其他灵长类动物的几倍，这使得我们可以通过眼睛来表示我们在关注什么，也可以轻易地辨认别人眼睛注视的方向。</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直以来，人们都把眼睛称作心灵的窗口，由此可以看出眼睛在流露情感方面具有多么重要的作用。人与人的交往，有90%的非语言信息来自面部，眼、眉、嘴、鼻以及面部肌肉的细微变化，都会表达不同的含意——而眼睛则集中了面部表情的大部分信息。在眼球后方感光灵敏的视网膜含有1.37亿个细胞，将收到的信息传送至脑部。这些感光细胞在任何时间均可同时处理150万个信息。这就说明，即使是一瞬即逝的一个眼神，也能发射出千万个信息，表达丰富的情感和意向，泄露心底深处的秘密。现代研究发现，眼球底部有三级神经元，就像大脑皮质细胞一样具有分析综合能力，而瞳孔的变化、眼球的活动等，又直接受脑神经的支配，所以人的感情自然就能从眼睛中反映出来。瞳孔的放大和收缩，真实地反映出复杂多变的心理活动。若一个人感到愉悦、喜爱或恐惧时，他的瞳孔就会扩大到平常的四倍;遇到郁闷、讨厌、消极的心情时.他的瞳孔会收缩得很小;瞳孔没有变化，表示他对所看到的物体漠不关心或者感到无聊。</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研究人员将人类婴儿与类人猿进行了比较测试，以观察头部与眼睛的运动对改变他们视线的效果究竟如何。实验结果表明，l岁左右的尚未进行语言学习的婴儿便会追随其他人的目光，而不是人脸面向的方向。因此，当一个大人头不动却只用他的眼睛表示他在看着天花板，婴儿也随着他看天花板。然而当大人闭上眼，把头扭向天花板的方向，婴儿通常不会随着看过去。非洲大猿(黑猩猩、倭黑猩猩、大猩猩)是与我们亲缘关系最近的灵长类动物，它们恰好遵循同我们完全相反的视觉追踪机制。当我们只用眼睛盯着房顶(脸朝前)，他们一般不会跟着看。但是当人的脸朝着房顶(眼睛闭上)，他们便会跟着看过去。当我们使头和眼睛的指向不同时，我们便发现人不同于其他动物的地方了：人类对于目光的方向极其敏感。这恰恰是和我们亲缘关系最近的灵长类动物都不具有的本领。</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1.对第一段内容的理解或分析，正确的一项是(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A.“人类的眼睛是最炯炯有神、引人注目的”，这句话表明了人眼结构上的特别之处。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B.“颜色更浅的巩膜”，使人类的目光看起来更有凝聚力，有利于人们之间的交流。</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C.“其他灵长类动物都‘隐藏’了自己的目光”，因为它们不想暴露自己的视力缺陷。</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D.“我们的目光才具有更为丰富的含意”，表明其他灵长类的动物不用眼光来交流。</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2.对第二段内容的理解或分析，不正确的一项是(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A.人与人在交往的过程中，有90%的信息来自面部，而其中的大部分由人眼来传递。</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B.含有1.37亿个感光细胞的视网膜，能即时处理收到的信息并将其传送至人的大脑。</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C.眼球底部的三级神经元具有分析综合能力，而脑神经也会支配瞳孔、眼球的活动。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D.现代研究表明，瞳孔的放大、收缩及保持不变，反映出人类不同的心理活动状态一</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3.对第三段内容的理解或推论，不正确的一项是(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A.研究人员之所以拿人类婴儿与类人猿进行比较测试，为的是排除成人思维的干扰。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B.类人猿的目光表现为追随观察对象的头部活动，而人类则是追随对象目光的方向。</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C.只要大人闭上眼睛，然后不管他们头部会如何活动，人类婴儿都不会随着看过去。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D.人类的眼睛优越于其他灵长类之处，就是能够更多地通过眼睛来传递信息和情感。</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4.下列语句，最适合作本文标题的一项是(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A.人眼有哪些秘密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B.眼睛是心灵之窗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C.人眼如何表达情感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D.眼睛的实际功用</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解析: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jc w:val="both"/>
        <w:rPr>
          <w:rFonts w:asciiTheme="minorEastAsia" w:hAnsiTheme="minorEastAsia" w:eastAsiaTheme="minorEastAsia"/>
          <w:sz w:val="21"/>
          <w:szCs w:val="21"/>
        </w:rPr>
      </w:pPr>
      <w:r>
        <w:rPr>
          <w:rFonts w:asciiTheme="minorEastAsia" w:hAnsiTheme="minorEastAsia" w:eastAsiaTheme="minorEastAsia"/>
          <w:sz w:val="21"/>
          <w:szCs w:val="21"/>
        </w:rPr>
        <w:t>1.B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项中“人眼结构上的特别之处”表述错误。由文章第一段可知，人有巩膜，其他灵长类的动物也有巩膜，并没有说人眼结构上有什么特别之处，只是人类的巩膜比脸上及其他部位颜色更浅且巩膜的面积是其他灵长类动物的几倍。C项后半句的表述错误，原因应该是其他灵长类动物有着暗色的巩膜，这使对方很难确定它们巩膜的边缘，因而难以猜测它们的视线到底投向何方。D项“表明其他灵长类的动物不用眼光来交流”文中并没有提到且说法过于绝对。故答案选B。</w:t>
      </w:r>
    </w:p>
    <w:p>
      <w:pPr>
        <w:jc w:val="both"/>
        <w:rPr>
          <w:rFonts w:asciiTheme="minorEastAsia" w:hAnsiTheme="minorEastAsia" w:eastAsiaTheme="minorEastAsia"/>
          <w:sz w:val="21"/>
          <w:szCs w:val="21"/>
        </w:rPr>
      </w:pPr>
      <w:r>
        <w:rPr>
          <w:rFonts w:asciiTheme="minorEastAsia" w:hAnsiTheme="minorEastAsia" w:eastAsiaTheme="minorEastAsia"/>
          <w:sz w:val="21"/>
          <w:szCs w:val="21"/>
        </w:rPr>
        <w:t>2.A</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A项中“有90%的信息来洎面部”表述错误，原文为“有90%的非语言信息来咱面部”。</w:t>
      </w:r>
    </w:p>
    <w:p>
      <w:pPr>
        <w:jc w:val="both"/>
        <w:rPr>
          <w:rFonts w:asciiTheme="minorEastAsia" w:hAnsiTheme="minorEastAsia" w:eastAsiaTheme="minorEastAsia"/>
          <w:sz w:val="21"/>
          <w:szCs w:val="21"/>
        </w:rPr>
      </w:pPr>
      <w:r>
        <w:rPr>
          <w:rFonts w:asciiTheme="minorEastAsia" w:hAnsiTheme="minorEastAsia" w:eastAsiaTheme="minorEastAsia"/>
          <w:sz w:val="21"/>
          <w:szCs w:val="21"/>
        </w:rPr>
        <w:t>3.C</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C项中“人类婴儿都不会随着看过去”表述太绝对，原文为“婴儿通常不会随着看过去”。</w:t>
      </w:r>
    </w:p>
    <w:p>
      <w:pPr>
        <w:jc w:val="both"/>
        <w:rPr>
          <w:rFonts w:asciiTheme="minorEastAsia" w:hAnsiTheme="minorEastAsia" w:eastAsiaTheme="minorEastAsia"/>
          <w:sz w:val="21"/>
          <w:szCs w:val="21"/>
        </w:rPr>
      </w:pPr>
      <w:r>
        <w:rPr>
          <w:rFonts w:asciiTheme="minorEastAsia" w:hAnsiTheme="minorEastAsia" w:eastAsiaTheme="minorEastAsia"/>
          <w:sz w:val="21"/>
          <w:szCs w:val="21"/>
        </w:rPr>
        <w:t>4.B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本文主要讲了人类的眼睛最炯炯有神、引人注目，人类的眼睛能够传递来自面部表情的大部分信息，以及人类对于目光的方向极其敏感。所以B项最适合作本文的标题。</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阅读下面文字。完成1～4题。</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外行走，常有绿树掩映的村庄撞进眼帘。树木和村庄相融相映，让人捉摸不透到底谁主谁次。其实，是村庄在树木里还是树木在村庄里并不重要，重要的是当丛丛翠色诱人地环绕着村庄、村庄也在树本里更显妩媚的时候，让人内心不由自主生出一份宁静与祥和。由此，我固执地认为，树木应该就是村庄的灵魂。只有树木.才能让村庄青春永在。</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面对这些村庄，心中莫名地翻腾着一种对家乡怪怪的思绪，细细想来，这要归结于那些矗立在眼前同时也植根于内心的树木，很多年前，和邻乡一位当过支书的老人说起我的家乡，“一个村庄里连棵树都没有，那地方有什么好啊!”他的这句话叫我的心急跳了一下，也急痛了一下。后来我自己回到家乡，看着满目荒凛然而又魂牵梦萦的土色故乡，也只能任由五味交替腌渍灵魂。</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曾经的家乡的树木，就这样又一次走进了记忆走进了心灵。我想，一棵树立起来高不盈数丈，倒下去也高不过数尺。然而，就是在这尺与丈之间，却又仿佛有一种痛楚与依恋胶着在一起，让人难以释怀。现在的家乡，几乎看不到树木，一个个村庄赤裸裸地矗立在黄土地上刺目刺心，灰蒙蒙地缺少生机和灵性，肆无忌惮地弥漫着一种悲哀的情绪。</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家乡以前也曾有一片几百亩大的树园，绿在村庄的东南角。园子里长满了杏树、桃树、柳树、榆树、沙枣树，由玩伴儿牛牛的爷爷看护。每天放学，我和牛牛都要先到树园里铲草、玩耍然后才会回家。春天的榆钱，夏天的酸杏，秋天的毛桃和沙枣，可以说是我们童年最奢侈的果品。而离村庄不远的看头山则是公社的林地，山上同样也长满了榆树、沙枣和毛桃树。每年的春天。淡淡的花香都会弥漫在周围的一片村庄之中，让人不由得想把这清香的空气永远留存。现在这些树木呢?我问过很多家乡人，得到的结果却让我唏嘘不已。包产到户后，树园也分片到户了。满园的树木便陆陆续续遭到砍伐，能用的被搭了棚圈，不能用的成了烧柴;树园的旧址现在早已经住满了人家。曾有一段时间，政府为了减少开支，裁减了护林员，将防风林划片承包给了个人，又引发了新一轮的砍伐。村庄里的树木也因庄院的改建而了无踪影，以至于在后来好长一段对间中，家乡都很难看到树的身影了。</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前不久和童年伙伴聚在一起，说起童年趣事，说起看头山、树园，也谈到家乡的现状，这才陆续知道，山上坟地因退耕还林种植了柠条，今年的雨水好，山上又能看到绿色了。只是因为干旱，树木的成活率不高。大家都说.恢复绿色家园的难度很大，但应该庆幸的是，毕竟已经迈出可贵的一步。</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棵树站起不盈数丈，躺倒也不过数尺，尺与丈之间就是丈量灵魂的尺度。一片站立的树是一个地方灵魂的美丽展示。一片躺倒的树则是这个地方灵魂在集结死亡。家乡将何去何从?我当然忍不住要想，让家乡成为绿树里的村庄，也应该是经历了颇多变故的家乡父老的愿望吧!</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1.文章从绿树掩映的村庄带给作者美好的感受写起，这有什么作用?</w:t>
      </w:r>
    </w:p>
    <w:p>
      <w:pPr>
        <w:jc w:val="both"/>
        <w:rPr>
          <w:rFonts w:asciiTheme="minorEastAsia" w:hAnsiTheme="minorEastAsia" w:eastAsiaTheme="minorEastAsia"/>
          <w:sz w:val="21"/>
          <w:szCs w:val="21"/>
        </w:rPr>
      </w:pP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2.文中说，“就是在这尺与丈之间，却又仿佛有一种痛楚与依恋胶着在一起，让人难以释怀”。结合全文，说说这句话的含意。</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3.家乡树园的昔兴今废，分别带给作者怎样的感受?</w:t>
      </w:r>
    </w:p>
    <w:p>
      <w:pPr>
        <w:jc w:val="both"/>
        <w:rPr>
          <w:rFonts w:asciiTheme="minorEastAsia" w:hAnsiTheme="minorEastAsia" w:eastAsiaTheme="minorEastAsia"/>
          <w:sz w:val="21"/>
          <w:szCs w:val="21"/>
        </w:rPr>
      </w:pP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4.作者在文中说，“树木应该就是村庄的灵魂”，后来又追问“家乡将何去何从”。对此，你是如何理解的?</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解析: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1.由此联想到家乡“连棵树都没有”的现状，引出对家乡曾经绿树满山的回忆，并为祝愿家乡有美好的将来作铺垫。(意思对即可)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2.伐树与种树的选择，看似是在“尺与丈”之间，却会在人们的心头产生一种复杂的情感：伐树让人既痛恨又怜惜。(意思对即可)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3.从前繁茂的家乡树园，是作者童年的乐园，让他永远想念;现在的家乡树园，满目荒凉，缺少生机和灵性，成为作者成年的哀伤。(意思对即可)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作者所谓“树木应该就是村庄的灵魂”，意在表明树木是村庄生命力的象征。“何去何从”是一个反问，这一反问意在表明，对家乡未来的发展和命运而言，建设绿色家园，给人们以宁静与祥和至关重要。(意思对即可)</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三、高起点语文科目古代诗文阅读和鉴赏考情分析</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【古代诗文阅读和鉴赏】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（一）文言文阅读共3小题，16分，主观题，主要以文言文翻译考查为主。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1、命题思路</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选文以任务传记故事片段为主，既有古代优秀官吏，又有凡人过客。他们的言行体现了值得称颂的优秀品质。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2、解题指津</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解答“翻译划线句子大意”时遵循的原则：留、换、删、补。</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（1）保留原词。凡是人名、地名、朝代名、官职名、籍贯、帝号、国号、年号、度量衡单位，不必翻译，保留原词。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【例】：沛公军霸上。</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【翻译】：沛公率军抵达霸上。</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（2）替换词语。文言文中的某些单音节词，可以用以该词为语素的双音节次换译。</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【例】：六国破灭，非兵不利，战不善，弊在贿秦。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【翻译】：兵：兵器。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利：锋利。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弊：弊端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贿：贿赂。</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（3）删去不译。</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有些虚词在句中只起语法作用或只起补充音节作用，翻译时就可删去。</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时间词后面的“之”，宾语前置句中的“之”，发语词“夫”，句末表语气的“乎”。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【例】：蹇叔哭之，曰：“孟子，吾见师之出，而不见师之入也”。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（4）补充词语。</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文言文立常用一些“跳跃性”的地方，必须适当补充上一些文字，才能使文通义顺。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【例】：子路、曾皙、冉有、公西华侍坐。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【翻译】：子路、曾皙、冉有、公西华陪着（孔子）坐着。</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（二）古诗鉴赏共2小题，9分，主观题，选材特点以唐宋时期的格律诗为主。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1、考查内容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（1）鉴赏诗歌的形象、语言和表达技巧；</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（2）评价诗歌的思想内容和作者的观点态度。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2、解题指津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（1）紧扣原诗标题；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（2）充分利用注释；</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（3）准确抓住意象兵反复揣摩；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（4）把握情感主旨；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（5）咀嚼体味语言。</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考点1  理解句子，把握文意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理解文言文的语句的意思：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1.理解构成语句的一个词语的意思。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2.了解与现代汉语不同的特殊句式。</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（这样才能正确地理解一个句子字面上的意思，才能把握文意。）</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一个词有多项意义，但具体到句子里，只能用它的某项意义。如果要确定一个多义词在句中的含义，离不开分析词所在的语言环境，也就是说，要依靠上下文判别词义。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用现代汉语翻译浅易文言材料，要以准确、规范为标准。</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准确，指词语要翻译得准确，要字字落实；</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规范，指译文的句子要符合现代汉语的规范。</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考点2  筛选并提取文中的信息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“筛选并提取文中信息”要注意以下几个方面：</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1.要尽可能地了解文意。（明了文中所叙述的事件、人物和一些基本关系。具体地说，就是了解文中写了哪些人、讲了哪些事、事情发生的原因和结果、每个人的态度是什么等。）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2.要特别关注一些关键词语。（它或表示事件的进程，或表示人物态度的变化）</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3.领悟题干所示，准确对信息进行筛选、提取。（明了题干要求的是什么，是要表达事态的变化，是体现人物的性格，还是表明事件的社会价值等）</w:t>
      </w:r>
    </w:p>
    <w:p>
      <w:pPr>
        <w:jc w:val="both"/>
        <w:rPr>
          <w:rFonts w:asciiTheme="minorEastAsia" w:hAnsiTheme="minorEastAsia" w:eastAsiaTheme="minorEastAsia"/>
          <w:sz w:val="21"/>
          <w:szCs w:val="21"/>
        </w:rPr>
      </w:pP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最后还应说明，有些信息具有一定的隐蔽性，需要仔细挖掘其潜在的有价值的的部分，或者说阅读者能由表及里，透视到真正有意义的信息，不可当一般词语一扫而过造成漏选。</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考点3  归纳内容要点，概括中心思想</w:t>
      </w:r>
    </w:p>
    <w:p>
      <w:pPr>
        <w:jc w:val="both"/>
        <w:rPr>
          <w:rFonts w:asciiTheme="minorEastAsia" w:hAnsiTheme="minorEastAsia" w:eastAsiaTheme="minorEastAsia"/>
          <w:sz w:val="21"/>
          <w:szCs w:val="21"/>
        </w:rPr>
      </w:pP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阅读一篇文章，目的：了解其中写了些什么，表达了作者怎样的观点态度。</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用简明的语言把内容要点和中心思想提炼出来。要概括得恰当，就得对文章有正确的理解，抓住文章的中心。概括时要注意比较，通过比较能发现事现的异同点，掌握事物的共性和个性特征，作出准确的概括。概括时，不能孤立地看—个句子和或一个片段，要联系上下文，才能作出正确的判断。</w:t>
      </w:r>
    </w:p>
    <w:p>
      <w:pPr>
        <w:rPr>
          <w:rFonts w:asciiTheme="minorEastAsia" w:hAnsiTheme="minorEastAsia" w:eastAsiaTheme="minorEastAsia"/>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考点4  分析作者的观点态度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“分析作者的观点态度”，如何才能做到：</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要从作品本身分析挖掘出作者的观点态度。其中又有两种情况，一种是作者直接表露的，具有显形性、明示性。另一种情况是作者没有直接表露的，具有隐形性和暗示性。它或是在文中一句关键的话语之中，或是在夹叙夹议之中，并非直抒胸臆而是隐含文中。在种情况下发掘作者的观点态度，是有一定难度的。它需要阅读者细心体会，仔细领悟才能把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2.要具体辨析作者的观点态度。这可以从以下几个方面去着力：</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①发掘文章的论点或由论点引发的感慨，这一般就体现了作者的观点态度；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②发掘作者对事件的是非评价，这利这种价值判断是作者观点的体现；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③发掘作者对人物的爱憎情感，这种思想情感的倾向体现了作者的态度；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④还可以从用词的褒贬色彩去发掘，推断出作者的情感倾向、是非标准。</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1.要注意古今词义的变化。</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词义扩大。如：曹操自江陵将顺江东下。(“江”,古专指长江——今泛指一切河流。）</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词义缩小。如：锲而不舍，金石可镂。(“金”,古泛指金属——今专指黄金。）</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词义转移。如：牺牲玉帛，弗敢加也。</w:t>
      </w:r>
    </w:p>
    <w:p>
      <w:pPr>
        <w:ind w:left="420"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(“牺牲”,古指祭祀用的牲畜——今专指为了正义的目的而舍弃自己的生命或利益。）</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词义的感情色彩变化。如：先帝不以臣卑鄙。 </w:t>
      </w:r>
    </w:p>
    <w:p>
      <w:pPr>
        <w:ind w:left="420"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(“卑鄙”,古指地位低下，见识浅薄，属于中性词——今指品质恶劣，变为贬义词。）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2.文言虚词包括副词、介词、连词、助词、叹词和代词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重点掌握的有：之、其、而、以、于、则、乃、也、者、乎、然、焉、何、夫、尔等。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高频考点：之、其、而、以、于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3.用“者”或“也”表示判断。这是典型的文言判断形式。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（1）主语后面用“者”表示停顿，在谓语后面用“也”表示判断。</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如：廉颇者，赵之良将也。</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（2）主语后面不用“者”表示停顿，只在谓语后面用“也”表示判断。这种判断句式中“也”同样不译，只在主谓语之间加“是”。</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如：和氏璧，天下所共传宝也。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（3）“者也”在句尾连用表示判断。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如：城北徐公，齐国之美丽者也。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4.动词后用介词“于”表被动(“于”引出动作行为的主动者)。</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如：故内惑于郑袖,外欺于张仪。</w:t>
      </w:r>
    </w:p>
    <w:p>
      <w:pPr>
        <w:ind w:left="420"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受制于人。</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有时也在介词“于”或动词前加“受”,形成“受...于....”的形式表被动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如：吾不能举全吴之地,十万之从,受制于人.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5.用“为”、“为……所……”（“为”引出动作行为的主动者）或“……为所……”表示被动。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如：而身死国灭，为天下笑。</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文言文中有一些结构固定的格式用法。这些固定句式，翻译时要合乎现代汉语的习惯。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1.表疑问。“如...何”、“奈...何”可译为“把……怎么样”“对……怎么办”或“怎么对付(处置、安顿)……”等.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2.表反问。“何以……为”可译为“哪里(怎么)用得着……呢”,也可译为“为什么……呢”.</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3.表感叹。“何其……”、可译为“多么……”“怎么这么……”等.</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4.表测度等。“得无……乎”、“得无”可译为“恐怕”“也许”.如果询问的语气稍重一些,可译为“莫不是”“该不会”等.</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阅读下面的文言文，完成1～3题。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u w:val="single"/>
        </w:rPr>
        <w:t>灵公好妇人而丈夫饰者，国人尽服之</w:t>
      </w:r>
      <w:r>
        <w:rPr>
          <w:rFonts w:hint="eastAsia" w:asciiTheme="minorEastAsia" w:hAnsiTheme="minorEastAsia" w:eastAsiaTheme="minorEastAsia"/>
          <w:sz w:val="21"/>
          <w:szCs w:val="21"/>
        </w:rPr>
        <w:t>。公使吏禁之，曰：“女子而男子饰者，裂其衣，断其带。”裂衣断带相望而不止。晏子见，公问曰：“使吏禁女子而男子饰，裂断其衣带，相望而不止者，何也?”晏子对曰：“君使服之于内，而禁之于外，犹悬牛首于门，而卖马肉于内也。公何以不使内勿服，则外莫敢为也。”公曰：“善。”使内勿服。逾月，而国莫之服。</w:t>
      </w:r>
    </w:p>
    <w:p>
      <w:pPr>
        <w:jc w:val="right"/>
        <w:rPr>
          <w:rFonts w:asciiTheme="minorEastAsia" w:hAnsiTheme="minorEastAsia" w:eastAsiaTheme="minorEastAsia"/>
          <w:sz w:val="21"/>
          <w:szCs w:val="21"/>
        </w:rPr>
      </w:pPr>
      <w:r>
        <w:rPr>
          <w:rFonts w:hint="eastAsia" w:asciiTheme="minorEastAsia" w:hAnsiTheme="minorEastAsia" w:eastAsiaTheme="minorEastAsia"/>
          <w:sz w:val="21"/>
          <w:szCs w:val="21"/>
        </w:rPr>
        <w:t>(《晏子春秋•内篇•杂下》)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【注】灵公：齐灵公，春秋时齐国国君。 国：国都。</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1.翻译文中画线的句子。</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2.晏子劝说齐灵公，用了一个什么比喻?这个比喻表达了怎样的意思?</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3.这篇小故事，说明了一个怎样的道理?请简要分析。</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w:t>
      </w:r>
    </w:p>
    <w:p>
      <w:pPr>
        <w:ind w:left="21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1.灵公喜欢妇女穿男人服饰，因此国都内的妇女都穿起男装。(意思对即可)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2.犹悬牛首于门，而卖马肉于内也。</w:t>
      </w:r>
    </w:p>
    <w:p>
      <w:pPr>
        <w:ind w:left="210" w:firstLine="21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这个比喻表达的意思是表里不一。(意思对即可)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3.上行下效。</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灵公是只许州官放火，不许百姓点灯。晏子让他为君做人，都要表里一致。说明要想纠正某种不正之风，上级领导的以身作则比规定更有效。(意思对即可)</w:t>
      </w:r>
    </w:p>
    <w:p>
      <w:pPr>
        <w:ind w:left="210" w:hanging="210" w:hangingChars="100"/>
        <w:jc w:val="both"/>
        <w:rPr>
          <w:rFonts w:asciiTheme="minorEastAsia" w:hAnsiTheme="minorEastAsia" w:eastAsiaTheme="minorEastAsia"/>
          <w:sz w:val="21"/>
          <w:szCs w:val="21"/>
        </w:rPr>
      </w:pP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燕赵古称多感慨悲歌之士。董生举进士，连不得志于有司</w:t>
      </w:r>
      <w:r>
        <w:rPr>
          <w:rFonts w:hint="eastAsia" w:asciiTheme="minorEastAsia" w:hAnsiTheme="minorEastAsia" w:eastAsiaTheme="minorEastAsia"/>
          <w:sz w:val="21"/>
          <w:szCs w:val="21"/>
          <w:vertAlign w:val="superscript"/>
        </w:rPr>
        <w:t>①</w:t>
      </w:r>
      <w:r>
        <w:rPr>
          <w:rFonts w:hint="eastAsia" w:asciiTheme="minorEastAsia" w:hAnsiTheme="minorEastAsia" w:eastAsiaTheme="minorEastAsia"/>
          <w:sz w:val="21"/>
          <w:szCs w:val="21"/>
        </w:rPr>
        <w:t>，怀抱利器</w:t>
      </w:r>
      <w:r>
        <w:rPr>
          <w:rFonts w:hint="eastAsia" w:asciiTheme="minorEastAsia" w:hAnsiTheme="minorEastAsia" w:eastAsiaTheme="minorEastAsia"/>
          <w:sz w:val="21"/>
          <w:szCs w:val="21"/>
          <w:vertAlign w:val="superscript"/>
        </w:rPr>
        <w:t>②</w:t>
      </w:r>
      <w:r>
        <w:rPr>
          <w:rFonts w:hint="eastAsia" w:asciiTheme="minorEastAsia" w:hAnsiTheme="minorEastAsia" w:eastAsiaTheme="minorEastAsia"/>
          <w:sz w:val="21"/>
          <w:szCs w:val="21"/>
        </w:rPr>
        <w:t>，郁郁适兹土，吾知其必有合</w:t>
      </w:r>
      <w:r>
        <w:rPr>
          <w:rFonts w:hint="eastAsia" w:asciiTheme="minorEastAsia" w:hAnsiTheme="minorEastAsia" w:eastAsiaTheme="minorEastAsia"/>
          <w:sz w:val="21"/>
          <w:szCs w:val="21"/>
          <w:vertAlign w:val="superscript"/>
        </w:rPr>
        <w:t>③</w:t>
      </w:r>
      <w:r>
        <w:rPr>
          <w:rFonts w:hint="eastAsia" w:asciiTheme="minorEastAsia" w:hAnsiTheme="minorEastAsia" w:eastAsiaTheme="minorEastAsia"/>
          <w:sz w:val="21"/>
          <w:szCs w:val="21"/>
        </w:rPr>
        <w:t>也。董生勉乎哉!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夫以子之不遇时，苟慕义强仁者</w:t>
      </w:r>
      <w:r>
        <w:rPr>
          <w:rFonts w:hint="eastAsia" w:asciiTheme="minorEastAsia" w:hAnsiTheme="minorEastAsia" w:eastAsiaTheme="minorEastAsia"/>
          <w:sz w:val="21"/>
          <w:szCs w:val="21"/>
          <w:vertAlign w:val="superscript"/>
        </w:rPr>
        <w:t>④</w:t>
      </w:r>
      <w:r>
        <w:rPr>
          <w:rFonts w:hint="eastAsia" w:asciiTheme="minorEastAsia" w:hAnsiTheme="minorEastAsia" w:eastAsiaTheme="minorEastAsia"/>
          <w:sz w:val="21"/>
          <w:szCs w:val="21"/>
        </w:rPr>
        <w:t>皆爱惜焉。矧</w:t>
      </w:r>
      <w:r>
        <w:rPr>
          <w:rFonts w:hint="eastAsia" w:asciiTheme="minorEastAsia" w:hAnsiTheme="minorEastAsia" w:eastAsiaTheme="minorEastAsia"/>
          <w:sz w:val="21"/>
          <w:szCs w:val="21"/>
          <w:vertAlign w:val="superscript"/>
        </w:rPr>
        <w:t>⑤</w:t>
      </w:r>
      <w:r>
        <w:rPr>
          <w:rFonts w:hint="eastAsia" w:asciiTheme="minorEastAsia" w:hAnsiTheme="minorEastAsia" w:eastAsiaTheme="minorEastAsia"/>
          <w:sz w:val="21"/>
          <w:szCs w:val="21"/>
        </w:rPr>
        <w:t>燕赵之士出乎其性者哉!然吾尝闻风俗与化</w:t>
      </w:r>
      <w:r>
        <w:rPr>
          <w:rFonts w:hint="eastAsia" w:asciiTheme="minorEastAsia" w:hAnsiTheme="minorEastAsia" w:eastAsiaTheme="minorEastAsia"/>
          <w:sz w:val="21"/>
          <w:szCs w:val="21"/>
          <w:vertAlign w:val="superscript"/>
        </w:rPr>
        <w:t>⑥</w:t>
      </w:r>
      <w:r>
        <w:rPr>
          <w:rFonts w:hint="eastAsia" w:asciiTheme="minorEastAsia" w:hAnsiTheme="minorEastAsia" w:eastAsiaTheme="minorEastAsia"/>
          <w:sz w:val="21"/>
          <w:szCs w:val="21"/>
        </w:rPr>
        <w:t>移易，吾恶</w:t>
      </w:r>
      <w:r>
        <w:rPr>
          <w:rFonts w:hint="eastAsia" w:asciiTheme="minorEastAsia" w:hAnsiTheme="minorEastAsia" w:eastAsiaTheme="minorEastAsia"/>
          <w:sz w:val="21"/>
          <w:szCs w:val="21"/>
          <w:vertAlign w:val="superscript"/>
        </w:rPr>
        <w:t>⑦</w:t>
      </w:r>
      <w:r>
        <w:rPr>
          <w:rFonts w:hint="eastAsia" w:asciiTheme="minorEastAsia" w:hAnsiTheme="minorEastAsia" w:eastAsiaTheme="minorEastAsia"/>
          <w:sz w:val="21"/>
          <w:szCs w:val="21"/>
        </w:rPr>
        <w:t>知其今不异于古所云邪?聊以吾子之行卜</w:t>
      </w:r>
      <w:r>
        <w:rPr>
          <w:rFonts w:hint="eastAsia" w:asciiTheme="minorEastAsia" w:hAnsiTheme="minorEastAsia" w:eastAsiaTheme="minorEastAsia"/>
          <w:sz w:val="21"/>
          <w:szCs w:val="21"/>
          <w:vertAlign w:val="superscript"/>
        </w:rPr>
        <w:t>⑧</w:t>
      </w:r>
      <w:r>
        <w:rPr>
          <w:rFonts w:hint="eastAsia" w:asciiTheme="minorEastAsia" w:hAnsiTheme="minorEastAsia" w:eastAsiaTheme="minorEastAsia"/>
          <w:sz w:val="21"/>
          <w:szCs w:val="21"/>
        </w:rPr>
        <w:t>之也。董生勉乎哉!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吾因子有所感矣。为我吊望诸君</w:t>
      </w:r>
      <w:r>
        <w:rPr>
          <w:rFonts w:hint="eastAsia" w:asciiTheme="minorEastAsia" w:hAnsiTheme="minorEastAsia" w:eastAsiaTheme="minorEastAsia"/>
          <w:sz w:val="21"/>
          <w:szCs w:val="21"/>
          <w:vertAlign w:val="superscript"/>
        </w:rPr>
        <w:t>⑨</w:t>
      </w:r>
      <w:r>
        <w:rPr>
          <w:rFonts w:hint="eastAsia" w:asciiTheme="minorEastAsia" w:hAnsiTheme="minorEastAsia" w:eastAsiaTheme="minorEastAsia"/>
          <w:sz w:val="21"/>
          <w:szCs w:val="21"/>
        </w:rPr>
        <w:t>之墓，而观于其市，复有昔时屠狗者</w:t>
      </w:r>
      <w:r>
        <w:rPr>
          <w:rFonts w:hint="eastAsia" w:asciiTheme="minorEastAsia" w:hAnsiTheme="minorEastAsia" w:eastAsiaTheme="minorEastAsia"/>
          <w:sz w:val="21"/>
          <w:szCs w:val="21"/>
          <w:vertAlign w:val="superscript"/>
        </w:rPr>
        <w:t>⑩</w:t>
      </w:r>
      <w:r>
        <w:rPr>
          <w:rFonts w:hint="eastAsia" w:asciiTheme="minorEastAsia" w:hAnsiTheme="minorEastAsia" w:eastAsiaTheme="minorEastAsia"/>
          <w:sz w:val="21"/>
          <w:szCs w:val="21"/>
        </w:rPr>
        <w:t>乎?为我谢日：“明天子在上，可以出而仕矣。”                                                (韩愈《送董邵南序》)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①有司：这里指主考官。②利器：比喻杰出的才能。③合：遇合，指受到赏识重用。④慕义强仁者：仰慕仁义、尽力践行的人。⑤矧：况且。⑥化：指政治教化。⑦恶：何，哪里。⑧卜：判断，检测。⑨望诸君：战国时燕国名将乐毅投奔赵国后的封号。⑩屠狗者：指隐于燕赵市井中的豪侠之士。</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1.根据第一段内容，简要描述董生当时的人生状况。</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2.“董生勉乎哉”是什么意思?第一、二段都用这句话作结，其寄托的情感有什么不同?</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3.第三段开头说“吾因子有所感矣”。根据后文，用自己的话说说作者的“有所感”是指什么。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解析：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1.考进士，几次都没有考中;怀才不遇，郁郁寡欢，将要去燕赵之地谋求发展。(意思对即可)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董生勉乎哉”意思是：董生你努力吧!情感不同：第一段，希望董生到燕赵之地后有人欣赏他、重用他，表达的是祝愿之情;第二段，担心燕赵之地风俗变化，民风不古，无人赏识董生，表达的是忧虑之情。(意思对即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3.凭吊古人，抒发怀古之幽情;心系当世，希望隐者出仕。(意思对即可)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u w:val="single"/>
        </w:rPr>
        <w:t>昔者郑武公欲伐胡，故先以其女妻胡君，以娱其意</w:t>
      </w:r>
      <w:r>
        <w:rPr>
          <w:rFonts w:hint="eastAsia" w:asciiTheme="minorEastAsia" w:hAnsiTheme="minorEastAsia" w:eastAsiaTheme="minorEastAsia"/>
          <w:sz w:val="21"/>
          <w:szCs w:val="21"/>
        </w:rPr>
        <w:t>。因问于群臣：“吾欲用兵，谁可伐者?”大夫关其思对曰：“胡可伐。”武公怒而戮之，曰：“胡，兄弟之国也，子言伐之，何也!”胡君闻之，以郑为亲己，遂不备郑。郑人袭胡，取之。宋有富人，天雨墙坏，其子曰：“不筑，必将有盗。”其邻人之父亦云。暮而果亡其财，其家甚智其子，而疑邻人之父。此二人说者皆当矣，厚者为戮，薄者见疑，则非知之难也，处知则难也。</w:t>
      </w:r>
    </w:p>
    <w:p>
      <w:pPr>
        <w:jc w:val="right"/>
        <w:rPr>
          <w:rFonts w:asciiTheme="minorEastAsia" w:hAnsiTheme="minorEastAsia" w:eastAsiaTheme="minorEastAsia"/>
          <w:sz w:val="21"/>
          <w:szCs w:val="21"/>
        </w:rPr>
      </w:pPr>
      <w:r>
        <w:rPr>
          <w:rFonts w:hint="eastAsia" w:asciiTheme="minorEastAsia" w:hAnsiTheme="minorEastAsia" w:eastAsiaTheme="minorEastAsia"/>
          <w:sz w:val="21"/>
          <w:szCs w:val="21"/>
        </w:rPr>
        <w:t>(《韩非子•说难》)</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1、将文中画线的语句翻译成现代汉语，并联系这些语句的内容，说说胡国被消灭留下的经验教训是什么。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2、文中“此二人说者皆当矣”，“此二人”指的是谁?</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3、宋国的富人“智人疑邻”表现了什么心理?</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解析：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1.翻译：从前郑武公想讨伐胡国，故意先把自己的女儿嫁给胡国君主，以此来使他心情愉快。</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胡国君主听说了此事，认为郑国和自己友好，于是不再防备郑国。</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经验教训：遇事要保持警惕，不要被假象蒙骗。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2.关其思;邻人之父。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3.相信亲近的人，怀疑疏远的人。</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予尝步自横溪，有二叟分石而钓。其甲得鱼至多，且易取。乙竞旧无所获也。乃投竿问甲曰：“食饵同，钓之水亦同，何得失之异耶?”甲日：“吾方下钓时，但知有我而不知有鱼，目不瞬，神不变，鱼忘其为我，故易取也。</w:t>
      </w:r>
      <w:r>
        <w:rPr>
          <w:rFonts w:hint="eastAsia" w:asciiTheme="minorEastAsia" w:hAnsiTheme="minorEastAsia" w:eastAsiaTheme="minorEastAsia"/>
          <w:sz w:val="21"/>
          <w:szCs w:val="21"/>
          <w:u w:val="single"/>
        </w:rPr>
        <w:t>子意乎鱼，目乎鱼，神变则鱼逝矣，奚其获</w:t>
      </w:r>
      <w:r>
        <w:rPr>
          <w:rFonts w:hint="eastAsia" w:asciiTheme="minorEastAsia" w:hAnsiTheme="minorEastAsia" w:eastAsiaTheme="minorEastAsia"/>
          <w:sz w:val="21"/>
          <w:szCs w:val="21"/>
        </w:rPr>
        <w:t>!”乙如其教，连取数鱼。</w:t>
      </w:r>
    </w:p>
    <w:p>
      <w:pPr>
        <w:jc w:val="right"/>
        <w:rPr>
          <w:rFonts w:asciiTheme="minorEastAsia" w:hAnsiTheme="minorEastAsia" w:eastAsiaTheme="minorEastAsia"/>
          <w:sz w:val="21"/>
          <w:szCs w:val="21"/>
        </w:rPr>
      </w:pPr>
      <w:r>
        <w:rPr>
          <w:rFonts w:hint="eastAsia" w:asciiTheme="minorEastAsia" w:hAnsiTheme="minorEastAsia" w:eastAsiaTheme="minorEastAsia"/>
          <w:sz w:val="21"/>
          <w:szCs w:val="21"/>
        </w:rPr>
        <w:t>(林昉《钓鱼记》)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1.翻译文中画线的句子。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2.文中先说“乙竞日无所获也”，结尾说“乙如其教，连取数鱼”，这样的对比说明了什么?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3.钓鱼人对于得失的理解，其中包含着怎样的生活道理?</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解析：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1.你心里想的是鱼，眼里看的是鱼，神色变化(而为鱼所察觉)，因此鱼就跑了，哪里能有收获呢?(意思对即可)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2.通过乙钓鱼效率的提高，突出了甲所说道理的正确性，也表明乙乐于听取别人意见，从善如流。(意思对即可)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3.做事不能急躁，要淡定从容，专心致志，持之以恒，保有内心的宁静，才能取得好的成绩。(意思对即可)</w:t>
      </w: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考点5  鉴赏古代诗歌的形象、语言和表现手法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（一）要正确地解读（解读是鉴赏的基础）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（二）通过吟诵达到动情</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（三）把握意象，深入意境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（四）品味诗的情致理趣</w:t>
      </w:r>
    </w:p>
    <w:p>
      <w:pPr>
        <w:jc w:val="both"/>
        <w:rPr>
          <w:rFonts w:asciiTheme="minorEastAsia" w:hAnsiTheme="minorEastAsia" w:eastAsiaTheme="minorEastAsia"/>
          <w:sz w:val="21"/>
          <w:szCs w:val="21"/>
        </w:rPr>
      </w:pP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分清类别，区别风格诗歌按表达方式可分为叙事诗和抒情诗；按形式可分为古风、格律诗、自由诗、散文诗与民歌。</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1．咏史诗的鉴赏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①要弄清作品所涉及的历史事实和有关人物。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②要体会意图。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③要领悟情感思想。</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④要分析技巧，品味语言。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2．山水田园诗的鉴赏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①要体味诗歌中情景交融的意境。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②要领会诗人写景所表现的情感。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③要分析诗歌的写作技巧和语言特色。</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3．边塞诗的鉴赏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①要对诗歌创作的时代背景有所了解。（边塞诗是最能体现国运运兴衰的作品）</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②要注意边塞诗歌思想内容的差别。（边塞诗既可反映残酷激烈的边塞战争，也可描写瑰奇壮丽的边塞风光及戍边战士的战斗生活，反映对边塞人民生活的关切。）</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③要注意分析边塞诗的不同艺术风格。</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4．咏物诗的鉴赏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切合所咏之物，写出物的特点、神韵、品格。</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读一首咏物诗，主要欣赏作者对所咏之物特点、神韵的把握与刻画，当然还要注意体悟作者在描摹事物中所寄托的感情。</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常用表现手法：比喻，象征，拟人，对比，反衬等。正面描写之外，还常用侧面描写（环境烘托）的手法。</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阅读下面的古诗，完成1～2题。</w:t>
      </w:r>
    </w:p>
    <w:p>
      <w:pPr>
        <w:jc w:val="both"/>
        <w:rPr>
          <w:rFonts w:asciiTheme="minorEastAsia" w:hAnsiTheme="minorEastAsia" w:eastAsiaTheme="minorEastAsia"/>
          <w:sz w:val="21"/>
          <w:szCs w:val="21"/>
        </w:rPr>
      </w:pP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绝句二首（其二）</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[唐]杜甫</w:t>
      </w:r>
    </w:p>
    <w:p>
      <w:pPr>
        <w:jc w:val="center"/>
        <w:rPr>
          <w:rFonts w:ascii="楷体" w:hAnsi="楷体" w:eastAsia="楷体"/>
          <w:sz w:val="21"/>
          <w:szCs w:val="21"/>
        </w:rPr>
      </w:pPr>
      <w:r>
        <w:rPr>
          <w:rFonts w:hint="eastAsia" w:ascii="楷体" w:hAnsi="楷体" w:eastAsia="楷体"/>
          <w:sz w:val="21"/>
          <w:szCs w:val="21"/>
        </w:rPr>
        <w:t>江碧鸟逾白，山青花欲燃。</w:t>
      </w:r>
    </w:p>
    <w:p>
      <w:pPr>
        <w:jc w:val="center"/>
        <w:rPr>
          <w:rFonts w:ascii="楷体" w:hAnsi="楷体" w:eastAsia="楷体"/>
          <w:sz w:val="21"/>
          <w:szCs w:val="21"/>
        </w:rPr>
      </w:pPr>
      <w:r>
        <w:rPr>
          <w:rFonts w:hint="eastAsia" w:ascii="楷体" w:hAnsi="楷体" w:eastAsia="楷体"/>
          <w:sz w:val="21"/>
          <w:szCs w:val="21"/>
        </w:rPr>
        <w:t>今春看又过，何日是归年？</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1.前两句写了哪些景物？运用了什么表现手法？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2.后两句，诗意发生了怎样的转变？表达了什么情感？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参考答案 </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1.写了江、鸟、山、花四种景物。运用了衬托的表现手法，以江的碧绿衬托鸟的洁白，以山的青翠衬托花的红艳。(意思对即可)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2.由写乐景，转为抒发哀情。感叹时光流逝，表达了思乡的情感。(意思对即可)</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阅读下面的古诗，完成1～2题。</w:t>
      </w:r>
    </w:p>
    <w:p>
      <w:pPr>
        <w:jc w:val="both"/>
        <w:rPr>
          <w:rFonts w:asciiTheme="minorEastAsia" w:hAnsiTheme="minorEastAsia" w:eastAsiaTheme="minorEastAsia"/>
          <w:sz w:val="21"/>
          <w:szCs w:val="21"/>
        </w:rPr>
      </w:pP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山园小梅</w:t>
      </w:r>
    </w:p>
    <w:p>
      <w:pPr>
        <w:jc w:val="cente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宋</w:t>
      </w:r>
      <w:r>
        <w:rPr>
          <w:rFonts w:asciiTheme="minorEastAsia" w:hAnsiTheme="minorEastAsia" w:eastAsiaTheme="minorEastAsia"/>
          <w:sz w:val="21"/>
          <w:szCs w:val="21"/>
        </w:rPr>
        <w:t>]</w:t>
      </w:r>
      <w:r>
        <w:rPr>
          <w:rFonts w:hint="eastAsia" w:asciiTheme="minorEastAsia" w:hAnsiTheme="minorEastAsia" w:eastAsiaTheme="minorEastAsia"/>
          <w:sz w:val="21"/>
          <w:szCs w:val="21"/>
        </w:rPr>
        <w:t>林逋</w:t>
      </w:r>
      <w:r>
        <w:rPr>
          <w:rFonts w:asciiTheme="minorEastAsia" w:hAnsiTheme="minorEastAsia" w:eastAsiaTheme="minorEastAsia"/>
          <w:sz w:val="21"/>
          <w:szCs w:val="21"/>
        </w:rPr>
        <w:t>  </w:t>
      </w:r>
    </w:p>
    <w:p>
      <w:pPr>
        <w:jc w:val="center"/>
        <w:rPr>
          <w:rFonts w:ascii="楷体" w:hAnsi="楷体" w:eastAsia="楷体"/>
          <w:sz w:val="21"/>
          <w:szCs w:val="21"/>
        </w:rPr>
      </w:pPr>
      <w:r>
        <w:rPr>
          <w:rFonts w:hint="eastAsia" w:ascii="楷体" w:hAnsi="楷体" w:eastAsia="楷体"/>
          <w:sz w:val="21"/>
          <w:szCs w:val="21"/>
        </w:rPr>
        <w:t>众芳摇落独暄妍，占尽风情向小园。</w:t>
      </w:r>
    </w:p>
    <w:p>
      <w:pPr>
        <w:jc w:val="center"/>
        <w:rPr>
          <w:rFonts w:ascii="楷体" w:hAnsi="楷体" w:eastAsia="楷体"/>
          <w:sz w:val="21"/>
          <w:szCs w:val="21"/>
        </w:rPr>
      </w:pPr>
      <w:r>
        <w:rPr>
          <w:rFonts w:hint="eastAsia" w:ascii="楷体" w:hAnsi="楷体" w:eastAsia="楷体"/>
          <w:sz w:val="21"/>
          <w:szCs w:val="21"/>
        </w:rPr>
        <w:t>疏影横斜水清浅，暗香浮动月黄昏。</w:t>
      </w:r>
    </w:p>
    <w:p>
      <w:pPr>
        <w:jc w:val="center"/>
        <w:rPr>
          <w:rFonts w:ascii="楷体" w:hAnsi="楷体" w:eastAsia="楷体"/>
          <w:sz w:val="21"/>
          <w:szCs w:val="21"/>
        </w:rPr>
      </w:pPr>
      <w:r>
        <w:rPr>
          <w:rFonts w:hint="eastAsia" w:ascii="楷体" w:hAnsi="楷体" w:eastAsia="楷体"/>
          <w:sz w:val="21"/>
          <w:szCs w:val="21"/>
        </w:rPr>
        <w:t>霜禽欲下先偷眼，粉蝶如知合断魂。</w:t>
      </w:r>
    </w:p>
    <w:p>
      <w:pPr>
        <w:jc w:val="center"/>
        <w:rPr>
          <w:rFonts w:ascii="楷体" w:hAnsi="楷体" w:eastAsia="楷体"/>
          <w:sz w:val="21"/>
          <w:szCs w:val="21"/>
        </w:rPr>
      </w:pPr>
      <w:r>
        <w:rPr>
          <w:rFonts w:hint="eastAsia" w:ascii="楷体" w:hAnsi="楷体" w:eastAsia="楷体"/>
          <w:sz w:val="21"/>
          <w:szCs w:val="21"/>
        </w:rPr>
        <w:t>幸有微吟可相狎，不须檀板共金樽。</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【注】众芳摇落：百花凋谢。暄妍：明媚鲜艳。霜禽：寒冷季节里的鸟儿。合断魂：一定会深深迷恋。微吟：低声吟唱。狎：亲近。檀板：檀木制成的柏板。</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1.诗人首联就将与________对比________，写出了梅的不同凡响、不染尘俗的格调与品质。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2.第三、四句分别是从什么角度来写梅花的？第五、六句写梅花使用了什么修辞手法？</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参考答案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1.摇落的众芳; 暄妍的梅花。</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2.第一问：视觉角度;嗅觉角度。</w:t>
      </w:r>
    </w:p>
    <w:p>
      <w:pPr>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第二问：拟人。</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阅读下面的古诗，完成1～2题。</w:t>
      </w:r>
    </w:p>
    <w:p>
      <w:pPr>
        <w:jc w:val="both"/>
        <w:rPr>
          <w:rFonts w:asciiTheme="minorEastAsia" w:hAnsiTheme="minorEastAsia" w:eastAsiaTheme="minorEastAsia"/>
          <w:sz w:val="21"/>
          <w:szCs w:val="21"/>
        </w:rPr>
      </w:pP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暮江吟</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[唐]白居易</w:t>
      </w:r>
    </w:p>
    <w:p>
      <w:pPr>
        <w:jc w:val="center"/>
        <w:rPr>
          <w:rFonts w:ascii="楷体" w:hAnsi="楷体" w:eastAsia="楷体"/>
          <w:sz w:val="21"/>
          <w:szCs w:val="21"/>
        </w:rPr>
      </w:pPr>
      <w:r>
        <w:rPr>
          <w:rFonts w:hint="eastAsia" w:ascii="楷体" w:hAnsi="楷体" w:eastAsia="楷体"/>
          <w:sz w:val="21"/>
          <w:szCs w:val="21"/>
        </w:rPr>
        <w:t>一道残阳铺水中，半江瑟瑟半江红。</w:t>
      </w:r>
    </w:p>
    <w:p>
      <w:pPr>
        <w:jc w:val="center"/>
        <w:rPr>
          <w:rFonts w:ascii="楷体" w:hAnsi="楷体" w:eastAsia="楷体"/>
          <w:sz w:val="21"/>
          <w:szCs w:val="21"/>
        </w:rPr>
      </w:pPr>
      <w:r>
        <w:rPr>
          <w:rFonts w:hint="eastAsia" w:ascii="楷体" w:hAnsi="楷体" w:eastAsia="楷体"/>
          <w:sz w:val="21"/>
          <w:szCs w:val="21"/>
        </w:rPr>
        <w:t>可怜九月初三夜，露似真珠月似弓。</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【注】瑟瑟：一种碧玉。 可怜：可爱。 真珠：即珍珠。</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1.诗的第二句“半江瑟瑟半江红”，写出了江水怎样的特点?请简要分析。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2.这首诗的景物描写具有什么样的风格?表现了诗人怎样的心情?</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1.“半江瑟瑟半江红”写出了江水一半呈现出碧绿色，一半呈现出红色。</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残阳照射下江水受光多的部分，呈现出反射的阳光的红色;受光少的地方，呈现出江水本身的碧绿色。(意思对即可)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2.这首诗的景物描写如一幅精描细绘的工笔画。语言清丽流畅，格调清新，绘影绘色，细致真切。</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当时朝政昏暗，牛李党争激烈，诗人品尽了朝官的滋味，自求外任，这首诗反映出诗人离开朝廷后的轻松愉快心情。(意思对即可)</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阅读下面的古诗，完成1～2题。</w:t>
      </w:r>
    </w:p>
    <w:p>
      <w:pPr>
        <w:jc w:val="both"/>
        <w:rPr>
          <w:rFonts w:asciiTheme="minorEastAsia" w:hAnsiTheme="minorEastAsia" w:eastAsiaTheme="minorEastAsia"/>
          <w:sz w:val="21"/>
          <w:szCs w:val="21"/>
        </w:rPr>
      </w:pP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秋思</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[唐]张籍</w:t>
      </w:r>
    </w:p>
    <w:p>
      <w:pPr>
        <w:jc w:val="center"/>
        <w:rPr>
          <w:rFonts w:ascii="楷体" w:hAnsi="楷体" w:eastAsia="楷体"/>
          <w:sz w:val="21"/>
          <w:szCs w:val="21"/>
        </w:rPr>
      </w:pPr>
      <w:r>
        <w:rPr>
          <w:rFonts w:hint="eastAsia" w:ascii="楷体" w:hAnsi="楷体" w:eastAsia="楷体"/>
          <w:sz w:val="21"/>
          <w:szCs w:val="21"/>
        </w:rPr>
        <w:t>洛阳城里见秋风，欲作家书意万重。</w:t>
      </w:r>
    </w:p>
    <w:p>
      <w:pPr>
        <w:jc w:val="center"/>
        <w:rPr>
          <w:rFonts w:ascii="楷体" w:hAnsi="楷体" w:eastAsia="楷体"/>
          <w:sz w:val="21"/>
          <w:szCs w:val="21"/>
        </w:rPr>
      </w:pPr>
      <w:r>
        <w:rPr>
          <w:rFonts w:hint="eastAsia" w:ascii="楷体" w:hAnsi="楷体" w:eastAsia="楷体"/>
          <w:sz w:val="21"/>
          <w:szCs w:val="21"/>
        </w:rPr>
        <w:t>复恐匆匆说不尽，行人临发又开封。</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【注】行人：这里指送信的人。开封：打开信封。</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1.这首诗是怎样渲染作者的思乡之情的?请作简要分析。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2.诗的最后一句运用了哪种描写方法?反映出诗人怎样的心理活动?</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参考答案</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1.通过“见秋风”“意万重”“说不尽”“又开封”等一系列描写，层层渲染，写出了诗人客居洛阳，思念故乡和亲人的真切情感。(意思对即可)</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2.运用细节描写的方法，反映出诗人担心匆匆写成的家书不能完整充分地表达自己情意的心理。(意思对即可)</w:t>
      </w:r>
    </w:p>
    <w:p>
      <w:pPr>
        <w:ind w:left="420" w:hanging="420" w:hangingChars="200"/>
        <w:jc w:val="both"/>
        <w:rPr>
          <w:rFonts w:asciiTheme="minorEastAsia" w:hAnsiTheme="minorEastAsia" w:eastAsiaTheme="minorEastAsia"/>
          <w:sz w:val="21"/>
          <w:szCs w:val="21"/>
        </w:rPr>
      </w:pPr>
    </w:p>
    <w:p>
      <w:pPr>
        <w:ind w:left="562" w:hanging="562" w:hangingChars="200"/>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四、高起点语文科目写作考情分析</w:t>
      </w:r>
    </w:p>
    <w:p>
      <w:pPr>
        <w:ind w:left="562" w:hanging="562" w:hanging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 写 作 】</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（一）作文的重要性</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（1）成考语文共150分，作文占了60分；</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（2）正常情况下，作文可以拿到30多分；</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（3）基本评判标准</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①有自拟的题目；</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②段落合理；</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③字迹工整；</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④不跑题；</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⑤字数够600字。</w:t>
      </w:r>
    </w:p>
    <w:p>
      <w:pPr>
        <w:ind w:left="420" w:hanging="420" w:hangingChars="200"/>
        <w:jc w:val="both"/>
        <w:rPr>
          <w:rFonts w:asciiTheme="minorEastAsia" w:hAnsiTheme="minorEastAsia" w:eastAsiaTheme="minorEastAsia"/>
          <w:sz w:val="21"/>
          <w:szCs w:val="21"/>
        </w:rPr>
      </w:pP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（二）作文标题常见问题</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（1）题目偏离材料的限定；</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（2）题目过长、宽泛，没有针对性；</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（3）题目没新意，落入俗套；</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（4）题目缺少文采，没有韵味。</w:t>
      </w:r>
    </w:p>
    <w:p>
      <w:pPr>
        <w:ind w:left="420" w:hanging="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【例】：以“我的爱好”为话题，写一篇作文。拟定标题如下：</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（1）《我的爱好》，命题大而空；</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（2）《我爱写作》，过于直白，没有文采；</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（3）《读书和写作时我的爱好我的第二生命》，有气势，但题目过长，语言不简洁；</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（4）《与“笔”共舞》，富有创意。</w:t>
      </w:r>
    </w:p>
    <w:p>
      <w:pPr>
        <w:ind w:left="422" w:hanging="422" w:hangingChars="20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注意：不拟标题扣2分，拟题不当扣1分。</w:t>
      </w:r>
    </w:p>
    <w:p>
      <w:pPr>
        <w:ind w:left="420" w:hanging="420" w:hangingChars="200"/>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（三）作文写作注意事项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（1）开头和结尾都很重要</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古人作文有所谓凤头、猪肚、豹尾的说法。开头和结尾不要过长，最精彩、最拿手的语句，最好放在开头或者结尾，且比较显眼的地方。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（2）段落布局，不可随意</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讲究布局排版，注意分段落，层次清晰，最低分3段，不要通篇一大段。</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（3）颜值很重要，书写规范，字体工整，整洁美观，标点符号使用规范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（4）仔细审题立意，切勿跑题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写作文时“跑题”，是作文的大忌。因为写作文只要抓住了主题，写的不是很差，就能及格。但是，一旦跑题，根据评分标准，只能给低分，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（5）使用书面语言，少使用口头语言，不适用网络语言</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“神马”、“不造”、“然并卵”、“萌萌哒”、“也是醉”了等词千万不要用。</w:t>
      </w:r>
    </w:p>
    <w:p>
      <w:pPr>
        <w:ind w:left="420" w:hanging="420" w:hangingChars="200"/>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[作文评分说明参考]</w:t>
      </w:r>
    </w:p>
    <w:p>
      <w:pPr>
        <w:jc w:val="both"/>
        <w:rPr>
          <w:rFonts w:asciiTheme="minorEastAsia" w:hAnsiTheme="minorEastAsia" w:eastAsiaTheme="minorEastAsia"/>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799"/>
        <w:gridCol w:w="1275"/>
        <w:gridCol w:w="1385"/>
        <w:gridCol w:w="1474"/>
        <w:gridCol w:w="1557"/>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248" w:type="dxa"/>
            <w:gridSpan w:val="2"/>
            <w:tcBorders>
              <w:tl2br w:val="single" w:color="auto" w:sz="4" w:space="0"/>
            </w:tcBorders>
            <w:vAlign w:val="center"/>
          </w:tcPr>
          <w:p>
            <w:pPr>
              <w:snapToGrid w:val="0"/>
              <w:ind w:firstLine="316" w:firstLineChars="150"/>
              <w:jc w:val="center"/>
              <w:rPr>
                <w:rFonts w:ascii="宋体" w:hAnsi="宋体" w:cs="宋体"/>
                <w:b/>
                <w:sz w:val="21"/>
                <w:szCs w:val="21"/>
              </w:rPr>
            </w:pPr>
            <w:r>
              <w:rPr>
                <w:rFonts w:hint="eastAsia" w:ascii="宋体" w:hAnsi="宋体" w:cs="宋体"/>
                <w:b/>
                <w:sz w:val="21"/>
                <w:szCs w:val="21"/>
              </w:rPr>
              <w:t>等级</w:t>
            </w:r>
          </w:p>
          <w:p>
            <w:pPr>
              <w:snapToGrid w:val="0"/>
              <w:rPr>
                <w:rFonts w:ascii="宋体" w:hAnsi="宋体" w:cs="宋体"/>
                <w:szCs w:val="21"/>
              </w:rPr>
            </w:pPr>
            <w:r>
              <w:rPr>
                <w:rFonts w:hint="eastAsia" w:ascii="宋体" w:hAnsi="宋体" w:cs="宋体"/>
                <w:b/>
                <w:sz w:val="21"/>
                <w:szCs w:val="21"/>
              </w:rPr>
              <w:t>项目</w:t>
            </w:r>
          </w:p>
        </w:tc>
        <w:tc>
          <w:tcPr>
            <w:tcW w:w="1275" w:type="dxa"/>
            <w:vAlign w:val="center"/>
          </w:tcPr>
          <w:p>
            <w:pPr>
              <w:jc w:val="center"/>
              <w:rPr>
                <w:rFonts w:ascii="宋体" w:hAnsi="宋体" w:cs="宋体"/>
                <w:b/>
                <w:szCs w:val="21"/>
              </w:rPr>
            </w:pPr>
            <w:r>
              <w:rPr>
                <w:rFonts w:hint="eastAsia" w:ascii="宋体" w:hAnsi="宋体" w:cs="宋体"/>
                <w:b/>
                <w:sz w:val="21"/>
                <w:szCs w:val="21"/>
              </w:rPr>
              <w:t>一等</w:t>
            </w:r>
          </w:p>
        </w:tc>
        <w:tc>
          <w:tcPr>
            <w:tcW w:w="1385" w:type="dxa"/>
            <w:vAlign w:val="center"/>
          </w:tcPr>
          <w:p>
            <w:pPr>
              <w:jc w:val="center"/>
              <w:rPr>
                <w:rFonts w:ascii="宋体" w:hAnsi="宋体" w:cs="宋体"/>
                <w:b/>
                <w:szCs w:val="21"/>
              </w:rPr>
            </w:pPr>
            <w:r>
              <w:rPr>
                <w:rFonts w:hint="eastAsia" w:ascii="宋体" w:hAnsi="宋体" w:cs="宋体"/>
                <w:b/>
                <w:sz w:val="21"/>
                <w:szCs w:val="21"/>
              </w:rPr>
              <w:t>二等</w:t>
            </w:r>
          </w:p>
        </w:tc>
        <w:tc>
          <w:tcPr>
            <w:tcW w:w="1474" w:type="dxa"/>
            <w:vAlign w:val="center"/>
          </w:tcPr>
          <w:p>
            <w:pPr>
              <w:jc w:val="center"/>
              <w:rPr>
                <w:rFonts w:ascii="宋体" w:hAnsi="宋体" w:cs="宋体"/>
                <w:b/>
                <w:szCs w:val="21"/>
              </w:rPr>
            </w:pPr>
            <w:r>
              <w:rPr>
                <w:rFonts w:hint="eastAsia" w:ascii="宋体" w:hAnsi="宋体" w:cs="宋体"/>
                <w:b/>
                <w:sz w:val="21"/>
                <w:szCs w:val="21"/>
              </w:rPr>
              <w:t>三等</w:t>
            </w:r>
          </w:p>
        </w:tc>
        <w:tc>
          <w:tcPr>
            <w:tcW w:w="1557" w:type="dxa"/>
            <w:vAlign w:val="center"/>
          </w:tcPr>
          <w:p>
            <w:pPr>
              <w:jc w:val="center"/>
              <w:rPr>
                <w:rFonts w:ascii="宋体" w:hAnsi="宋体" w:cs="宋体"/>
                <w:b/>
                <w:szCs w:val="21"/>
              </w:rPr>
            </w:pPr>
            <w:r>
              <w:rPr>
                <w:rFonts w:hint="eastAsia" w:ascii="宋体" w:hAnsi="宋体" w:cs="宋体"/>
                <w:b/>
                <w:sz w:val="21"/>
                <w:szCs w:val="21"/>
              </w:rPr>
              <w:t>四等</w:t>
            </w:r>
          </w:p>
        </w:tc>
        <w:tc>
          <w:tcPr>
            <w:tcW w:w="1850" w:type="dxa"/>
            <w:vAlign w:val="center"/>
          </w:tcPr>
          <w:p>
            <w:pPr>
              <w:jc w:val="center"/>
              <w:rPr>
                <w:rFonts w:ascii="宋体" w:hAnsi="宋体" w:cs="宋体"/>
                <w:b/>
                <w:szCs w:val="21"/>
              </w:rPr>
            </w:pPr>
            <w:r>
              <w:rPr>
                <w:rFonts w:hint="eastAsia" w:ascii="宋体" w:hAnsi="宋体" w:cs="宋体"/>
                <w:b/>
                <w:sz w:val="21"/>
                <w:szCs w:val="21"/>
              </w:rPr>
              <w:t>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jc w:val="center"/>
        </w:trPr>
        <w:tc>
          <w:tcPr>
            <w:tcW w:w="449" w:type="dxa"/>
            <w:vMerge w:val="restart"/>
            <w:vAlign w:val="center"/>
          </w:tcPr>
          <w:p>
            <w:pPr>
              <w:jc w:val="center"/>
              <w:rPr>
                <w:rFonts w:ascii="宋体" w:hAnsi="宋体" w:cs="宋体"/>
                <w:b/>
                <w:szCs w:val="21"/>
              </w:rPr>
            </w:pPr>
            <w:r>
              <w:rPr>
                <w:rFonts w:hint="eastAsia" w:ascii="宋体" w:hAnsi="宋体" w:cs="宋体"/>
                <w:b/>
                <w:sz w:val="21"/>
                <w:szCs w:val="21"/>
              </w:rPr>
              <w:t>内容</w:t>
            </w:r>
          </w:p>
        </w:tc>
        <w:tc>
          <w:tcPr>
            <w:tcW w:w="799" w:type="dxa"/>
            <w:vAlign w:val="center"/>
          </w:tcPr>
          <w:p>
            <w:pPr>
              <w:jc w:val="center"/>
              <w:rPr>
                <w:rFonts w:ascii="宋体" w:hAnsi="宋体" w:cs="宋体"/>
                <w:szCs w:val="21"/>
              </w:rPr>
            </w:pPr>
            <w:r>
              <w:rPr>
                <w:rFonts w:hint="eastAsia" w:ascii="宋体" w:hAnsi="宋体" w:cs="宋体"/>
                <w:sz w:val="21"/>
                <w:szCs w:val="21"/>
              </w:rPr>
              <w:t>要求</w:t>
            </w:r>
          </w:p>
        </w:tc>
        <w:tc>
          <w:tcPr>
            <w:tcW w:w="1275" w:type="dxa"/>
            <w:vAlign w:val="center"/>
          </w:tcPr>
          <w:p>
            <w:pPr>
              <w:jc w:val="center"/>
              <w:rPr>
                <w:rFonts w:ascii="宋体" w:hAnsi="宋体" w:cs="宋体"/>
                <w:sz w:val="21"/>
                <w:szCs w:val="21"/>
              </w:rPr>
            </w:pPr>
            <w:r>
              <w:rPr>
                <w:rFonts w:hint="eastAsia" w:ascii="宋体" w:hAnsi="宋体" w:cs="宋体"/>
                <w:sz w:val="21"/>
                <w:szCs w:val="21"/>
              </w:rPr>
              <w:t>中心突出</w:t>
            </w:r>
          </w:p>
          <w:p>
            <w:pPr>
              <w:jc w:val="center"/>
              <w:rPr>
                <w:rFonts w:ascii="宋体" w:hAnsi="宋体" w:cs="宋体"/>
                <w:sz w:val="21"/>
                <w:szCs w:val="21"/>
              </w:rPr>
            </w:pPr>
            <w:r>
              <w:rPr>
                <w:rFonts w:hint="eastAsia" w:ascii="宋体" w:hAnsi="宋体" w:cs="宋体"/>
                <w:sz w:val="21"/>
                <w:szCs w:val="21"/>
              </w:rPr>
              <w:t>构思精巧</w:t>
            </w:r>
          </w:p>
          <w:p>
            <w:pPr>
              <w:jc w:val="center"/>
              <w:rPr>
                <w:rFonts w:ascii="宋体" w:hAnsi="宋体" w:cs="宋体"/>
                <w:szCs w:val="21"/>
              </w:rPr>
            </w:pPr>
            <w:r>
              <w:rPr>
                <w:rFonts w:hint="eastAsia" w:ascii="宋体" w:hAnsi="宋体" w:cs="宋体"/>
                <w:sz w:val="21"/>
                <w:szCs w:val="21"/>
              </w:rPr>
              <w:t>内容充实</w:t>
            </w:r>
          </w:p>
        </w:tc>
        <w:tc>
          <w:tcPr>
            <w:tcW w:w="1385" w:type="dxa"/>
            <w:vAlign w:val="center"/>
          </w:tcPr>
          <w:p>
            <w:pPr>
              <w:jc w:val="center"/>
              <w:rPr>
                <w:rFonts w:ascii="宋体" w:hAnsi="宋体" w:cs="宋体"/>
                <w:sz w:val="21"/>
                <w:szCs w:val="21"/>
              </w:rPr>
            </w:pPr>
            <w:r>
              <w:rPr>
                <w:rFonts w:hint="eastAsia" w:ascii="宋体" w:hAnsi="宋体" w:cs="宋体"/>
                <w:sz w:val="21"/>
                <w:szCs w:val="21"/>
              </w:rPr>
              <w:t>中心明确</w:t>
            </w:r>
          </w:p>
          <w:p>
            <w:pPr>
              <w:jc w:val="center"/>
              <w:rPr>
                <w:rFonts w:ascii="宋体" w:hAnsi="宋体" w:cs="宋体"/>
                <w:szCs w:val="21"/>
              </w:rPr>
            </w:pPr>
            <w:r>
              <w:rPr>
                <w:rFonts w:hint="eastAsia" w:ascii="宋体" w:hAnsi="宋体" w:cs="宋体"/>
                <w:sz w:val="21"/>
                <w:szCs w:val="21"/>
              </w:rPr>
              <w:t>内容具体</w:t>
            </w:r>
          </w:p>
        </w:tc>
        <w:tc>
          <w:tcPr>
            <w:tcW w:w="1474" w:type="dxa"/>
            <w:vAlign w:val="center"/>
          </w:tcPr>
          <w:p>
            <w:pPr>
              <w:jc w:val="center"/>
              <w:rPr>
                <w:rFonts w:ascii="宋体" w:hAnsi="宋体" w:cs="宋体"/>
                <w:szCs w:val="21"/>
              </w:rPr>
            </w:pPr>
            <w:r>
              <w:rPr>
                <w:rFonts w:hint="eastAsia" w:ascii="宋体" w:hAnsi="宋体" w:cs="宋体"/>
                <w:sz w:val="21"/>
                <w:szCs w:val="21"/>
              </w:rPr>
              <w:t>中心较明确内容较具体</w:t>
            </w:r>
          </w:p>
        </w:tc>
        <w:tc>
          <w:tcPr>
            <w:tcW w:w="1557" w:type="dxa"/>
            <w:vAlign w:val="center"/>
          </w:tcPr>
          <w:p>
            <w:pPr>
              <w:jc w:val="center"/>
              <w:rPr>
                <w:rFonts w:ascii="宋体" w:hAnsi="宋体" w:cs="宋体"/>
                <w:sz w:val="21"/>
                <w:szCs w:val="21"/>
              </w:rPr>
            </w:pPr>
            <w:r>
              <w:rPr>
                <w:rFonts w:hint="eastAsia" w:ascii="宋体" w:hAnsi="宋体" w:cs="宋体"/>
                <w:sz w:val="21"/>
                <w:szCs w:val="21"/>
              </w:rPr>
              <w:t>中心不够确</w:t>
            </w:r>
          </w:p>
          <w:p>
            <w:pPr>
              <w:jc w:val="center"/>
              <w:rPr>
                <w:rFonts w:ascii="宋体" w:hAnsi="宋体" w:cs="宋体"/>
                <w:szCs w:val="21"/>
              </w:rPr>
            </w:pPr>
            <w:r>
              <w:rPr>
                <w:rFonts w:hint="eastAsia" w:ascii="宋体" w:hAnsi="宋体" w:cs="宋体"/>
                <w:sz w:val="21"/>
                <w:szCs w:val="21"/>
              </w:rPr>
              <w:t>内容不够具体</w:t>
            </w:r>
          </w:p>
        </w:tc>
        <w:tc>
          <w:tcPr>
            <w:tcW w:w="1850" w:type="dxa"/>
            <w:vAlign w:val="center"/>
          </w:tcPr>
          <w:p>
            <w:pPr>
              <w:jc w:val="center"/>
              <w:rPr>
                <w:rFonts w:ascii="宋体" w:hAnsi="宋体" w:cs="宋体"/>
                <w:sz w:val="21"/>
                <w:szCs w:val="21"/>
              </w:rPr>
            </w:pPr>
            <w:r>
              <w:rPr>
                <w:rFonts w:hint="eastAsia" w:ascii="宋体" w:hAnsi="宋体" w:cs="宋体"/>
                <w:sz w:val="21"/>
                <w:szCs w:val="21"/>
              </w:rPr>
              <w:t>中心不明确</w:t>
            </w:r>
          </w:p>
          <w:p>
            <w:pPr>
              <w:jc w:val="center"/>
              <w:rPr>
                <w:rFonts w:ascii="宋体" w:hAnsi="宋体" w:cs="宋体"/>
                <w:szCs w:val="21"/>
              </w:rPr>
            </w:pPr>
            <w:r>
              <w:rPr>
                <w:rFonts w:hint="eastAsia" w:ascii="宋体" w:hAnsi="宋体" w:cs="宋体"/>
                <w:sz w:val="21"/>
                <w:szCs w:val="21"/>
              </w:rPr>
              <w:t>内容空洞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49" w:type="dxa"/>
            <w:vMerge w:val="continue"/>
            <w:vAlign w:val="center"/>
          </w:tcPr>
          <w:p>
            <w:pPr>
              <w:jc w:val="center"/>
              <w:rPr>
                <w:rFonts w:ascii="宋体" w:hAnsi="宋体" w:cs="宋体"/>
                <w:b/>
                <w:szCs w:val="21"/>
              </w:rPr>
            </w:pPr>
          </w:p>
        </w:tc>
        <w:tc>
          <w:tcPr>
            <w:tcW w:w="799" w:type="dxa"/>
            <w:vAlign w:val="center"/>
          </w:tcPr>
          <w:p>
            <w:pPr>
              <w:jc w:val="center"/>
              <w:rPr>
                <w:rFonts w:ascii="宋体" w:hAnsi="宋体" w:cs="宋体"/>
                <w:szCs w:val="21"/>
              </w:rPr>
            </w:pPr>
            <w:r>
              <w:rPr>
                <w:rFonts w:hint="eastAsia" w:ascii="宋体" w:hAnsi="宋体" w:cs="宋体"/>
                <w:sz w:val="21"/>
                <w:szCs w:val="21"/>
              </w:rPr>
              <w:t>分值</w:t>
            </w:r>
          </w:p>
        </w:tc>
        <w:tc>
          <w:tcPr>
            <w:tcW w:w="1275" w:type="dxa"/>
            <w:vAlign w:val="center"/>
          </w:tcPr>
          <w:p>
            <w:pPr>
              <w:jc w:val="center"/>
              <w:rPr>
                <w:rFonts w:ascii="宋体" w:hAnsi="宋体" w:cs="宋体"/>
                <w:szCs w:val="21"/>
              </w:rPr>
            </w:pPr>
            <w:r>
              <w:rPr>
                <w:rFonts w:hint="eastAsia" w:ascii="宋体" w:hAnsi="宋体" w:cs="宋体"/>
                <w:sz w:val="21"/>
                <w:szCs w:val="21"/>
              </w:rPr>
              <w:t>20~17</w:t>
            </w:r>
          </w:p>
        </w:tc>
        <w:tc>
          <w:tcPr>
            <w:tcW w:w="1385" w:type="dxa"/>
            <w:vAlign w:val="center"/>
          </w:tcPr>
          <w:p>
            <w:pPr>
              <w:jc w:val="center"/>
              <w:rPr>
                <w:rFonts w:ascii="宋体" w:hAnsi="宋体" w:cs="宋体"/>
                <w:szCs w:val="21"/>
              </w:rPr>
            </w:pPr>
            <w:r>
              <w:rPr>
                <w:rFonts w:hint="eastAsia" w:ascii="宋体" w:hAnsi="宋体" w:cs="宋体"/>
                <w:sz w:val="21"/>
                <w:szCs w:val="21"/>
              </w:rPr>
              <w:t>16~12</w:t>
            </w:r>
          </w:p>
        </w:tc>
        <w:tc>
          <w:tcPr>
            <w:tcW w:w="1474" w:type="dxa"/>
            <w:vAlign w:val="center"/>
          </w:tcPr>
          <w:p>
            <w:pPr>
              <w:jc w:val="center"/>
              <w:rPr>
                <w:rFonts w:ascii="宋体" w:hAnsi="宋体" w:cs="宋体"/>
                <w:szCs w:val="21"/>
              </w:rPr>
            </w:pPr>
            <w:r>
              <w:rPr>
                <w:rFonts w:hint="eastAsia" w:ascii="宋体" w:hAnsi="宋体" w:cs="宋体"/>
                <w:sz w:val="21"/>
                <w:szCs w:val="21"/>
              </w:rPr>
              <w:t>11~8</w:t>
            </w:r>
          </w:p>
        </w:tc>
        <w:tc>
          <w:tcPr>
            <w:tcW w:w="1557" w:type="dxa"/>
            <w:vAlign w:val="center"/>
          </w:tcPr>
          <w:p>
            <w:pPr>
              <w:jc w:val="center"/>
              <w:rPr>
                <w:rFonts w:ascii="宋体" w:hAnsi="宋体" w:cs="宋体"/>
                <w:szCs w:val="21"/>
              </w:rPr>
            </w:pPr>
            <w:r>
              <w:rPr>
                <w:rFonts w:hint="eastAsia" w:ascii="宋体" w:hAnsi="宋体" w:cs="宋体"/>
                <w:sz w:val="21"/>
                <w:szCs w:val="21"/>
              </w:rPr>
              <w:t>7~4</w:t>
            </w:r>
          </w:p>
        </w:tc>
        <w:tc>
          <w:tcPr>
            <w:tcW w:w="1850" w:type="dxa"/>
            <w:vAlign w:val="center"/>
          </w:tcPr>
          <w:p>
            <w:pPr>
              <w:jc w:val="center"/>
              <w:rPr>
                <w:rFonts w:ascii="宋体" w:hAnsi="宋体" w:cs="宋体"/>
                <w:szCs w:val="21"/>
              </w:rPr>
            </w:pPr>
            <w:r>
              <w:rPr>
                <w:rFonts w:hint="eastAsia" w:ascii="宋体" w:hAnsi="宋体" w:cs="宋体"/>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449" w:type="dxa"/>
            <w:vMerge w:val="restart"/>
            <w:vAlign w:val="center"/>
          </w:tcPr>
          <w:p>
            <w:pPr>
              <w:jc w:val="center"/>
              <w:rPr>
                <w:rFonts w:ascii="宋体" w:hAnsi="宋体" w:cs="宋体"/>
                <w:b/>
                <w:szCs w:val="21"/>
              </w:rPr>
            </w:pPr>
            <w:r>
              <w:rPr>
                <w:rFonts w:hint="eastAsia" w:ascii="宋体" w:hAnsi="宋体" w:cs="宋体"/>
                <w:b/>
                <w:sz w:val="21"/>
                <w:szCs w:val="21"/>
              </w:rPr>
              <w:t>结构</w:t>
            </w:r>
          </w:p>
        </w:tc>
        <w:tc>
          <w:tcPr>
            <w:tcW w:w="799" w:type="dxa"/>
            <w:vAlign w:val="center"/>
          </w:tcPr>
          <w:p>
            <w:pPr>
              <w:jc w:val="center"/>
              <w:rPr>
                <w:rFonts w:ascii="宋体" w:hAnsi="宋体" w:cs="宋体"/>
                <w:szCs w:val="21"/>
              </w:rPr>
            </w:pPr>
            <w:r>
              <w:rPr>
                <w:rFonts w:hint="eastAsia" w:ascii="宋体" w:hAnsi="宋体" w:cs="宋体"/>
                <w:sz w:val="21"/>
                <w:szCs w:val="21"/>
              </w:rPr>
              <w:t>要求</w:t>
            </w:r>
          </w:p>
        </w:tc>
        <w:tc>
          <w:tcPr>
            <w:tcW w:w="1275" w:type="dxa"/>
            <w:vAlign w:val="center"/>
          </w:tcPr>
          <w:p>
            <w:pPr>
              <w:jc w:val="center"/>
              <w:rPr>
                <w:rFonts w:ascii="宋体" w:hAnsi="宋体" w:cs="宋体"/>
                <w:szCs w:val="21"/>
              </w:rPr>
            </w:pPr>
            <w:r>
              <w:rPr>
                <w:rFonts w:hint="eastAsia" w:ascii="宋体" w:hAnsi="宋体" w:cs="宋体"/>
                <w:sz w:val="21"/>
                <w:szCs w:val="21"/>
              </w:rPr>
              <w:t>严谨 自然</w:t>
            </w:r>
          </w:p>
        </w:tc>
        <w:tc>
          <w:tcPr>
            <w:tcW w:w="1385" w:type="dxa"/>
            <w:vAlign w:val="center"/>
          </w:tcPr>
          <w:p>
            <w:pPr>
              <w:jc w:val="center"/>
              <w:rPr>
                <w:rFonts w:ascii="宋体" w:hAnsi="宋体" w:cs="宋体"/>
                <w:szCs w:val="21"/>
              </w:rPr>
            </w:pPr>
            <w:r>
              <w:rPr>
                <w:rFonts w:hint="eastAsia" w:ascii="宋体" w:hAnsi="宋体" w:cs="宋体"/>
                <w:sz w:val="21"/>
                <w:szCs w:val="21"/>
              </w:rPr>
              <w:t>清晰 完整</w:t>
            </w:r>
          </w:p>
        </w:tc>
        <w:tc>
          <w:tcPr>
            <w:tcW w:w="1474" w:type="dxa"/>
            <w:vAlign w:val="center"/>
          </w:tcPr>
          <w:p>
            <w:pPr>
              <w:jc w:val="center"/>
              <w:rPr>
                <w:rFonts w:ascii="宋体" w:hAnsi="宋体" w:cs="宋体"/>
                <w:szCs w:val="21"/>
              </w:rPr>
            </w:pPr>
            <w:r>
              <w:rPr>
                <w:rFonts w:hint="eastAsia" w:ascii="宋体" w:hAnsi="宋体" w:cs="宋体"/>
                <w:sz w:val="21"/>
                <w:szCs w:val="21"/>
              </w:rPr>
              <w:t>基本完整</w:t>
            </w:r>
          </w:p>
          <w:p>
            <w:pPr>
              <w:jc w:val="center"/>
              <w:rPr>
                <w:rFonts w:ascii="宋体" w:hAnsi="宋体" w:cs="宋体"/>
                <w:szCs w:val="21"/>
              </w:rPr>
            </w:pPr>
            <w:r>
              <w:rPr>
                <w:rFonts w:hint="eastAsia" w:ascii="宋体" w:hAnsi="宋体" w:cs="宋体"/>
                <w:sz w:val="21"/>
                <w:szCs w:val="21"/>
              </w:rPr>
              <w:t>比较有条理</w:t>
            </w:r>
          </w:p>
        </w:tc>
        <w:tc>
          <w:tcPr>
            <w:tcW w:w="1557" w:type="dxa"/>
            <w:vAlign w:val="center"/>
          </w:tcPr>
          <w:p>
            <w:pPr>
              <w:jc w:val="center"/>
              <w:rPr>
                <w:rFonts w:ascii="宋体" w:hAnsi="宋体" w:cs="宋体"/>
                <w:szCs w:val="21"/>
              </w:rPr>
            </w:pPr>
            <w:r>
              <w:rPr>
                <w:rFonts w:hint="eastAsia" w:ascii="宋体" w:hAnsi="宋体" w:cs="宋体"/>
                <w:sz w:val="21"/>
                <w:szCs w:val="21"/>
              </w:rPr>
              <w:t>不完整</w:t>
            </w:r>
          </w:p>
          <w:p>
            <w:pPr>
              <w:jc w:val="center"/>
              <w:rPr>
                <w:rFonts w:ascii="宋体" w:hAnsi="宋体" w:cs="宋体"/>
                <w:szCs w:val="21"/>
              </w:rPr>
            </w:pPr>
            <w:r>
              <w:rPr>
                <w:rFonts w:hint="eastAsia" w:ascii="宋体" w:hAnsi="宋体" w:cs="宋体"/>
                <w:sz w:val="21"/>
                <w:szCs w:val="21"/>
              </w:rPr>
              <w:t>条理不清楚</w:t>
            </w:r>
          </w:p>
        </w:tc>
        <w:tc>
          <w:tcPr>
            <w:tcW w:w="1850" w:type="dxa"/>
            <w:vAlign w:val="center"/>
          </w:tcPr>
          <w:p>
            <w:pPr>
              <w:jc w:val="center"/>
              <w:rPr>
                <w:rFonts w:ascii="宋体" w:hAnsi="宋体" w:cs="宋体"/>
                <w:szCs w:val="21"/>
              </w:rPr>
            </w:pPr>
            <w:r>
              <w:rPr>
                <w:rFonts w:hint="eastAsia" w:ascii="宋体" w:hAnsi="宋体" w:cs="宋体"/>
                <w:sz w:val="21"/>
                <w:szCs w:val="21"/>
              </w:rPr>
              <w:t>结构混乱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449" w:type="dxa"/>
            <w:vMerge w:val="continue"/>
            <w:vAlign w:val="center"/>
          </w:tcPr>
          <w:p>
            <w:pPr>
              <w:jc w:val="center"/>
              <w:rPr>
                <w:rFonts w:ascii="宋体" w:hAnsi="宋体" w:cs="宋体"/>
                <w:b/>
                <w:szCs w:val="21"/>
              </w:rPr>
            </w:pPr>
          </w:p>
        </w:tc>
        <w:tc>
          <w:tcPr>
            <w:tcW w:w="799" w:type="dxa"/>
            <w:vAlign w:val="center"/>
          </w:tcPr>
          <w:p>
            <w:pPr>
              <w:jc w:val="center"/>
              <w:rPr>
                <w:rFonts w:ascii="宋体" w:hAnsi="宋体" w:cs="宋体"/>
                <w:szCs w:val="21"/>
              </w:rPr>
            </w:pPr>
            <w:r>
              <w:rPr>
                <w:rFonts w:hint="eastAsia" w:ascii="宋体" w:hAnsi="宋体" w:cs="宋体"/>
                <w:sz w:val="21"/>
                <w:szCs w:val="21"/>
              </w:rPr>
              <w:t>分值</w:t>
            </w:r>
          </w:p>
        </w:tc>
        <w:tc>
          <w:tcPr>
            <w:tcW w:w="1275" w:type="dxa"/>
            <w:vAlign w:val="center"/>
          </w:tcPr>
          <w:p>
            <w:pPr>
              <w:jc w:val="center"/>
              <w:rPr>
                <w:rFonts w:ascii="宋体" w:hAnsi="宋体" w:cs="宋体"/>
                <w:szCs w:val="21"/>
              </w:rPr>
            </w:pPr>
            <w:r>
              <w:rPr>
                <w:rFonts w:hint="eastAsia" w:ascii="宋体" w:hAnsi="宋体" w:cs="宋体"/>
                <w:sz w:val="21"/>
                <w:szCs w:val="21"/>
              </w:rPr>
              <w:t>20~17</w:t>
            </w:r>
          </w:p>
        </w:tc>
        <w:tc>
          <w:tcPr>
            <w:tcW w:w="1385" w:type="dxa"/>
            <w:vAlign w:val="center"/>
          </w:tcPr>
          <w:p>
            <w:pPr>
              <w:jc w:val="center"/>
              <w:rPr>
                <w:rFonts w:ascii="宋体" w:hAnsi="宋体" w:cs="宋体"/>
                <w:szCs w:val="21"/>
              </w:rPr>
            </w:pPr>
            <w:r>
              <w:rPr>
                <w:rFonts w:hint="eastAsia" w:ascii="宋体" w:hAnsi="宋体" w:cs="宋体"/>
                <w:sz w:val="21"/>
                <w:szCs w:val="21"/>
              </w:rPr>
              <w:t>16~12</w:t>
            </w:r>
          </w:p>
        </w:tc>
        <w:tc>
          <w:tcPr>
            <w:tcW w:w="1474" w:type="dxa"/>
            <w:vAlign w:val="center"/>
          </w:tcPr>
          <w:p>
            <w:pPr>
              <w:jc w:val="center"/>
              <w:rPr>
                <w:rFonts w:ascii="宋体" w:hAnsi="宋体" w:cs="宋体"/>
                <w:szCs w:val="21"/>
              </w:rPr>
            </w:pPr>
            <w:r>
              <w:rPr>
                <w:rFonts w:hint="eastAsia" w:ascii="宋体" w:hAnsi="宋体" w:cs="宋体"/>
                <w:sz w:val="21"/>
                <w:szCs w:val="21"/>
              </w:rPr>
              <w:t>11~8</w:t>
            </w:r>
          </w:p>
        </w:tc>
        <w:tc>
          <w:tcPr>
            <w:tcW w:w="1557" w:type="dxa"/>
            <w:vAlign w:val="center"/>
          </w:tcPr>
          <w:p>
            <w:pPr>
              <w:jc w:val="center"/>
              <w:rPr>
                <w:rFonts w:ascii="宋体" w:hAnsi="宋体" w:cs="宋体"/>
                <w:szCs w:val="21"/>
              </w:rPr>
            </w:pPr>
            <w:r>
              <w:rPr>
                <w:rFonts w:hint="eastAsia" w:ascii="宋体" w:hAnsi="宋体" w:cs="宋体"/>
                <w:sz w:val="21"/>
                <w:szCs w:val="21"/>
              </w:rPr>
              <w:t>7~4</w:t>
            </w:r>
          </w:p>
        </w:tc>
        <w:tc>
          <w:tcPr>
            <w:tcW w:w="1850" w:type="dxa"/>
            <w:vAlign w:val="center"/>
          </w:tcPr>
          <w:p>
            <w:pPr>
              <w:jc w:val="center"/>
              <w:rPr>
                <w:rFonts w:ascii="宋体" w:hAnsi="宋体" w:cs="宋体"/>
                <w:szCs w:val="21"/>
              </w:rPr>
            </w:pPr>
            <w:r>
              <w:rPr>
                <w:rFonts w:hint="eastAsia" w:ascii="宋体" w:hAnsi="宋体" w:cs="宋体"/>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jc w:val="center"/>
        </w:trPr>
        <w:tc>
          <w:tcPr>
            <w:tcW w:w="449" w:type="dxa"/>
            <w:vMerge w:val="restart"/>
            <w:vAlign w:val="center"/>
          </w:tcPr>
          <w:p>
            <w:pPr>
              <w:jc w:val="center"/>
              <w:rPr>
                <w:rFonts w:ascii="宋体" w:hAnsi="宋体" w:cs="宋体"/>
                <w:b/>
                <w:szCs w:val="21"/>
              </w:rPr>
            </w:pPr>
            <w:r>
              <w:rPr>
                <w:rFonts w:hint="eastAsia" w:ascii="宋体" w:hAnsi="宋体" w:cs="宋体"/>
                <w:b/>
                <w:sz w:val="21"/>
                <w:szCs w:val="21"/>
              </w:rPr>
              <w:t>语言</w:t>
            </w:r>
          </w:p>
        </w:tc>
        <w:tc>
          <w:tcPr>
            <w:tcW w:w="799" w:type="dxa"/>
            <w:vAlign w:val="center"/>
          </w:tcPr>
          <w:p>
            <w:pPr>
              <w:jc w:val="center"/>
              <w:rPr>
                <w:rFonts w:ascii="宋体" w:hAnsi="宋体" w:cs="宋体"/>
                <w:szCs w:val="21"/>
              </w:rPr>
            </w:pPr>
            <w:r>
              <w:rPr>
                <w:rFonts w:hint="eastAsia" w:ascii="宋体" w:hAnsi="宋体" w:cs="宋体"/>
                <w:sz w:val="21"/>
                <w:szCs w:val="21"/>
              </w:rPr>
              <w:t>要求</w:t>
            </w:r>
          </w:p>
        </w:tc>
        <w:tc>
          <w:tcPr>
            <w:tcW w:w="1275" w:type="dxa"/>
            <w:vAlign w:val="center"/>
          </w:tcPr>
          <w:p>
            <w:pPr>
              <w:jc w:val="center"/>
              <w:rPr>
                <w:rFonts w:ascii="宋体" w:hAnsi="宋体" w:cs="宋体"/>
                <w:szCs w:val="21"/>
              </w:rPr>
            </w:pPr>
            <w:r>
              <w:rPr>
                <w:rFonts w:hint="eastAsia" w:ascii="宋体" w:hAnsi="宋体" w:cs="宋体"/>
                <w:sz w:val="21"/>
                <w:szCs w:val="21"/>
              </w:rPr>
              <w:t>简明 流畅有文采</w:t>
            </w:r>
          </w:p>
        </w:tc>
        <w:tc>
          <w:tcPr>
            <w:tcW w:w="1385" w:type="dxa"/>
            <w:vAlign w:val="center"/>
          </w:tcPr>
          <w:p>
            <w:pPr>
              <w:jc w:val="center"/>
              <w:rPr>
                <w:rFonts w:ascii="宋体" w:hAnsi="宋体" w:cs="宋体"/>
                <w:szCs w:val="21"/>
              </w:rPr>
            </w:pPr>
            <w:r>
              <w:rPr>
                <w:rFonts w:hint="eastAsia" w:ascii="宋体" w:hAnsi="宋体" w:cs="宋体"/>
                <w:sz w:val="21"/>
                <w:szCs w:val="21"/>
              </w:rPr>
              <w:t>贴切 流畅</w:t>
            </w:r>
          </w:p>
        </w:tc>
        <w:tc>
          <w:tcPr>
            <w:tcW w:w="1474" w:type="dxa"/>
            <w:vAlign w:val="center"/>
          </w:tcPr>
          <w:p>
            <w:pPr>
              <w:jc w:val="center"/>
              <w:rPr>
                <w:rFonts w:ascii="宋体" w:hAnsi="宋体" w:cs="宋体"/>
                <w:sz w:val="21"/>
                <w:szCs w:val="21"/>
              </w:rPr>
            </w:pPr>
            <w:r>
              <w:rPr>
                <w:rFonts w:hint="eastAsia" w:ascii="宋体" w:hAnsi="宋体" w:cs="宋体"/>
                <w:sz w:val="21"/>
                <w:szCs w:val="21"/>
              </w:rPr>
              <w:t>通顺</w:t>
            </w:r>
          </w:p>
          <w:p>
            <w:pPr>
              <w:jc w:val="center"/>
              <w:rPr>
                <w:rFonts w:ascii="宋体" w:hAnsi="宋体" w:cs="宋体"/>
                <w:szCs w:val="21"/>
              </w:rPr>
            </w:pPr>
            <w:r>
              <w:rPr>
                <w:rFonts w:hint="eastAsia" w:ascii="宋体" w:hAnsi="宋体" w:cs="宋体"/>
                <w:sz w:val="21"/>
                <w:szCs w:val="21"/>
              </w:rPr>
              <w:t>有少量语病</w:t>
            </w:r>
          </w:p>
        </w:tc>
        <w:tc>
          <w:tcPr>
            <w:tcW w:w="1557" w:type="dxa"/>
            <w:vAlign w:val="center"/>
          </w:tcPr>
          <w:p>
            <w:pPr>
              <w:jc w:val="center"/>
              <w:rPr>
                <w:rFonts w:ascii="宋体" w:hAnsi="宋体" w:cs="宋体"/>
                <w:sz w:val="21"/>
                <w:szCs w:val="21"/>
              </w:rPr>
            </w:pPr>
            <w:r>
              <w:rPr>
                <w:rFonts w:hint="eastAsia" w:ascii="宋体" w:hAnsi="宋体" w:cs="宋体"/>
                <w:sz w:val="21"/>
                <w:szCs w:val="21"/>
              </w:rPr>
              <w:t>基本通顺</w:t>
            </w:r>
          </w:p>
          <w:p>
            <w:pPr>
              <w:jc w:val="center"/>
              <w:rPr>
                <w:rFonts w:ascii="宋体" w:hAnsi="宋体" w:cs="宋体"/>
                <w:szCs w:val="21"/>
              </w:rPr>
            </w:pPr>
            <w:r>
              <w:rPr>
                <w:rFonts w:hint="eastAsia" w:ascii="宋体" w:hAnsi="宋体" w:cs="宋体"/>
                <w:sz w:val="21"/>
                <w:szCs w:val="21"/>
              </w:rPr>
              <w:t>语病较多</w:t>
            </w:r>
          </w:p>
        </w:tc>
        <w:tc>
          <w:tcPr>
            <w:tcW w:w="1850" w:type="dxa"/>
            <w:vAlign w:val="center"/>
          </w:tcPr>
          <w:p>
            <w:pPr>
              <w:jc w:val="center"/>
              <w:rPr>
                <w:rFonts w:ascii="宋体" w:hAnsi="宋体" w:cs="宋体"/>
                <w:szCs w:val="21"/>
              </w:rPr>
            </w:pPr>
            <w:r>
              <w:rPr>
                <w:rFonts w:hint="eastAsia" w:ascii="宋体" w:hAnsi="宋体" w:cs="宋体"/>
                <w:sz w:val="21"/>
                <w:szCs w:val="21"/>
              </w:rPr>
              <w:t>语言不通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449" w:type="dxa"/>
            <w:vMerge w:val="continue"/>
          </w:tcPr>
          <w:p>
            <w:pPr>
              <w:jc w:val="center"/>
              <w:rPr>
                <w:rFonts w:ascii="宋体" w:hAnsi="宋体" w:cs="宋体"/>
                <w:szCs w:val="21"/>
              </w:rPr>
            </w:pPr>
          </w:p>
        </w:tc>
        <w:tc>
          <w:tcPr>
            <w:tcW w:w="799" w:type="dxa"/>
            <w:vAlign w:val="center"/>
          </w:tcPr>
          <w:p>
            <w:pPr>
              <w:jc w:val="center"/>
              <w:rPr>
                <w:rFonts w:ascii="宋体" w:hAnsi="宋体" w:cs="宋体"/>
                <w:szCs w:val="21"/>
              </w:rPr>
            </w:pPr>
            <w:r>
              <w:rPr>
                <w:rFonts w:hint="eastAsia" w:ascii="宋体" w:hAnsi="宋体" w:cs="宋体"/>
                <w:sz w:val="21"/>
                <w:szCs w:val="21"/>
              </w:rPr>
              <w:t>分值</w:t>
            </w:r>
          </w:p>
        </w:tc>
        <w:tc>
          <w:tcPr>
            <w:tcW w:w="1275" w:type="dxa"/>
            <w:vAlign w:val="center"/>
          </w:tcPr>
          <w:p>
            <w:pPr>
              <w:jc w:val="center"/>
              <w:rPr>
                <w:rFonts w:ascii="宋体" w:hAnsi="宋体" w:cs="宋体"/>
                <w:szCs w:val="21"/>
              </w:rPr>
            </w:pPr>
            <w:r>
              <w:rPr>
                <w:rFonts w:hint="eastAsia" w:ascii="宋体" w:hAnsi="宋体" w:cs="宋体"/>
                <w:sz w:val="21"/>
                <w:szCs w:val="21"/>
              </w:rPr>
              <w:t>20~17</w:t>
            </w:r>
          </w:p>
        </w:tc>
        <w:tc>
          <w:tcPr>
            <w:tcW w:w="1385" w:type="dxa"/>
            <w:vAlign w:val="center"/>
          </w:tcPr>
          <w:p>
            <w:pPr>
              <w:jc w:val="center"/>
              <w:rPr>
                <w:rFonts w:ascii="宋体" w:hAnsi="宋体" w:cs="宋体"/>
                <w:szCs w:val="21"/>
              </w:rPr>
            </w:pPr>
            <w:r>
              <w:rPr>
                <w:rFonts w:hint="eastAsia" w:ascii="宋体" w:hAnsi="宋体" w:cs="宋体"/>
                <w:sz w:val="21"/>
                <w:szCs w:val="21"/>
              </w:rPr>
              <w:t>16~12</w:t>
            </w:r>
          </w:p>
        </w:tc>
        <w:tc>
          <w:tcPr>
            <w:tcW w:w="1474" w:type="dxa"/>
            <w:vAlign w:val="center"/>
          </w:tcPr>
          <w:p>
            <w:pPr>
              <w:jc w:val="center"/>
              <w:rPr>
                <w:rFonts w:ascii="宋体" w:hAnsi="宋体" w:cs="宋体"/>
                <w:szCs w:val="21"/>
              </w:rPr>
            </w:pPr>
            <w:r>
              <w:rPr>
                <w:rFonts w:hint="eastAsia" w:ascii="宋体" w:hAnsi="宋体" w:cs="宋体"/>
                <w:sz w:val="21"/>
                <w:szCs w:val="21"/>
              </w:rPr>
              <w:t>11~8</w:t>
            </w:r>
          </w:p>
        </w:tc>
        <w:tc>
          <w:tcPr>
            <w:tcW w:w="1557" w:type="dxa"/>
            <w:vAlign w:val="center"/>
          </w:tcPr>
          <w:p>
            <w:pPr>
              <w:jc w:val="center"/>
              <w:rPr>
                <w:rFonts w:ascii="宋体" w:hAnsi="宋体" w:cs="宋体"/>
                <w:szCs w:val="21"/>
              </w:rPr>
            </w:pPr>
            <w:r>
              <w:rPr>
                <w:rFonts w:hint="eastAsia" w:ascii="宋体" w:hAnsi="宋体" w:cs="宋体"/>
                <w:sz w:val="21"/>
                <w:szCs w:val="21"/>
              </w:rPr>
              <w:t>7~4</w:t>
            </w:r>
          </w:p>
        </w:tc>
        <w:tc>
          <w:tcPr>
            <w:tcW w:w="1850" w:type="dxa"/>
            <w:vAlign w:val="center"/>
          </w:tcPr>
          <w:p>
            <w:pPr>
              <w:jc w:val="center"/>
              <w:rPr>
                <w:rFonts w:ascii="宋体" w:hAnsi="宋体" w:cs="宋体"/>
                <w:szCs w:val="21"/>
              </w:rPr>
            </w:pPr>
            <w:r>
              <w:rPr>
                <w:rFonts w:hint="eastAsia" w:ascii="宋体" w:hAnsi="宋体" w:cs="宋体"/>
                <w:sz w:val="21"/>
                <w:szCs w:val="21"/>
              </w:rPr>
              <w:t>3~1</w:t>
            </w:r>
          </w:p>
        </w:tc>
      </w:tr>
    </w:tbl>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①评分时依据上表分项分等给分。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②文不对题或文理不通的文章不分项给分，给1～6分的综合分。</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③内容得分为四等的文章，其语言、结构均不能给一等的分数;内容得分为五等的文章，其语言、结构均不能给二等以上的分数。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④字数不足600的，每少30字扣1分;字迹潦草、有错别字、有标点错误的，酌情扣1～5分。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⑤内容有严重问题的，提交阅卷领导小组处理。</w:t>
      </w: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如何写好语文作文</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一篇好的语文作文，首先不跑题，其次有创意，然后是好的结构、好的素材和好的文笔（包括好的开头，中间和结尾）。当然字数一定要达标。现在我们分别简要的讲一下这些方面。</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一、审题和立意</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篇好的作文，首先是不离题的，不然写的再好，也可能是零分，高考的零分作文普遍文采很好，但是命运终究是零分。审题时，每个人对题目的理解是不同的，举个通俗的例子吧，就拿“分手”这个话题来说，不同的歌星有不同的诠释：梁静茹豁达说《分手快乐》，你可以找到更好的；冷漠说，《分手了别来打扰我》，星弟说《分手做朋友》，不同的歌星对分手的理解以及分手后的状态有不同的看法，都是仁者见仁智者见智的事情，不同的主题能得到听众的认可便达到了目的。在审题时要注意以下几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1、读懂题意，抓住中心词，明确对象，立好意。</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2、看清要求，明确文体。</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选择，我们在生活中经常会面对，我们一次一次做出选择，也就意味着一次又一次接受生活的邀请，见证生活的丰富与厚重。请以“选择”为话题，写一篇不少于600字的文章，题目自拟，文体不限（诗歌除外）。</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中心词是选择，要求写选择对生活的影响，不能跑题大写特写爱情，友情等话题，但是可以写爱情，友情方面的选择对生活的影响，这样便不会跑题了；再看题目自拟，文体不限(除诗歌外)，诗歌的形式便要摒弃，确定一个你熟悉或者擅长的文体进行写作，一般议论文居多。</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二、文章框架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所谓的文章框架，就是确定你要怎么来写这篇文章，是采用总分总的顺序还是用顺序、倒叙、插叙的方法来记叙你的文章？你的选材该怎样来安排？哪个材料详写哪个材料略写？怎样来安排才能使文章有条理？这些都可以在先打个草稿，再按照这个提纲来写就不会乱。</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三、选材</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材料就像我们做菜用的原料，它的选择直接决定了你炒的是荤菜还是素菜，决定了你的菜做出来是什么味道，它是文章的很关键的一个部分。要注意以下两个方面：1、选择适用主题的材料；2、采用好的材料陈述方式和呈现方法。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1、切合主题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通过资料查询，我们总结出作文的主要主题有以下50多种：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爱国；爱民；爱情；爱憎；博学；诚实；大度；淡泊；德养；读书；刚正；革新；攻坚；观察；恒心；环保；基础；机遇；家风；健身；节操；节俭；谨慎；敬老；科技；理想；立志；廉洁；律已；磨难；谋略；平凡；谦虚；勤奋；勤思；青春；人才；人生；忍让；师道；事业；守纪；守信；团结；文明；务实；惜时；献身；幸福；选择；雅趣；勇敢；幽默；友谊；智慧；专注；自立；自信</w:t>
      </w:r>
      <w:r>
        <w:rPr>
          <w:rFonts w:hint="eastAsia" w:asciiTheme="minorEastAsia" w:hAnsiTheme="minorEastAsia" w:eastAsiaTheme="minorEastAsia"/>
          <w:b/>
          <w:sz w:val="21"/>
          <w:szCs w:val="21"/>
        </w:rPr>
        <w:t>（总得来说就是写正能量的题目）</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同一个故事站在不同的角度来思考是有不同的含义的。大家在写作文的时候，只要觉得你的叙述合情合理，能符合作文要求地自圆其说就可以写。</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2、组织材料</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在短时间内抓住阅卷老师的心，材料的陈述可以采用讲故事或者排比陈述段的方式来组织文字，讲故事语言顺畅自然，能叙述清楚；排比有气势，且能大量引用题材，体现作者的文字功底，是个拿分的好方法；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在呈现方法上，常用的是：</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(1)正面材料+排比略写，就是先用讲故事的方式详写两个正面论证论点的材料再用排比略写的方式组织材料，这样写字数比较容易达标而且能体现作者的素材储备水平。</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(2)正反论证+排比略写的方式，就是采用正反两个材料来从两个方面对论据进行证明，这样比较直观，再进行略写彰显作者文字功底，就比较容易拿高分。</w: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备注：材料可以从古到今，由世界到中国，最好能古今中外都有，这样素材多样性比较好。</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四、文采</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阅卷老师每天看几千份的试卷，肯定会出现审美疲劳，而漂亮华丽的文字，便是一大亮点，很容易抓住阅卷老师的眼球。一篇好文章有凤头豹尾猪肚之说。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1、凤头</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个好的开头，首先要让文字尽量华丽，或者脱俗。可以引用名言名句、诗词，也可以采用对偶、比喻、拟人等修辞手法，最直观的就是采用排比句/段呈现，浩浩荡荡，很有气势，很容易吸引阅卷老师的眼球。下面具体介绍几种简单易学的写好开头的方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（1）开门见山话题点穿</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诚实守信，是我们中华民族的优良传统。千百年来，人们讲求诚信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推崇诚信。诚信之风质朴醇厚，历史越悠久，诚信之气越充盈中华，诚信之光越普照华夏。诚信早已融入我们民族文化的血液，成为文化基因中不可或缺的重要一环。——《诚信》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（2）引用名言文采凸现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美学大师罗丹曾经说过:“美是到处都有的，对于我们的眼睛，不是缺少美，而是缺少发现。”</w:t>
      </w:r>
    </w:p>
    <w:p>
      <w:pPr>
        <w:ind w:firstLine="420"/>
        <w:jc w:val="right"/>
        <w:rPr>
          <w:rFonts w:asciiTheme="minorEastAsia" w:hAnsiTheme="minorEastAsia" w:eastAsiaTheme="minorEastAsia"/>
          <w:sz w:val="21"/>
          <w:szCs w:val="21"/>
        </w:rPr>
      </w:pPr>
      <w:r>
        <w:rPr>
          <w:rFonts w:hint="eastAsia" w:asciiTheme="minorEastAsia" w:hAnsiTheme="minorEastAsia" w:eastAsiaTheme="minorEastAsia"/>
          <w:sz w:val="21"/>
          <w:szCs w:val="21"/>
        </w:rPr>
        <w:t>——《智慧的眼睛》</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 排比点题铺排文气</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是什么，来得悄无声息，走得不留痕迹，却激起所有色彩的轻舞飞扬?是什么，走得不留痕迹，来得悄无声息，可留下穿越一季的倾情歌唱?是什么，轻轻地来了，又悄悄地走了，在收获的季节留下飘垂的金黄?是什么，悄悄地走了，又轻轻地来了，为沉寂的大地纺出洁白的梦想?哲人对着蓝天微笑:“是时间。” 孩童握着风筝拍手:“是风。”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（4）故事寓言倍感新鲜</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1987年，75位诺贝尔奖金获得者在巴黎聚会。有人问一位诺贝尔奖金获得者：“您在哪所大学、哪个实验室学到了您认为最主要的东西呢？”出人意料，这位白发苍苍的学者回答说：“是在幼儿园。”这位学者的答话得到了与会科学家的赞同。                                 ——《智慧的起点》</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2、猪肚</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所谓猪肚，就是要能要大气，能装得下东西。结构上要求要有条理，能够紧紧围绕主题，最好能够承上启下；语言上要优美大气，最好工整有气势。</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远山连绵，溪水潺潺，夕阳的金辉洒在一片幽静的山林中，似乎万物都在静待着……忽然一首悠扬的琴曲声打破山林的寂静，阻遏了天上的行云，</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也阻住了一个人的脚步。他高声赞叹：“巍巍乎高山，浩浩乎江河！”从此中国历史上便留下了这一段“知音”的佳话。“知音”，也许换成知心才更合适。因为俞伯牙是用心在弹，而钟子期是用心在听，当心与心交融沟通成为一体时，人与人之间也就消除了隔膜没有了距离。人哪，拨动你的心灵之弦，张开你的心灵之耳吧，你可知，此时你已搭成了一座沟通的桥梁，直通心灵的彼岸。</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朝廷之臣莫不畏王，宫妇左右莫不私王，四境之内莫不有求于王，由此观之，王之蔽甚矣。”早朝上，邹忌娓娓道来，齐王正襟危坐，侧耳聆听，文武百官点头赞许。终于，王曰：“善。”于是鼓励百官进谏，于是奖励上书建言，于是表彰议论朝政。一座座沟通君民的桥染建成了，一个君臣相得的帝国兴起了。历史的传奇告诉我们，诚心与虚心是建成沟通之桥的必备材料。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水缓缓指动一双稚嫩的小手，这颗幼小的心灵正在认真体验着每个人都习以为常的水，迷惑而兴奋，她看不见水，也听不见水声，只能感受到它是如此温和柔软，就象站在一旁的老师。“WATER”，老师在她的手上写上这几个字母，但换来的只是沉默，老师重复着写下“WATER”，一遍又一遍，直到女孩脸上露出惊喜的笑容……海伦凯勒和她的老师就这样为我们谱出了一个文学史上的奇迹，不，说得准确些，是生命的奇迹。而这奇迹又是建立在一座沟通心灵的桥梁之上，这座桥的名字叫做“爱”。</w:t>
      </w:r>
    </w:p>
    <w:p>
      <w:pPr>
        <w:ind w:firstLine="42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点评：这三段分别写了钟子期俞伯牙高山流水、邹忌讽齐王纳谏、盲人海伦.凯勒感知水的世界三个故事，从心灵相通、直言相谏、心灵感应三个方面来来论证沟通的桥梁，语言优美，内容充实。</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 豹尾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一个好的结尾，能够画龙点睛，升华主题。下面介绍几种常用的结尾方式：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（1）点题结尾。</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例：《道是无情却有情》的结尾：“我要感谢我那‘无情的妈妈。’”《和珅的末日》的结尾：“煊赫一时的权臣，落了个自绝于世的下场，这就是和珅的位置与价值。”</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（2）是总结式结尾。</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快餐文化》的结尾：“我们的生活中不能老是快餐，也要适时补充一些大餐如吃几回肯德基一样，否则会导致营养不良的。同样，如果我们的文化生活中充斥着快餐文化，而缺少精神大餐的话，那么，弘扬民族精神，唱响时代主旋律，都只能是一句空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（3）号召式结尾。</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例：《该忘记的与该铭记的》的结尾：“让我们忘记该忘记的，铭记该铭记的的吧！这是时代赋予我们的神圣使命。”</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（5）照应式结尾。</w:t>
      </w:r>
    </w:p>
    <w:p>
      <w:pPr>
        <w:ind w:left="420" w:hanging="420" w:hanging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例：《直面人生的挫折与痛苦》的结尾：“因此，当你在人生的道路上碰到挫折时，当你遭受感情的痛苦折磨时，保持清醒的头脑，想方设法去缩小并化解它。这样，你的人生就永远是快乐幸福的。”它的开头是这样的：“‘人生不如意事常十九。’在人的一生中，注定要伴随诸如考试失、竞争失利、恋爱失败、亲友失和、面子失落等挫折，注定要经历被人指责、被人轻视、被人抛弃、被人怨恨、被人羞辱等痛苦。”</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五、例题讲解</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选择，我们在生活中经常会面对，我们一次一次做出选择，也就意味着一次又一次接受生活的邀请，见证生活的丰富与厚重。请以“选择”为话题，写 一篇不少于600字的文章，题目自拟，文体不限（诗歌除外）（60分）</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我的选择，我相信</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（文章的主题是我的选择，态度是我相信我的选择，是符合题意的）</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若能掬起一捧月光，我选择最柔和的；若能采来香山红叶，我选择最艳丽的；若能摘下满天星辰，我选择最明亮的。也许你会说，我的选择不是最好，但，我的选择，我相信。 </w:t>
      </w:r>
    </w:p>
    <w:p>
      <w:pPr>
        <w:ind w:firstLine="42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（采用排比，工整，顺口，有气势）</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在俞伯牙与周杰伦之间，我选择《高山流水》，那时而磅礴，时而悱恻的旋律，胜过一切浮躁的时尚；在李白与 F4之间，我选择《蜀道难》，那大胆的想像，浪漫的色彩，足以抵御一切无聊的庸俗。也许你会说，我的选择太老土，但，我的选择，我相信。</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（古今对比，告诉我们作者是在崇拜人物上的选择是什么）</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喜欢在网上冲浪，感受大步行走在“信息高速公路”上的便利与实用，但我拒绝网上交流，因为只有面对面，心灵才能交汇；我喜欢漫步在繁华的街头，尽力呼吸科技造就的现代气息，但我讨厌现代工业，因为是它们将美好家园破坏得满目疮痍。也许你会说，我的选择太矛盾，但人本来就是矛盾的统一体，因此，我的选择，我相信。</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（告诉我们作者在科技与原始交流方面的选择）</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演讲成功了，我选择自信的笑而不是虚伪的平静；球赛失败了，我选择淋漓尽致的哭而不是假装满不在乎，“失败是成功之母”。你不美，我不会夸你倾国倾城，但我会告诉你，心灵的充实胜过所有美貌；你驽钝，我也不会说你绝顶聪明，但我会开导你，勤奋会使你成功！也许你会说，我的选择不够含蓄，但，我喜欢率直，真诚是我的本性。</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（告诉我们作者选择真实，选择率直）</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在高山上遇到身陷困境的人，我一定会选择伸出援助之手；在沙漠中遇到干渴的人，我一定会选择让出最后一滴水；在金钱名利与国家利益面前，我告诉自己：永远是中国人，我的生命在中国；在正义与生命之间，我告诉自己，道德与气节是生命的精魂，人，不能没有灵魂。也许你会说，我的选择不明智，但，我的选择，没有理由，我只知道，这是我的心做出的选择，而我，不能背叛我的心。 </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（告诉我们作者在做选择时遵从心的呼唤）</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花前月下与埋头苦读之间，我选择了求知这条充满艰辛与坎坷的旅途；在出外游玩与题海泛舟之间，我选择了向心中的“象牙塔”迈进的人生站台。在生与死之间的无数种人生中，我选择一条最曲折的路。因为我始终告诫自己：能登上象牙塔的可以是雄鹰，也可以是蜗牛。如果上天注定我不能成为雄鹰，我也要做一只小小的蜗牛，向着自己的目标前进，永不低头，永不言弃。</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（告诉我们作者在自己的人生路上，选择永不低头去追求）</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每一次挫折，都留下一处伤痕，每一处伤痕，让我又多了一双看世界的眼睛。也许你会笑我的选择太傻，但我的执著，促使我作出了自己的选择，我永远坚信。</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人生答卷上的选择太多，也许我的选择并不完美，但我用心做出的一切选择，我将永远相信，永不改变！</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（结尾用平实的语言说，人生路上的选择也许不完美，但是是遵从心的选择，再一次呼应我的选择，我相信是对的）</w:t>
      </w:r>
    </w:p>
    <w:p>
      <w:pPr>
        <w:ind w:firstLine="42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总评：这篇文章，采用了大篇幅的排比，简要的陈述了很多材料，并且形成了鲜明的对比，让我们很快的看懂了作者的选择是什么，总体上其实恢弘，文采飞扬，挺不错的一篇文章。</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asciiTheme="minorEastAsia" w:hAnsiTheme="minorEastAsia" w:eastAsiaTheme="minorEastAsia"/>
          <w:b/>
          <w:sz w:val="21"/>
          <w:szCs w:val="21"/>
        </w:rPr>
        <w:br w:type="page"/>
      </w:r>
    </w:p>
    <w:p>
      <w:pPr>
        <w:rPr>
          <w:rFonts w:asciiTheme="minorEastAsia" w:hAnsiTheme="minorEastAsia" w:eastAsiaTheme="minorEastAsia"/>
          <w:b/>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b/>
          <w:sz w:val="21"/>
          <w:szCs w:val="21"/>
        </w:rPr>
        <w:t>六、作文范文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退休教师节俭生活捐资460万</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中国最富庶的城市之一——昆山，退休高级教师周火生过着苦行僧般的生活：住在乡下简陋的房屋内，从来不打车，不住15元以上的旅馆，不吃10元以上的饭。然而，16年来，他前后去大别山73次，共捐资460多万元（其中个人捐资达26万元）；协建5所学校，并为10所中小学改善了办学条件；为希望小学送去了上万册图书、数千件衣服以及67台电脑等物资；资助了约650名学生，其中上大专本科的学生超过40人，还有3名研究生、2名博士生。他被称为“希望骆驼”“希望老人”“昆山捐资助学第一人”，但他更愿意把自己称为“希望工程搭桥工”。</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“一切为了孩子！奉献就是快乐，快乐就是健康长寿。”周火生自豪地说，“天下兴亡，匹夫有责。顾炎武是我们千灯镇人，是我们的榜样。”</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他的影响下，昆山市许多市民都自发地和他走到一起，用不同的方式为希望工程奉献爱心。昆山商厦以周火生的名字命名，设立了募捐箱。每年组织员工到金寨去慰问，这已经成了昆山商厦一项重要的活动内容。</w: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多维品读：</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爱的奉献。“只要人人都献出一片爱，世界将变成美好的人间。”这首歌告诉我们，只要用自己的爱心去帮助别人，无私地奉献着，那么世界将变得更加美好。周火生老师用自己的行动努力着，用自己的责任坚持着，“不以善小而不为”，他把奉献作为自己人生的目标，甘于奉献、乐于奉献，在奉献中实现自己的人生价值。</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生活的苦与乐。生活中的苦与乐就如一对孪生兄弟，相拌相随，永不分离。苦与乐在生活中的每时每刻都存在，只要我们以平和的心态去对待，乐就会永拌你身边。周老师的生活是清苦的，但他却丝毫不考虑自己，而是以给大别山的孩子改变命运为自己最大的快乐，能给别人带来希望就是自己最大的快乐，这就是生活的辨证法。</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榜样的作用是无穷的。唐太宗说：“以铜为镜，可以正衣冠；以人为镜，可以明得失；以史为镜，可以知兴替。”他以魏征为镜，才换来了唐朝的鼎盛。周老师以“天下兴亡，匹夫有责”为自己的人生信条，以顾炎武为自己做人的榜样，并用自己的实际行动证明。</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人生价值。爱因斯坦说过：“一个人的价值，应当看他贡献了什么，而不应当看他取得了什么。”是的，人生的价值是给予而不是得到，是付出而不是索取。周老师退休后继续脚踏实地践行着自己的人生价值，用自己的努力让自己的人生更加有意义。对于我们高中生来说，健康快乐地生活，用知识和技能充实我们的人生，我们的人生才更有意义，更有价值。</w:t>
      </w:r>
    </w:p>
    <w:p>
      <w:pPr>
        <w:ind w:firstLine="315"/>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适用话题：爱的奉献、希望、苦与乐、幸福、榜样、人生价值。</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以《和谐》为话题作文：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和谐之美源于竞争</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徘徊于青山秀水之间，踯躅于姹紫嫣红之中，我们惊叹于万物的和谐之美——这万般的生机皆源于“进取”。</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山涧的小溪奋不顾身，冲破种种桎梏，最终和大海相汇，奔腾出和谐的浪花；苍翠挺拔的松树毅然决然地生根于绝壁之上，造就了令画家神往的世间奇观，构成和谐的图画。世间的万物在“竞自由”中和谐发展。</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山川河流。花草树木，飞禽走兽，万事万物，人类与之同处于一片蓝天之下——构成了人与自然的和谐之美。这既是造物主的精心安排，也是人类自身主动营造的生活环境。</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然而，索取没有限制——砍伐森林，破坏植被，捕杀动物……人与自然的和谐遭到严重破坏。1998年，长江、嫩江、松花江洪水暴发，严重威胁着人类自身生存的环境。代价沉重，学费高昂，给人类敲响了警钟，唤醒了全新的“进取”意识——退耕还林还草，保护动物植物。青山绿水，鸟语花香，万物共存，开始装点着人们的生活。我们同自然在新的“进取”中和谐相处。</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我们同自然需要在“进取”中和谐相处，我们人类自身也要在“进取”中和谐相处。</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穿越时空，那一幅幅推动历史前行的和谐画面跃然眼前。昭君出塞、文成公主进藏，当时实现了民族的和睦相处；诸葛武侯主动与东吴修好，实现了西蜀在易主期间和睦相处，稳定发展。</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们中华民族深知：只有和谐的社会，才有人民盼望的安定富强。2005年上半年，中共中央总书记胡锦涛先后邀请当时任国民党主席的连战先生、亲民党主席宋楚瑜先生分别率团访问大陆，为两岸和谐相处、开创未来做出了巨大贡献。</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中华民族有在“进取”中实现和谐的传统，也有制止分裂而实现和谐的宝贵经验：和谐局面不可能用“退让”去换取。</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诸葛武侯，五月渡泸，率兵南征，深入不毛，七擒孟获——在制止分裂后，获得南部诸郡和睦相处。建国初期，我们制止了“西藏上层贵族”的分裂活动，获得了西藏自治区同全国一道和谐发展。今天，为了国家的统一，我们千方百计争取“和平方式”，但决不承诺“放弃武力”。</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实现和谐发展，除了不向分裂者退让外，也不能向竞争对手退让；只有良性的竞争才成造成和谐的发展局面。世乒赛女单决赛，一场金牌争夺战在两名中国选手张怡宁和王楠之间展开。一个是初出江湖的年轻选手，一个是久经沙场的老将。比赛过程出乎意料的精彩，双方都发挥出了最强的实力。最后年轻的张怡宁一举夺冠，成就了乒坛上的一段“长江后浪推前浪”的佳话——和谐因进取而愈加发展。</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自然的和谐，社会的和谐，是碧水中嫣然而出的芙蓉，它们在争取阳光和雨露的奋进中婀娜多姿。由于在进取中获得了和谐，各类事物各自绽放出生命的魅力。</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以《幸福》为话题作文：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幸福伴随着我</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有人说：</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当桃花的香气扩散在空气中，我知道春天来临了；</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当炽热的骄阳照射在大地上，我知道夏天来临了；</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当粉妆玉砌的世界展现在天地间，我知道冬天来临了。</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那么，当什么时候，我知道是幸福来了？</w:t>
      </w:r>
    </w:p>
    <w:p>
      <w:pPr>
        <w:jc w:val="center"/>
        <w:rPr>
          <w:rFonts w:asciiTheme="minorEastAsia" w:hAnsiTheme="minorEastAsia" w:eastAsiaTheme="minorEastAsia"/>
          <w:b/>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在家里——</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父母的叮咛是一种幸福，因为从中可以看出父母对我的重视。</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父母的责骂是一种幸福，因为那说明父母对我的期望之高，信心之大。</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父母的严格要求是一种幸福，因为那体现父母对我的前途的关心。</w:t>
      </w:r>
    </w:p>
    <w:p>
      <w:pPr>
        <w:jc w:val="center"/>
        <w:rPr>
          <w:rFonts w:asciiTheme="minorEastAsia" w:hAnsiTheme="minorEastAsia" w:eastAsiaTheme="minorEastAsia"/>
          <w:b/>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在学校里——</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考试不理想，老师找我谈话，是一种幸福，因那说明老师在乎我，重视我。同学有困难来找我，是一种幸福，因为我也能帮助别人了评为三好学生，是一种幸福。因为那说明我受到了老师和大家的肯定。受到老师的表扬是一种幸福，因为那是老师对我的鼓励。</w:t>
      </w:r>
    </w:p>
    <w:p>
      <w:pPr>
        <w:jc w:val="center"/>
        <w:rPr>
          <w:rFonts w:asciiTheme="minorEastAsia" w:hAnsiTheme="minorEastAsia" w:eastAsiaTheme="minorEastAsia"/>
          <w:b/>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在社会上——</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在公共汽车上给老人和孩子让座，是一种幸福，因为那证明我能够为社会做一点事。上街宣传法律知识，提高人们维权意识，是一种幸福，因为那证明我长大了。在宿舍自己洗衣，打茶，是一种幸福，因为它不仅培养我的劳动能力，更证明我能够自己照顾自己。</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哦，我明白了：无论何时还是何地，只要我们心里有幸福感，幸福就会来到我们身边。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看，这么多幸福伴随着我，它们表现在生活的方方面面，生活中不是缺少幸福，而是有些人缺少感受幸福的心灵。我们要善于利用我们的眼睛，去寻找平凡中的幸福。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后记：请相信我，幸福伴随着我们。幸福是公正的，它伴随着我，也伴随着你。让我们用眼睛去发现，用耳朵去聆听，用心灵去感受生活中的点点滴滴的幸福吧！</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以《诚信》为话题作文：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话说诚信</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古往今来，人与人之间的交流多讲“诚信”二字。但无论一个人的地位有多高，身家有多富，亦或者是才华有多么横溢。但，如果他是一个没有诚信的人，那他所得到的也不过是别人的怀疑而已。</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商鞅变法</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春秋战国时期，商鞅是一位很有名的政治家，历史记载了商鞅的许多事，他因变法而出名，但成功的原因很少有人知道。他在都城的南门外立一根3丈长的木头，并许诺谁能把木头搬到北门就有10两赏金。但是没有人尝试，商鞅就把赏金提到50两。重赏之下，必有勇夫，终于有人把木头搬到北门。商鞅立即把赏金给了他。商鞅这一举动在百姓心中树立了威信，因而商鞅的变法很快在秦国推广开来。诚信啊！你为人带来的是无限的可能。</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一诺千金</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秦末有一个叫季布的人一向说话算数，信誉非常高，许多认同他建立起浓厚的友情甚至当时流传着这样的谚语“得黄金百斤，不如得季布一诺 。”（这便是一诺千金的由来）。后来他得罪了汉高祖刘帮，被悬赏捉拿。结果他的旧友不仅不被重金所惑，而且冒着灭九族的危险救他。诚信啊！你为人带来的是比生命还要重要的友谊。</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失信于人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抛弃诚信，三鹿倒闭。几年前，人们茶余饭后谈论最多的就是“三鹿毒奶粉”事件。一个曾经辉煌无比的企业，一个曾经日进斗金的企业，一个曾经让百姓放心的企业，倒闭了！它的倒闭，也让一些代言的明星受到了牵连，请问明星们，你们最初代言的时候，是否亲自品尝了“三鹿奶粉”。如果品尝了，你们可能感觉不到“三聚氰胺”的威力，但你们是否找相关的部门进行了鉴定？不管如何，你们是代言了，因为你所说的话与三鹿奶粉的质量之间发生了严重的冲突，你抛弃了诚信，三鹿也抛弃了诚信，三鹿倒闭了，你也倒闭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从我们懂事起，我们的父母，亲戚就告诫我们做人要诚信。因现在都说人与人之间的关系冷漠，但是又有几个人审视过自己的原因。人与人之间的冷漠有很多原因，但不可否认的是因为有的人不守承诺。所以，我们应该做诚信的人，干诚信的事，讲诚信的话。 </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以《宽容》为话题作文：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使心灵获得自由</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心灵有它自己的地盘，在那里可以把地狱变成天堂，也可以把天堂变成地狱。选择了宽容，就是选择心灵的天堂；选择了怨恨，就会将自己的心推入万劫不复的深渊中。</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孔子的学生子贡曾问孔子：“老师，有没有一个字，可以作为终身奉行的原则呢？”孔子说：“那么大概就是‘恕’吧。”“恕”，用今天的话来讲，就是宽容。</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位名人曾说，比天空宽广的是大地，比大地宽广的是海洋，比海洋宽广的是人的胸怀。三国时期的蜀国，在诸葛亮去世后任用蒋琬主持朝政。他的属下有个叫杨戏的，性格孤僻，不善言语。蒋琬与他说话，他也是只应不答。有人看不惯，在蒋琬面前嘀咕说：“杨戏这人对您如此怠慢，太不像话了！”蒋琬坦然一笑说：“人嘛，都有各自的脾气和秉性，让杨戏当面说赞扬我的话，那可不是他的本性；而让他当着众人的面说我的不是，他会觉得我下不来台。所以，他只好不做声了。其实，这正是他为人可贵之处。”后来，有人称赞蒋琬“宰相肚里能撑船。”</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们在茫茫人世间，难免与人产生误会、摩擦，如果不注意，在我们动仇恨之念时，仇恨袋便会悄悄成长，你的心灵就会背上报复的重负而无法获得自由。释迦牟尼曾说：“以恨对恨，恨永远存在；以爱对恨，恨自然消失。”宽容别人就是善待自己，宽容地爱他人，才能拥有自由的灵魂。</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宽容是火，它能使两个人冰释前嫌，化解心中的冰块；宽容是水，它能熄灭人心中的那股怨气；宽容是美，它是品质的试金石。宽容代表着一种淡泊明志的人生观。“只有理解一切，才能成为一切，”宽容最终能把地狱变为天堂，成为我们心灵栖息的地方。</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以《生命》为话题作文：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为生命着色</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生命本来无色无味，淡白如水，但是每一个心中有梦的人，都会挥动那神奇的生命画笔，把它描成一幅绚丽多彩的人生画卷。</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我佩服徐志摩的才思泉涌，“轻轻的来，轻轻地走，挥一挥手，不带走一片云彩”，但他的做法我不敢苟同。人生短暂，不过六七十载，像大雁那样“轻轻地走过，不带走一片云彩”，必定会遗憾终生。这样的生命，只是一张白纸，毫无价值可言。我们应该让短暂的人生染上有价值的色彩，这样我们的生命才会绚烂多姿、光彩夺目。</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音乐巨人贝多芬二十多岁的时候，事业上刚刚有了起色，可命运之神却对他降下了灾难，让他双耳失聪。对于酷爱音乐的他来说，这简直是一个晴天霹雳，然而贝多芬没有屈服，而是以积极的生命态度从容面对，他扼住了命运的咽喉，凭着内心澎湃的激情，在象牙白的钢琴上奏出辉煌壮丽的乐曲，在雪白的纸上写下了跳动的音符，铸就了不朽的音乐，震撼了整个世界。顽强不屈的贝多芬没有放弃为生命着色的机会，没有让生命成为一张毫无价值的白纸，他为自己的生命之纸染上了一片火红，让生命变得那样灿烂夺目、光芒四射。</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北京残奥会上，身残志不残的运动员们，又何尝不是为他们生命中的遗憾在努力争取?他们努力地弥补生命中的遗憾和缺失，为那一段遗憾和缺失补上一点美好、一点价值，不让生命留下一点空白，留下一点遗憾。在运动场上驰骋竞争，哪怕赢得的只是一束鲜花，一阵热烈的掌声，也让生命绽放出异样的光彩。是呀，既然是生命，就该有色彩，就该有希望!</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当随风飘落的种子无法找到泥土时，它们便把最后一线生的希望寄托在石缝里，在那里生根，发芽，抽节。春绿秋黄，岁岁枯荣。即使石缝间没有什么营养，它们也不曾放弃生长的机会。是呀，既然是生命，就有权创造辉煌和奇迹!你看，清风吹过的石缝里，一簇簇碧草正与鸟儿相应和，唱着一首首生命的赞歌;你看，石缝间崛起的一棵棵青松，正迎着朝阳，沐浴着山风，朗诵着一首首生命的诗章。</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生  命</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有位哲人说过：珍惜生命，因为生命是你自己的。不过我现在要说，珍惜生命，因为生命不只是属于自己也属于爱。</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神说，地要长出青草和结种子的蔬菜，各从其类，以及结果子的树，也各从其类，果子都包着核；事情就这样成了。于是，地长出了青草和结种子的蔬菜，它们各从其类，还有结果子的树，也都各从其类，果子都包着核；神说，这很好。神说，水要多多滋生有生命之物；要有雀鸟在地面以上、天空之中飞翔。神就造出了大鱼和水中所滋生的各种有生命的动物，它们各从其类，又造出各种飞鸟，也都各从其类；神说，这很好。神用地上的尘土造人，将生气吹到他的边鼻孔里，他就成了有灵的活人。与一切有生之物相连的那人还有指望：因为活着的狗比死了的狮子更强。这是《旧约全书•创世纪•传道书》中对生命起源的一种描述。不管我们相信不相信，我们知道生命是美好的。其实生命是如何产生的，无论是人类的十月怀胎还是其他生物的长久孕育，生命的产生都是一个艰难和美好的充满希望的过程。不管怎么样我们是不可以轻易放弃生命的。</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本来，人的生命只有这一次，对于谁都是宝贵的。那我们应该怎样对待生命呢？我觉得我们既然到世上了一遭，就得珍惜生命的价值。从某种意义上说，生要比死更难。 死，只需一时的勇气，生，却需一世的信心。所以我们要珍惜生命，不要在于它活的是不长久，而在于活得是否充实，是不是有意义。</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现在，在许多高校，传入我们耳朵最多的消息就是：某所大学又有学生跳楼，某所高校又发生一起凶杀案……我们不可以否认，随着我们国家知识层次的提高，也有越来越多的人存在着不同程度的心理问题，越来越多的生命从我们身边消失了，而这些逝去的生命十有八九是我们同龄的大学生。我们对这些生命的离去想过什么吗？没有，我们很多人都是漠不关心，最多也是当成茶余饭后的笑谈。可是，当我们麻木的谈笑别人的生命的时候是否想起我们有一天也会想他们一样走向不归路；或者，我们是否担心过我们群体的安全，是否想过要怎么阻止这种现象的发生。</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随着年龄的增长，身边的人离去的越来越多。渐渐地理解到生命是那样脆弱，心理自是珍惜，不敢轻易放弃自己的生命。想来许多人和我的想法相似，因为生命的来之不易，因为离开对不起辛苦抚养自己长大成人的父母，对不起爱自己和自己爱的人。这么想我们定不会自杀，相反我们会保护我们自己的生命。这也是一种本能，人类都有一种求生的本能。可是这只是一个想法而已，并不就是说我们一定不会放弃自己的生命。自杀是一种冲动，那一刻自杀者不会想那么多的责任和生命的来之不易。</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笔者曾经问过许多人：当你极端郁闷时，感到生活没有信心时，你是否会放弃你的生命。笔者很高兴他们大多数人的答案是不会，可是，现实中却不是这样的，我们身旁的大学生把“不想活了”、“想死”、“我要跳搂”……极其消极的词语当成口头禅。不知道他们相干没有，这都是很不好的心理暗示，积累到一定程度一定会一发不可收拾。这样的话说的越多，就是越不珍惜自己的生命，到极端时候，我们就不好控制自己的行动，也会造成终生的遗憾。不管怎么说，这也是一种对生命的不负责，对生命的浪费和污染。</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肖伯纳曾经说过这样一句话：“人生有两出悲剧，一是万念俱灰，另一是踌躇满志。”生命如果不去珍惜不去开拓或者弃置不管，那生命也不算是生命了。所以，我们应该以一颗积极与平和的心去掌管我们的生命。即使遇上人生的暴风雨，也不要放弃，也不要丢失信心。不要对生命抱怨，我们要心存希望和向往，迎接一个有一个雨后灿烂的太阳。把每个黎明都看作是生命的开始，希望从来就没有消失过，是我们没有发现。</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珍惜生命不仅仅是指的不放弃生命，不放弃生命只是最基本最基本的一个条件。没有这个条件，一切都是虚无和没有意义的。可是有了这个条件也不代表珍惜生命，借用惠特曼一句话：当我活着，我要做生命的主宰，而不做它的奴隶。我想这样就足够了，不做生命的奴隶就不会对命运束手无策；不做生命的奴隶就不会颓废地生活。</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看看我们的大学生活吧，我们有没有因为自己虚度年华而悔恨，有没有因为碌碌无为而觉得羞耻。丰富多彩的校园生活、接连不断的晚会和party、充满诱惑的社会，我们是否感到迷茫。当我们筋疲力尽的参加晚会躺到床上时，我们有没有问过自己：我们学到了什么，我们得到了什么，我们的生命有没有意义？</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道理很简单，假如你现在说：没有关系，我有的是时间。没有关系，我还年轻。没有关系，死亡离我很是遥远。我想说，我们每个人都有生病的经历，我们每个人都有身体不舒服的时候。那么当你生病或不舒服时，你是否想念你健康的时光？答案是会的，会的，这是我们普通人的普遍心理。所以为了我们离开人世的时候不后悔，我们现在唯一可以做的就是珍惜自己的生命。</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属于人的生命，也只有一次。在这短暂的生命历程中，交织着矛盾和痛苦，充满着求索和艰辛，遍布着荆棘和坎坷，这正如那不为人知、寂寞生长的野草，只有异常沉重的付出，才能换来无比丰硕的甜美。渺小与伟大、可悲与丰富、失意与重塑、挫折与幸运……只有珍爱生命，把握自己，才能抛弃渺小、可悲、失意和挫折，拥抱伟大、丰富、重塑和幸运。要知道，生命是这样的可贵，连小草也在不断挑战极限、完善自我呵！</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希望大家，珍惜生命，珍惜家人，珍惜爱人，珍惜身边的人，珍惜自然，珍惜有生命的和维护生命的一切一切！生命不只是你自己的生命，它属于爱你和你爱的人，同样也属于我们的社会和全人类。所以为了善良的爱我们的人们，为了我们的社会，我们负起这最基本的责任吧！</w:t>
      </w:r>
    </w:p>
    <w:p>
      <w:pPr>
        <w:ind w:firstLine="420" w:firstLineChars="200"/>
        <w:jc w:val="both"/>
        <w:rPr>
          <w:rFonts w:asciiTheme="minorEastAsia" w:hAnsiTheme="minorEastAsia" w:eastAsiaTheme="minorEastAsia"/>
          <w:sz w:val="21"/>
          <w:szCs w:val="21"/>
        </w:rPr>
      </w:pPr>
    </w:p>
    <w:p>
      <w:pPr>
        <w:ind w:firstLine="422" w:firstLineChars="20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绽放生命的光芒</w:t>
      </w:r>
    </w:p>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一棵芦苇会思考吗？会的，只要赋予它生命！——题记</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虽然现在只是一棵幼苗，只要不怕风雨，终会长成参天大树的；虽然现在只是涓涓细流，只要永不懈怠，终会拥抱大海的；虽然现在只是一只雏鹰，只要跌几个跟头，终会占有蓝天的……</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是的，生命是有价值的，要实现其价值，就要让它闪熠光辉，绽放光芒，演绎人生的精彩！</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天地万物，大自然赋予了生命，它们各自以其生命的姿态，装点着这个美丽的世界，诠释着自己，用独特的方式热爱着大自然，热爱着自己的生命。</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蜗牛，背着那重重的壳，一步步地往上爬……无论有多远，无论有多高，她都不会甩弃自己的家，永远都拉着它向前迈步，向上攀登……生命对于这个小动物来说，也许只有不断地前进，才是她绽放生命之光的方式，用这种生命的姿态来诠释。</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果有人问我：“你希望你下辈子成为什么？”我或许看着远处的那片绿，告诉她：“我愿意成为一棵树。”绿是生命的颜色，我爱它的奋发向上，充满蓬勃的生机，也爱它绿得可爱！在我印象中，树永远都是长着繁茂的叶子，撑开那翠绿的大伞，为人们提供一片荫凉。树爱的是绿，绿也爱的是树，所以，当叶子逐渐变黄，树就会毫不留情地让它飘走，从不挽留……也许，只有绿才是诠释树的生命的一种表达，也只有这样，树才能绽放它的生命之光……</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风告诉我：“其实我是有生命的。”哦！我知道了，我见到你在向叶儿招手，向花儿微笑！雨也告诉我：“我也是有生命的。”哦！我也看到了，你在向草儿弯腰、点头！我感觉到你们的存在，你们都传递着生命的信息，用自己的语言来轻轻地告诉我，春天到了，生命绽放的季节来到了！</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原来，生命是如此的微妙，它的光芒是如此的闪亮、耀眼！</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让我们一起来感受生命的伟大和质朴，体会在荒凉生命中的温情，一起来敬畏生命！你生命长河里有多少颗闪亮的珍珠？也许，它还在等待我们去发现，期待着我们去寻觅。</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生命的光芒，应该是五彩缤纷的，闪亮夺目的！在我们的心灵里，有多少颗令人痛苦的沙子？请把它们一一挑拣出来，让阳光射进潮湿的心扉，让心灵再次看到阳光——生命的阳光！</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果人生是一次采集，那我就会把最美，最甜的果子采下，酿成一壶醇醇的酒；如果人生是一次酿造，那我就会去寻找最鲜，最美的蜂蜜，去酿出生命中最好、最甜的蜜糖；如果人生是一串珍珠，那我就会小心翼翼地将每一颗珍珠都擦得晶莹透亮，因为它们是我的生命之珠。我要让自己的生命绽放七彩的光芒！</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生命，原来是需要这样……</w: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点评：</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生命是一个人们很关注的话题，有很多人只是把目光投射到人类的身上，而对我们身边的一切却是漠视的，习作者却以一颗善感的心深情地目光对大自然的一切予以关注，挖掘出每一个生命的可贵和价值，热情地赞美讴歌了多姿多彩的生命，形象的比喻，大量的排比句式的运用给人感染和气势，也引人思考，让人反思。</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以《感恩》为话题作文：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感恩创造美好世界</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最应该记住的最易容忘记，可谁还记得乳的甘甜？最应该感激的最容易忽视，可是谁又亲吻过脚下的土地？ ——题记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上苍造物，何等超绝，在赋予生命命的同时也赋予了我们一颗感恩的心。当农家以“粗食不忘天地德，布衣常念祖宗恩”这种最纯朴的方式表达了他们感恩的情怀时，当佛家以“善哉、善哉”这种最直接方式抒发出他们感恩的情怀时，当儒家以“滴水之恩当涌泉相报”书写出他们心中的感激时，我们内心不由得为之一震，并深刻反思，我们尘封已久的感恩有心何时才能焕发它的光彩？我们有着感恩的心，如同“人之初，性本善”一样与我们生命同在，我们在忘记感恩的同时，也失去了很多。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诗人食指曾说：我们曾光着脊背走过大地，深知人生的风霜雨雪，当我们秉持着感恩的心时，便将烦恼与不快踏进了泥泞，从而感叹，生活如此美好，人生如此多姿，真的，只要我们有着感恩的心，我们会发现，长者的批评是甜的，朋友的忠告是香的，母亲的唠叨是彩虹，是我们铺就人生之路的基石。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最朴实的方式承载着我们千晨年来的传统，蕴孕着我们独特的民族情景。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千百年前：“管鲍之交”暗含着朋友间的感恩；岳飞“精忠报国”渗透着对祖国的感恩；苏武“十年牧羊”更指示着对民族感恩。“知恩国报”影响着世世代代的后世子孙，无与伦比的百世伟业，绵延壮大的中华民族，出于对东方金色阳光的感恩，为这块华夏热土的感恩，一代又一代中华人的苦心经营，一批一批仁人志士的呕心沥血，他们怀着感恩的心，为中华民族捍洒自己的汗水，激扬着火一样的青春。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感恩是一种最大的美德，时时处处怀着感恩的心，你会发现自己你能享受生活，你能随时随地的获得快乐。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父母说：感恩是我将我父母对我的爱尽可能的回报，并将其贯注于我的孩子。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老师说：感恩是将社会赋予我们的神圣使命更好的完成。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医生说：感恩是使病人远离痛苦，使人民身体安康。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战士说：感恩是誓死护卫祖国的每一寸疆土。 </w:t>
      </w:r>
    </w:p>
    <w:p>
      <w:pPr>
        <w:jc w:val="both"/>
        <w:rPr>
          <w:rFonts w:asciiTheme="minorEastAsia" w:hAnsiTheme="minorEastAsia" w:eastAsiaTheme="minorEastAsia"/>
          <w:sz w:val="21"/>
          <w:szCs w:val="21"/>
        </w:rPr>
      </w:pPr>
      <w:r>
        <w:rPr>
          <w:rFonts w:asciiTheme="minorEastAsia" w:hAnsiTheme="minorEastAsia" w:eastAsiaTheme="minorEastAsia"/>
          <w:sz w:val="21"/>
          <w:szCs w:val="21"/>
        </w:rPr>
        <w:t xml:space="preserve">    ……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智者的智慧往往在于，用感恩的心对待自己所处的环境，岗位，无怨无悔，用感恩的态度事创造自己的辉煌！</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以《希望》为话题作文：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带着希望出发</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希望本无可谓有，本无可谓无。可希望都在我们每个人心中，也许没有那么强烈，也许它已被磨砺得所剩无几。展开历史的画卷，希望的绚烂之花呈现在我们眼前。</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委婉、哀愁李清照的希望</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“莫道不销魂，帘卷西风，人比黄花瘦”是她在甜蜜婚后，表达对丈夫的深深思念；</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“这次第，怎一个愁字了得。”是她对人生无法排解忧愁的感叹；</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“知否，知否，应是绿肥红瘦。”是她在动荡年代里，最真实的心理写照。</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她，就是李清照。一位空前的女词人。年轻时代，她是多么的率真与活力，那些时光，宛如梅花般傲然绽放；然而，一切被战火湮灭，经历了国破家亡，在生命的后三十年里，只剩下了难言的苦楚与凄凉。在这样的情况下，她仍然笔耕不辍，用词来抒解心中的苦闷。虽然，词风委婉、哀愁，但是隐隐地寄托着她的希冀，希望国家安定，希望家人重逢，就是那种希望，让虽然渺小的她，变得那么伟岸。一路走下去，词里、人生里都溢满了希望。</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“千古功臣”张学良的希望</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张学良，一个被评价为“千古功臣”，“千古罪人”的人；一个被褒贬不一的人；一个众说纷纭，毁誉参半的人。其实，在铅华洗净后，他只是一个平凡的老人，东北易帜，西安事变，囚禁台湾，一切的一切，最终在张学良眼中只汇聚成一个希望，一个强烈的希望。</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在张学良被囚禁时，他一直保持着积极的心态；在解除囚禁后，他依然保持那股独特的高风亮节。</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有这样一封信寄到了张学良的台北寓所，信中写道：“张爷爷，想当年你忧国忧民，立下不朽的功勋……你什么时候能回来看一看，聚一聚。”就这样，张学良的心中激起涟漪。其实他也是多么希望“回家”；希望实现国共的第三次谈判；希望“国之真正一统”，希望，永远没有终止，尽管他在美国永远闭上双眼，但他的的希望依旧飘扬过海，洒满他的国土……</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“草根”王宝强朴实的希望</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少林寺，他在追寻李连杰的足迹；北京，他苦苦磨砺为了成为一名演员；大屏幕后，憨憨的傻笑，希望自己塑造更多的银幕形象。他，就是王宝强，天生的纯木木。</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就是这样一个曾经不被任何人看得起的傻根，在我们都意想不到的情况下，成名了。但是当我们慢慢翻开他的成长经历，与其说他的成功是那么的偶然，不如说是那么的必然。</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他，王宝强 ，饰演了“许三多”，从此他被家家户户所知晓，一直坚定着理想，怀揣着希望，希望成为明星，希望家人幸福……以后，他还会希望，并实现自己的希望，草根的希望朴实，确让人感动。希望传过每家每户，传递给更多人，感染了更多人，希望永远涤荡我们的心灵……</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每一个人，因为希望，让自己变得充满力量；每一件事，因为希望，变得如此顺利自然；带着希望，让我们朝着梦想出发！</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p>
    <w:p>
      <w:pPr>
        <w:jc w:val="center"/>
        <w:rPr>
          <w:rFonts w:asciiTheme="minorEastAsia" w:hAnsiTheme="minorEastAsia" w:eastAsiaTheme="minorEastAsia"/>
          <w:b/>
          <w:sz w:val="21"/>
          <w:szCs w:val="21"/>
        </w:rPr>
      </w:pPr>
    </w:p>
    <w:p>
      <w:pPr>
        <w:jc w:val="center"/>
        <w:rPr>
          <w:rFonts w:asciiTheme="minorEastAsia" w:hAnsiTheme="minorEastAsia" w:eastAsiaTheme="minorEastAsia"/>
          <w:b/>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希望</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在困境中，是什么支撑着你走出险地？在病痛中，是什么指引着你恢复健康？在挫折中，是什么领导着你再振雄风？是希望，是希望，仍是希望！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鲁迅先生曾说过：“希望是附丽于存在的，有存在，便有希望，有希望便是光明。”是啊，人生活在世间，就不能没有希望，否则他便会像一艘失去方向的小船，在海上茫然不已，随波浮沉，而有了希望，则有了前进的动力，有了战胜困难的勇气，有了奋勇拼搏的力量。希望是热情之母，它孕育着荣誉，孕育着力量，孕育着生命，它使濒临死亡的看到生的曙光；它使屡遭挫折的人看到胜的朝阳；它使身处绝境的人看到力挽狂澜的可能。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双目失明的海伦•凯勒顽强地生活在世界，凭的是信念，凭的是毅力，更是凭着希望的力量！被称为“当代保尔”的张海迪身残志坚，扼紧命运的咽喉，靠的是恒心，靠的是自信，更靠着希望的力量！小时候被老师无情地骂作“蠢材”的爱因斯坦成为二十世纪风靡全球大名鼎鼎的科学家，借的是勤奋，借的是认真，更借着希望的力量！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生活并不是一帆风顺的，途中，我们也许会遇到无数次挫折，无数次失败，无数次困难，但是，只要你不灰心，不失望，积极应对，凭借希望的力量战胜他们，克服他们，迎来的将是无数次欢乐，无数次喜悦，无数次成功，此时前程一片光明！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“永远没有什么可以击退一个坚决强毅的希望。”让我们铭记金斯莱的金玉良言吧，拄着希望这根坚韧无比的拐杖，勇敢地登上那永恒之旅！</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希望也是一种美</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人生在世，最重要的就是要拥有希望。鲁迅先生说“希望本无所谓有，无所谓无”。但我以为拥有希望也是一种美。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十年前，她不幸被确诊为淋巴癌中期。一个幸福美满的家庭一下子被这突发其来的坏消息击入深谷。当她的家人得知的那一刹那，这犹如晴天霹雳般地使人的血液顿时凝固了。丈夫的第一反应就是：“一定要治好，一定要治好。”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几次手术后，医生告诉她，如果五年内无病变，手术便属于成功。多么漫长的五年啊！不久，她加入了癌症康复俱乐部。可能这是她人生最快乐的五年吧。在俱乐部里到处都是身患绝症的病人，但他们并不是像那僵尸般面无血色，反而各个是神采奕奕，阳光明媚。看到这生机勃勃的气象，她对她的生命充满希望。她感到亲情般地温暖，她跟姐妹们跳舞，跟兄弟们聊家常。在这五年里，她似乎年轻了十岁。终于，五年过去了，她安全地度过了她人生最难熬的日子。不仅仅是她，她的家人，俱乐部的每一个病人都为之高兴。而此时此刻，女儿也考入了本市一所著名的重点高中。真可谓是双喜临门。当时，她感到幸福极了，浑身热血沸腾地迎接着她新的希望。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不幸的事再次落到了这个刚刚愈合的家庭中，她再次被诊断为癌症，可怕的癌细胞这次钻进她的脑部，新燃起的希望又一次被冷水浇灭。“这次我死定了”，她默默地想着。而丈夫依旧抱着那百分之十的希望替她签了手术单。当她被推入手术室时，多少人屏住呼吸，默默地祈祷上天能赐予她一次新的生命。手术持续了二十多个小时，但十分成功。可是她也许得伴着轮椅度过她的余生，而语言功能也因为手术而受到很大影响，几乎失尽了……看到母亲的样子，女儿哭了。看到妻子的样子，丈夫无言以对，但只求她能够康复。丈夫天天坚持给她按摩，不让她的肌肉萎缩。女儿一有空就跟妈妈讲讲话，希望能使她重新开口讲话。他们所做的一切只是希望有待一天，奇迹出现……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这是一个真实的故事，虽然我不知道结果究竟如何？也不必知道它的结果。因为起码我知道，他们一家人对自己的未来充满希望，尽管希望也许永远无法实现，但我以为希望原本就是一种美好的心愿。也许拥有希望，善良的人们的心灵上就有了寄托，人生也不再虚无缥缈，而是充实无比，这样一个人活着才更有意义。人往往满是憧憬地或在这个世界上，抱着各种各样的希望，也许这就是为什么人们喜欢看流星划过夜空，将藏有纸条的飘流瓶抛向大海吧。这，都是在寄托希望呀。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以为，人拥有希望就拥有充实的生活，这样生命才更有意义。正如奥斯特洛夫斯基在《钢铁是怎样炼成的》一书中所说的“人，最宝贵的是生命，生命对每一个人只有一次。这仅有的一次生命应当怎样度过呢？每当回忆往事的时候，能够不为虚度年华而悔恨，不因碌碌无为而羞愧......"</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以《责任》为话题作文：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价值之花缀于责任枝头</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如果我是山，就站成一种尊严，让山花烂漫，山风拂面，让每个角落都透着梦的语言，让我们的价值在太阳下展现;如果我是水，就流成一种磅礴，让小船远航，鱼儿欢畅，让我的价值随水儿流淌。</w:t>
      </w:r>
    </w:p>
    <w:p>
      <w:pPr>
        <w:jc w:val="right"/>
        <w:rPr>
          <w:rFonts w:asciiTheme="minorEastAsia" w:hAnsiTheme="minorEastAsia" w:eastAsiaTheme="minorEastAsia"/>
          <w:sz w:val="21"/>
          <w:szCs w:val="21"/>
        </w:rPr>
      </w:pPr>
      <w:r>
        <w:rPr>
          <w:rFonts w:hint="eastAsia" w:asciiTheme="minorEastAsia" w:hAnsiTheme="minorEastAsia" w:eastAsiaTheme="minorEastAsia"/>
          <w:sz w:val="21"/>
          <w:szCs w:val="21"/>
        </w:rPr>
        <w:t>　　——题记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每个人都有每个人的责任，每个人都有每个人的价值，如果你选择的是双翅，就去拥抱整片蓝天!如果你选择的是鱼鳍，就去亲吻茫茫碧海;如果你选择的是四足，就去体会莽莽绿林。而我选择的是责任，是价值，我要让我的人生过得有意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青山绿水，衣袂翩翩，是那诗酒为伴的李太白吗?“且放白鹿清崖间，须行既骑访名山”，杯酒之间，便留下满纸华章。在朝为官，他不谙官场的黑暗，即便郁郁不得志，犹令高力士磨墨脱靴，作为诗仙的他，怎能忍受官场的黑暗与倾轧。倒骑青牛，寄情山水，清风为伴，明月为友，诗仙的责任不就是如此吗?即便是高官厚禄也挡不住李白对自己责任的追求。这才是真正的诗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如此大的灾难，尤其是腐刑，使司马迁精神上受到了极大地刺激，他曾一度想自杀，但想起父亲的遗言，且以孔子、屈原、左丘明、孙子、韩非等在逆境中发奋有为鼓励自己，终于忍辱负重地活了下来，经过六年的牢中生活，他终于完成了这部“究天人之际，通古今之变，成一家之言”的巨着——《史记》。它是以本纪、表、书、世家、列传五体结构，创造性地写出了以人物为主体的巨着。司马迁为何能在那样艰苦的环境中完成这一部令世人震惊的巨着?那不正是因为他知道自己的责任，他明白自己应该怎样去实现自己的价值吗?正是这一点让他成为了后人心中的英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盛田昭夫——索尼公司董事长。即便他自己有很大的资产，也不忘去创造更方便的产品让人们享受。随身听就是他在晨跑期间看见一位老朋友提着一个很笨重的收音机而生的灵感。他觉得如果生产一种小型收音机那大家不就方便了吗?于是他又一次令世人震惊。正是她的责任心让他的价值尽情展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是鸟，就应该飞向蓝天;是鱼，就应该游向大海;正如是猫儿就应该捉老鼠。无论怎样的诱惑，我们都应当记住自己的责任，让自己的价值像七色光般绽放光彩!</w:t>
      </w: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以“责任”为话题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株无名的小花，不因牡丹的绚丽而自卑，因为责任而默默地为春天增添一抹色彩；一棵山楂树，不因苹果的硕大而自枯，因为责任而默默地为金秋捧出几簇红果；一脉小溪不因江河的绵长而干涸，因为责任而默默地滋润一方土地。物皆如此，何况人呢？</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其实每个人的人生都是荆棘丛生的，抱怨没有用，逃避不可能，想飞也只是梦想。人生是现实的，现实的人生需要用现实的方法来处理。偶然作个白日梦，想入非非，任想象去驰骋，获得一时的安慰，当然亦无不可，但是这究竟只是偶尔使用的镇定剂，可以暂时止痛，但不能根治病痛。</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鲁迅说：“真正的猛士敢于直面惨淡的人生。”因为责任我们必须在逆境中挣扎，只有挣扎才会使山穷水尽变得柳暗花明，会使悲剧性的生命变得伟大。截瘫的史铁生因为对生命的责任而坐在轮椅上讲述遥远的清平湾的故事；残臂抱笔的朱彦夫因为对生命的责任而写出了30万字的极限人生；“面对瘫痪我不哭”的桑兰用迷人的笑容征服了世界；因为对生命沉甸甸地责任才有瞎子阿炳那如泣如诉的《二泉映月》，才有陆幼青的死亡日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人生的路途，多少年来就是这样践踏出来，人人都循着这路途走，你说它是蔷薇路也好，你说它是荆棘路也好，反正你得乖乖地走完。如果真以为诗是有翅膀的，能带诗人到天堂，海阔天空地俯瞰这乌烟瘴气的人世间而且能长久地冯虚御风、逍遥于天庭之上，其结果一定是飞得越高，跌得越重，血淋淋地跌在人生现实的荆棘之上。</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生命的责任会使你懂得珍惜，珍惜每一个日子，每一阵风雨，每一泓秋水，甚至每一次飘零……理想和现实之间有冲突也有和谐，请用你的智慧，选择最佳契机，去寻找最合适的土壤，生根发芽茁壮成长走过这段肩负责任神圣的人生之路。</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以《道德》为话题作文：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德暖人心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崇德向善是我们中华民族的优良传统。也是支撑中华儿女奋发向上的精神力量。 在今天，我们尤其需要这种精神力量。国无德不兴，人无德不立。而那场隆重的颁奖仪式真正让我感受到了，德，原来是和阳光般温暖的……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在五星红旗的映衬下，在激昂的号角声中，“当代雷锋传人”郭明义、“板凳妈妈”许月华、“索道医生”邓前堆、“最美妈妈”吴菊萍、“最美女孩”孟佩杰、“最美教师”张丽莉……一连串平凡而响亮的名字震撼着每一个人的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在这个物欲横流、经济大发展的社会，钱仿佛是占据第一的，但有一个人却没有因为个人的原因而拖欠别人一分一毫，那个人就是孙东林。孙东林的哥哥孙永林出了重大车祸后，为了帮助完成哥哥的承诺，忍着丧失亲人的巨大悲痛，只是轻轻安抚了一下母亲，就把未发的工资分毫不差的发给工友，而那些钱还有一部分是从母亲的养老金里扣除的！这样的诚信撼天动地！这样的诚信，我们难道不应该予以表彰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把幸福给你……”多么动听的歌啊，而这歌的主人公也是作曲者也如歌中这么美……他就是郭明义。他和我们一样只是一个普普通通的公路管路员，但他却做着和不同人不一样的事情。他至今共无偿献血79次，从1994年来捐款竟超过了15万元！但谁都没想到，他自己却和妻子、女儿生活在一个仅40平方米的老房子里！他为社会做了这么多，但还说：“我们还能做些什么？”这简简单单、朴朴实实的一句话牵动了多少人的心啊……看到这时，我哽咽了……这种助人为乐，这种无私大爱，是不是只应郭明义和雷锋所有呢？</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最美妈妈吴菊萍的一句话至今还萦绕在我耳旁：“我们拒绝袖手旁观。”是啊，想想我们，当在街上看到一个小偷正在作案时，有谁阻止过呢？包括我也会害怕、退缩，总不想惹是生非。总是感觉事不关己。而最美妈妈不仅仅是没有这个害怕的念头，还挺身相助，以自己的肉体，给小女孩搭了一个安全垫，我想，她那时肯定什么念头都没有，一心想着救女孩……这样的妈妈，不只是一个人的妈妈，更是我们所有人的道德的“妈妈”，谁能做到在危险时刻奋不顾身地去救一个素不相识的人呢？</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刚才我们讲完了最美妈妈，现在，我们就来讲讲最美女儿……一个花季少女在养母瘫痪时才8岁，那时8岁的她就说：“有妈就有家。”，8岁的她就帮母亲承担所有的生活担子。20岁时，她曾董事的说：“跟着妈妈不苦，只要妈妈爱我就够了……”她，就是带着妈妈上大学的孟佩杰。虽然生活很苦，但她都总是笑着说：“要向前看，前头是阳光……”现在的孩子总是衣来伸手饭来张口，还跟妈妈发脾气，与孟佩杰真是天壤之别啊！现在的我们是不是应该知足呢？是不是应该更加体谅父母呢？</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我相信有德的人不止这4个，我相信，人世间有千千万万人有德！德，就是温暖，这个温暖会流进每个人的心田，会照亮每个人的世界，只要有德在，社会将会是一片光明……</w:t>
      </w:r>
    </w:p>
    <w:p>
      <w:pPr>
        <w:jc w:val="both"/>
        <w:rPr>
          <w:rFonts w:asciiTheme="minorEastAsia" w:hAnsiTheme="minorEastAsia" w:eastAsiaTheme="minorEastAsia"/>
          <w:b/>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以《细节》为话题作文：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成也细节，败也细节</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“一只蝴蝶在巴西轻拍翅膀，可以导致一个月后德克萨斯州的一场龙卷风。”这就是“蝴蝶效应”。把它推广到人生处世的哲学中，得到一句话——细节决定成败。</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细节决定成功。成功是细节之子——只有注重细节，才能得到成功。当鲁班被草叶划破手指时，他忘记了伤口的疼痛，没有马上去包扎伤口，而是扯起一把茅草细细端详。于是，“锯”就造成了。当苹果掉在牛顿头上时，他没有怪苹果砸到了他，也没有把苹果吃了，而是去思考苹果为什么只往地下掉而不往天上掉。于是，万有引力就被提出来了。当瓦特看见火炉上的壶盖被开水顶起来时，他没有马上把水壶从火炉上提下来，而是不停的发问：为什么开水会顶起壶盖？于是，蒸汽机问世了……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正如惠普创始人戴维•帕卡德所说：小事成就大事，细节成就完美。鲁班成功了，牛顿成功了，瓦特也成功了。而且，他们都成功得那样完美。他们的成功无一不是从细节中发现的，在那些常人看起来再平常不过的小事中，他们却可以使之造福人类，就是因为他们对细节的注重。</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细节决定失败。《韩非子•喻老》里有一段话：千丈之堤，溃于蚁穴，以蝼蚁之穴溃；百尺之室，以突隙之烟焚。可见，忽略了细节，后果将会很严重。初中学过一篇古文叫《扁鹊见蔡桓公》：扁鹊见蔡桓公，对他有病在腠理，蔡桓公不信。过了十天，扁鹊又见蔡桓公，说他病到了肌肤，蔡桓公还是不信。又过了十天，扁鹊再见蔡桓公，说病到了肠胃，蔡桓公始终不信。再过十天，扁鹊见到蔡桓公就跑，因为蔡桓公的病已经到了骨髓，司命之所属，无奈何也。五天后，蔡桓公体痛，派人去找扁鹊，扁鹊已逃到了秦国，蔡桓公于是病死了。　　正所谓“祸患常积于忽微”， 蔡桓公就是因为忽略了这种细节，才最终落得个病死的下场。</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所以，要想走向成功，就要注重细节；要想避免失败，就不要忽略细节。因为，细节决定成败，成也细节，败也细节。   </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以《留一道缝隙》为题作文：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留一道缝隙</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当你对无休无止的奋斗追求感到厌倦时，当你对遥不可及的理想目标感到无奈时，当你对任性逆反的少爷公主感到失望时，当你对纷繁复杂的人际关系感到困惑时，给生活留一道缝隙吧，让清新的泉水渗入其中，滋润你疲惫的心。</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给自己留一道缝隙，方能轻松快乐的生活。竞争日趋激烈的今天，许多人过于追求完满，追求成功，追求金钱名誉，有的人甚至苦苦寻觅一生，就算最终得到心中所想，却已日薄西山，人生的快乐和多彩被纷飞的文件和无尽的应酬所代替。睿智的人却懂得给自己留一道缝隙，在疲惫之时跳出圈子，去享受自由的生活，同时也暗中蓄积能量，为下一次冲刺作准备。他们既享受了生活，亦更容易取得成功。</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给理想留一道缝隙，方能坦然面对失去。理想本是人生的指南针，一生奋斗的方向，但过于盯紧它就难免会发生“目的颤抖”，结果适得其反。很多人太过于坚定地固守原本不可企及的梦想，如同攀援一根高耸入云的石柱，锲而不舍的精神令人感动，但却终会因体力不支，心力交瘁而重重摔下，一蹶不振。给理想留一道缝隙吧，通过变通和调整，从而更有信心更有把握实现理想。</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给子女留一条缝隙，方能使自己和孩子获取快乐。每个家长都望子成龙、望女成凤，用殷切的希望为子女构建人生的道路，用慈爱的眼神给子女施以无形的压力。他们将孩子的人生历程设计的完美无缺，殊不知在爱的压力下，多少孩子不堪重负而如木地板一般因太紧而挤压开裂，扭曲变形，所以他们逆反任性。给子女留一条缝隙吧，不要因为期望质太高、要求太严、管理太细而束缚了孩子，让他们，也让自己丧失了快乐。</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给他人留一道缝隙，方能建立和谐的人际关系。在与他人交往之时，留一道缝隙，不是懦弱退让，而是一种大度和智慧。若事事计较，工于心计，不留一点回旋余地，只会既伤人又伤己。给他人留一道缝隙，互相尊重、互相礼让，才会使友谊更加地久天长，使人际关系更加融洽。</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给生活留一道缝隙，给未知的生活领域留一些变化的余地，你就能进退自如，有准备去应对各种变化，如同留过缝隙的木板，无论外界发生什么变化，用“缝隙”去调节它，解决它，生活的“地板”就会更加平整、美满！</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以《奉献》为话题作文：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奉献自己</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怎样的生命更有意义？苹果说：“把自己完整地奉献出去。”——题记</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动物王国经常举行长跑比赛，为提高选手们的成绩，动物体育运动组委会决定确定一名动物领跑员。领跑员需要有很强的奔跑能力。</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但问题是，领跑员是要做出牺牲的，因为在前领跑而过早地消耗体力，往往会丧失夺冠的机会，甚至落在后面，难以取得好成绩，对于一个运动员来说，无疑是十分残酷的。谁愿意充当这个角色呢？</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猎豹是运动员中具有很强的实力的选手。它说：“我愿意当领跑员。”一开始，大家不相信，但直到动物运动组委会做出了让猎豹领跑的决定，大家才相信。大家为猎豹的奉献精神感动，纷纷赞扬它。但猎豹很平静：“能为动物体育事业做贡献是我的荣幸。”</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动物长跑竞赛不断进行。每次猎豹都一马当先在前面领跑。大家在猎豹的领跑之下，个个激情高涨，像风一样奔向终点，比赛成绩一次比一次好，梅花鹿、狮子等先后取得冠军，但猎豹却没能取得好成绩，但它并不在意。它只想如何完成领跑任务。它每次都把领跑任务完成得十分完美，为此，它感到很充实。</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渐渐地，动物们发现，猎豹的短跑速度迅速提高，短距离内，无人能敌。</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次，动物体育运动大会决定实行短跑比赛。猎豹像往常一样，一开始就加快速度，向终点奔去，当它第一个到终点是，其他动物都远远地落在后面。猎豹发现自己得了冠军，心里纳闷，我从来就没想拿第一，今天怎么得了冠军呀？</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领奖台上，大象把金光闪闪的奖牌挂在猎豹脖子上，动物们发出了雷鸣般的掌声，经久不息。</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此后，猎豹成为短跑的终身冠军。它奔跑起来迅疾如风，没有任何动物能与之一争高下。</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猎豹把自己奉献给动物体育事业，太阳把自己奉献给大地，春雨把自己奉献给干涸的树木，花儿把自身的芬芳送给世界......它们因奉献而美丽，它们因奉献而高尚。</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让我们像苹果那样，像猎豹那样，奉献出完整的自己！</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以《爱》为话题作文：</w: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【提示】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面对这道开放性的题目，首先要放飞联想，搜寻自己生活、阅读中所积累的素材，然后根据占有的材料和自己的特长选择文体。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写记叙文 ，首先要注意材料的选择。当你从亲身经历中选取某一事件展开叙述时，可以就近联想相类似的其他事件，用其他事件的细节丰富完善作文的内容；或者用相反事件进行反衬，强化文章的表现力。其次要讲究结构的安排。可以只写一件事，按情节发展推进故事；也可撷取若干事件，以片段组合的形式，表现“爱”的主旨。写议论类的文章，除了论点鲜明、论据典型、论证的思路清晰之外，最好能写出一定的文采。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话题作文虽然范围极大，但仍是有规律可循的，一般说来，大致可以分为四个步骤：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1、围绕话题，选取材料。（选材）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话题作文对同学们来说早已不是新鲜事物，已经连续的出现在好几年的中考作文之中。所谓“话题”，就是谈话的中心，就是引发谈话的由头。由某个设想好的“话题”所引出的作文就是“话题作文”。也可以这样理解：话题好比一个圆的圆心，从圆心到圆周上的任何一点连起来的线都可视为一个话题作文的写作角度。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话题“爱”的选材非常的广泛。选材的依据就是你自己认为最熟悉的，最有把握的，有话可写，较新颖的。需要特别注意的是，话题作文一定要紧扣话题选材，虽然话题作文的范围广，可并不是广而无边。其限制就是话题范围，所以在写作时万万不可偏离话题，另起炉灶，随便写一篇文章来。如话题作文“呼唤”，有的同学写了爷爷与他是好朋友的故事，全篇中没有一个词或没有一件事与呼唤这个话题有关，实在有偏题的嫌疑。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2、围绕材料，明确中心。（立意）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话题作文具有开放性、多样性和创新性，在三大特征中，立意的开放性、多样性、创新性是关键所在，发散思维是话题作文最显著的特质。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3、取一个吸引人的标题。（题目）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作文题目其实好比人的衣裳，就象报纸的标题一样，往往起到抢眼的作用，有很多同学不重视，相当一部分同学是作文写完了之后才草草地拟一个标题，有时候甚至忘记了，没有标题，这是一个误区，要吃很大的亏。有人说好的标题等于一篇文章成功了一半，因此，在构思文章的时候，把精力多用一点在题目上是十分关键和重要的。就爱话题作文而言，可以考虑拟如下题目，大家一起来比较筛选。一种方法是给话题前面或后面加上修饰语，把大题变小；另一种方法是标题中不出现话题，而是作文内容或中心的体现。 </w:t>
      </w:r>
    </w:p>
    <w:p>
      <w:pPr>
        <w:ind w:firstLine="420" w:firstLineChars="200"/>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试问父爱今何在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人们常说，父亲是那登天的梯，父亲是那拉车的牛；也有人说，父亲是家中的精神支柱，是全家的避风港。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一直以来，我都在寻找一个能代表父爱的动作---抽烟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在他人心中，父亲如风雨中昂立的军人，父亲是悬崖边挺拔的青松，总之父亲是一个能顶天立地的男子汉。然而，在我心中，父亲只是一个烟鬼，正宗的烟鬼。他那早已被烟熏得焦黄的手指如今还一刻不停地夹着一支卷烟。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父亲爱抽烟，一直就是这样，我不知道为什么。无论在家还是外出，在他的身上都有一股浓浓的烟味，让我无法承受的一股烟味。尤其在临近我上学的时候，那股烟味变得更浓更令人难以承受了。此时的我，因担心学费未凑足而焦虑不安，而老爸他却还在悠闲地抽他的烟，似乎对我的事漠不关心。见他整天在深深地吸烟，然后又轻轻地吐出来，我恨不得把他赶出家门。此情此景，真让我欲哭无泪，欲恨不忍。难道这就是我的父亲？难道这就是所谓的“顶天立地”？他如此的“伟大”，我还有何话可说呢？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尽管如此，我还是被按时送到了学校，这让我迷惑了。我似乎正在慢慢察觉：在他深深地吸烟的同时，他也正在深思熟虑，在默默地担忧。再次回味那股烟味，发现了它有了一点淡淡的清香；再看到那缕烟影，我感觉到了其中笼罩了父亲的许多愁思。 </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回  头</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又一次父亲送我来校，临走时，他照旧没说什么，连一点笑容也没留下，转身便走了。面对如此冷淡的父亲，我无法理解，更无法接受。突然产了一个念头：去偷偷地监视他。正当他走到转弯处时，他停了下来，回过了头，只见他那充满深情的目光似乎在寻找什么，哦，是想再看一眼他的儿子，然而却没看见。他又转过头来，我终于被他发现。从他脸上终于隐隐呈现了一丝从未有过的笑容，那笑容如早晨的露珠一样晶莹剔透，一样短暂，一样难得。从他的那双眼中，我终于发现了人世间最美好的东西——无私的爱。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从此，这一精美的动作便深入了我的记忆宝库。多感人的一次回头！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终于，我彻底领悟了：我不是缺少父爱，而是缺少发现，那烟味充满浓香，那回头充满深情。同时我也理解了父爱：父爱如山，父爱似海，父亲冷淡的外表里装的是颗赤热的责任心，是颗真诚的爱子之心。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试问父爱今何在？尽在一缕浓烟中，尽在回头一瞬间。</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以《我》为话题作文：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我心飞扬</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哲学家说过：人是世界的灵魂，自己是人的生命的体现者。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文学家说过：人是阑珊的灯火，自己是人的梦想的实现者。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大千世界，人充斥着它的角角落落。我是多么的渺小啊！然而，在渺小中我窥视到了我的伟大。我是一支小小的火柴，可以照亮心灵的天空；我是一片嫩绿的新叶，可以倾倒多情的季节；我是一朵洁白的浪花，可以飞测博大的海洋。我还是我，我无法去申审视自己。我不知道如何摆正自己的位置？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我总是在犹豫中徘徊。然而却由此想到一些事情，譬如某种襟怀和精神。于是，我重翻“人生历程”，如吹皱春池，涟漪四起。   </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在《橡胶树下》我读懂了舒亭甘愿做橡胶树下的木棉的执著。在《蜀道难》中我读懂了李白“安能催眉折腰事权贵”的愤世疾俗。在《交响曲》中我读懂了贝多芬琴架上飘出的铿锵有力的人生激情。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合上厚厚的书本，仰望苍穹，星光穿越数万年的距离投射进弥望者的视野，心潮起伏中， 我似乎感觉到在先人们一次次演绎人生境界中透露出的精神积淀亦越过茫茫历史长空，汇聚在夜幕之上照耀着我们。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我重新走向现实生活。用微笑温暖世界，因为李素丽在这样做着，因为希望工程在提倡着……啊！世界，我需要拥抱你。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而如今，年代被历史的潮水淹没了，史料覆盖上青苔。走进复杂的社会。人生发生了扭曲——或慑于权势，或媚于孔方，或囿于圈子，或限于眼光，于是，美丽的心灵陷入泥潭，不能自拔。但，阅尽古今，真理告诉我们，这只是少数迷途羔羊。多数还是踏实的迈向远方。有“见”之才多乎亦哉。他们的可贵之处就是钱潮拍岸，我自笑傲人生……想到这些，我心田由一些舒缓。因为世界是美丽，人生境界是高尚的。我怎摸不笑队人生。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“海到无边天作岸，山登绝顶我为峰”此为吾座佑铭，我仰望珠穆拉玛峰的雄伟壮丽，恍惚中， 我看到峰巅金光闪闪。那是我人生最高境界啊！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身披一袭灿烂，心系一份执著，趁着青春的梦想，让我心飞扬。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在下一个清晨来临，燕生呢喃之前，打开天窗，你可听到松涛中蝉儿鸣叫的声响。那便是我，一夜长大的鸣叫。</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以《时间》为话题作文：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今天，奋斗的起点</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昨天带着回忆默默地逝去了，今天携着希望悄悄地来临了，而明天又闪烁着光辉等待着人们。有人沉浸在回忆中，他们依恋昨天；有人沉醉在梦幻中，他们期盼着明天，这两种人，都忘记了最应当珍视的是宝贵的今天。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今天，不就是短短的一天吗？我从明天开始勤奋学习。今天，不就是区区的24小时吗？我从明天开始认真工作。今天，不就是一年的1/365吗？我从明天开始为共产主义事业奋斗（有些人是这样想的，也是这样做的）。朋友，你为什么把要做的事情放到明天，一切从明天开始呢？日月匆匆，到了明天，明天又变成今天，而每个今天之后都有无穷无尽的明天。 那么，你的决心，你的理想，哪一天才能变为行动、变为现实呢？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莎士比亚说过：“抛弃时间的人，时间也会抛弃他”。我说：“抛弃今天的人，今天也会抛弃他。而被今天抛弃的人，他也就没有了明天”。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农民种田，不在今天及时拔草、施肥、灭虫，哪有金秋时节的丰收？医生不在今天及时抢救、医治病人，哪有人们日后健康的体魄？清洁工人不在今天及时清扫垃圾，哪有日复一日城市的洁净？解放军战士不在今天全副武装、做好战备，哪有千家万户永久的安宁？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明日复明日，明日何其多；我生待明日，万事成蹉跎”，短短几句诗，是先辈千曲百折、历经磨难的生活体验的结晶啊！古人有感与此，于是有了“悬梁刺股”、“囊莹映雪”、“凿壁偷光”的勤学佳话。现在我们条件优越了，不是更应珍惜今天、抓紧今天的分分秒秒吗？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抓住了今天，就是抓住了掌握知识的今天；抓住了今天，就是抓住了发明创造的可能。聪明、勤奋、有志的人，深深懂得时间就是生命，甚至比生命还珍贵。他们决不把今天宝贵的时光虚掷给明天。伟大的发明家爱迪生向来就珍惜时间，利用在车上卖报的闲暇做实验，渴了，喝口凉水；饿了，啃块面包；困了，趴在桌上打个盹。牛顿、居里夫人、爱因斯坦……一切有志气、有成就的人都是如此，他们决不沉湎在昨天，更不空空地观望明天，他们永远从今天开始。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相反，对有些人来说，时间就像代表他的那本日历，撕了这张，还有下一张，撕完了这一本还有下一本，却不知在洁白如雪的日历上留下自己辛勤奋斗的汗水。他们从初懂生活到长眠地下，都是在闲散、观望和等待之中度过的。如果人的一生如此度过，那么消逝的岁月将如一场凄凉的悲剧。留在个人生命史上的回忆，也将拌和着悔恨、痛苦和哀伤的泪水……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虚掷光阴，在折损着生命的光；及时努力，在开辟思想的路。朋友，不要沉湎昨天，不要观望明天，一切从今天开始吧！今天才是奋斗的起点啊！</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jc w:val="both"/>
        <w:rPr>
          <w:rFonts w:asciiTheme="minorEastAsia" w:hAnsiTheme="minorEastAsia" w:eastAsiaTheme="minorEastAsia"/>
          <w:sz w:val="44"/>
          <w:szCs w:val="44"/>
        </w:rPr>
      </w:pPr>
    </w:p>
    <w:p>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高</w:t>
      </w:r>
      <w:r>
        <w:rPr>
          <w:rFonts w:hint="eastAsia" w:asciiTheme="majorEastAsia" w:hAnsiTheme="majorEastAsia" w:eastAsiaTheme="majorEastAsia"/>
          <w:b/>
          <w:bCs/>
          <w:sz w:val="44"/>
          <w:szCs w:val="44"/>
          <w:lang w:eastAsia="zh-CN"/>
        </w:rPr>
        <w:t>中</w:t>
      </w:r>
      <w:r>
        <w:rPr>
          <w:rFonts w:hint="eastAsia" w:asciiTheme="majorEastAsia" w:hAnsiTheme="majorEastAsia" w:eastAsiaTheme="majorEastAsia"/>
          <w:b/>
          <w:bCs/>
          <w:sz w:val="44"/>
          <w:szCs w:val="44"/>
        </w:rPr>
        <w:t>起点数学科目</w:t>
      </w:r>
    </w:p>
    <w:p>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题型分析</w:t>
      </w:r>
    </w:p>
    <w:p>
      <w:pPr>
        <w:jc w:val="center"/>
        <w:rPr>
          <w:rFonts w:asciiTheme="majorEastAsia" w:hAnsiTheme="majorEastAsia" w:eastAsiaTheme="majorEastAsia"/>
          <w:b/>
          <w:bCs/>
          <w:sz w:val="44"/>
          <w:szCs w:val="44"/>
        </w:rPr>
      </w:pPr>
    </w:p>
    <w:p>
      <w:r>
        <w:rPr>
          <w:rFonts w:hint="eastAsia"/>
        </w:rPr>
        <w:t>高达起点文理科题型都相同，包括如下表所示：</w:t>
      </w:r>
    </w:p>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197"/>
        <w:gridCol w:w="2198"/>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96" w:type="dxa"/>
            <w:vAlign w:val="center"/>
          </w:tcPr>
          <w:p>
            <w:pPr>
              <w:jc w:val="center"/>
              <w:rPr>
                <w:b/>
              </w:rPr>
            </w:pPr>
            <w:r>
              <w:rPr>
                <w:rFonts w:hint="eastAsia"/>
                <w:b/>
              </w:rPr>
              <w:t>题型</w:t>
            </w:r>
          </w:p>
        </w:tc>
        <w:tc>
          <w:tcPr>
            <w:tcW w:w="2197" w:type="dxa"/>
            <w:vAlign w:val="center"/>
          </w:tcPr>
          <w:p>
            <w:pPr>
              <w:jc w:val="center"/>
              <w:rPr>
                <w:b/>
              </w:rPr>
            </w:pPr>
            <w:r>
              <w:rPr>
                <w:rFonts w:hint="eastAsia"/>
                <w:b/>
              </w:rPr>
              <w:t>题数</w:t>
            </w:r>
          </w:p>
        </w:tc>
        <w:tc>
          <w:tcPr>
            <w:tcW w:w="2198" w:type="dxa"/>
            <w:vAlign w:val="center"/>
          </w:tcPr>
          <w:p>
            <w:pPr>
              <w:jc w:val="center"/>
              <w:rPr>
                <w:b/>
              </w:rPr>
            </w:pPr>
            <w:r>
              <w:rPr>
                <w:rFonts w:hint="eastAsia"/>
                <w:b/>
              </w:rPr>
              <w:t>每题分值</w:t>
            </w:r>
          </w:p>
        </w:tc>
        <w:tc>
          <w:tcPr>
            <w:tcW w:w="2198" w:type="dxa"/>
            <w:vAlign w:val="center"/>
          </w:tcPr>
          <w:p>
            <w:pPr>
              <w:jc w:val="center"/>
              <w:rPr>
                <w:b/>
              </w:rPr>
            </w:pPr>
            <w:r>
              <w:rPr>
                <w:rFonts w:hint="eastAsia"/>
                <w:b/>
              </w:rPr>
              <w:t>总共分值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96" w:type="dxa"/>
            <w:vAlign w:val="center"/>
          </w:tcPr>
          <w:p>
            <w:pPr>
              <w:jc w:val="center"/>
              <w:rPr>
                <w:b/>
              </w:rPr>
            </w:pPr>
            <w:r>
              <w:rPr>
                <w:rFonts w:hint="eastAsia"/>
                <w:b/>
              </w:rPr>
              <w:t>一、选择题</w:t>
            </w:r>
          </w:p>
        </w:tc>
        <w:tc>
          <w:tcPr>
            <w:tcW w:w="2197" w:type="dxa"/>
            <w:vAlign w:val="center"/>
          </w:tcPr>
          <w:p>
            <w:pPr>
              <w:jc w:val="center"/>
            </w:pPr>
            <w:r>
              <w:rPr>
                <w:rFonts w:hint="eastAsia"/>
              </w:rPr>
              <w:t>共17小题</w:t>
            </w:r>
          </w:p>
        </w:tc>
        <w:tc>
          <w:tcPr>
            <w:tcW w:w="2198" w:type="dxa"/>
            <w:vAlign w:val="center"/>
          </w:tcPr>
          <w:p>
            <w:pPr>
              <w:jc w:val="center"/>
            </w:pPr>
            <w:r>
              <w:rPr>
                <w:rFonts w:hint="eastAsia"/>
              </w:rPr>
              <w:t>5分</w:t>
            </w:r>
          </w:p>
        </w:tc>
        <w:tc>
          <w:tcPr>
            <w:tcW w:w="2198" w:type="dxa"/>
            <w:vAlign w:val="center"/>
          </w:tcPr>
          <w:p>
            <w:pPr>
              <w:jc w:val="center"/>
            </w:pPr>
            <w:r>
              <w:rPr>
                <w:rFonts w:hint="eastAsia"/>
              </w:rPr>
              <w:t>85分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96" w:type="dxa"/>
            <w:vAlign w:val="center"/>
          </w:tcPr>
          <w:p>
            <w:pPr>
              <w:jc w:val="center"/>
              <w:rPr>
                <w:b/>
              </w:rPr>
            </w:pPr>
            <w:r>
              <w:rPr>
                <w:rFonts w:hint="eastAsia"/>
                <w:b/>
              </w:rPr>
              <w:t>二、填空题</w:t>
            </w:r>
          </w:p>
        </w:tc>
        <w:tc>
          <w:tcPr>
            <w:tcW w:w="2197" w:type="dxa"/>
            <w:vAlign w:val="center"/>
          </w:tcPr>
          <w:p>
            <w:pPr>
              <w:jc w:val="center"/>
            </w:pPr>
            <w:r>
              <w:rPr>
                <w:rFonts w:hint="eastAsia"/>
              </w:rPr>
              <w:t>共4小题</w:t>
            </w:r>
          </w:p>
        </w:tc>
        <w:tc>
          <w:tcPr>
            <w:tcW w:w="2198" w:type="dxa"/>
            <w:vAlign w:val="center"/>
          </w:tcPr>
          <w:p>
            <w:pPr>
              <w:jc w:val="center"/>
            </w:pPr>
            <w:r>
              <w:rPr>
                <w:rFonts w:hint="eastAsia"/>
              </w:rPr>
              <w:t>4分</w:t>
            </w:r>
          </w:p>
        </w:tc>
        <w:tc>
          <w:tcPr>
            <w:tcW w:w="2198" w:type="dxa"/>
            <w:vAlign w:val="center"/>
          </w:tcPr>
          <w:p>
            <w:pPr>
              <w:jc w:val="center"/>
            </w:pPr>
            <w:r>
              <w:rPr>
                <w:rFonts w:hint="eastAsia"/>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96" w:type="dxa"/>
            <w:vAlign w:val="center"/>
          </w:tcPr>
          <w:p>
            <w:pPr>
              <w:jc w:val="center"/>
              <w:rPr>
                <w:b/>
              </w:rPr>
            </w:pPr>
            <w:r>
              <w:rPr>
                <w:rFonts w:hint="eastAsia"/>
                <w:b/>
              </w:rPr>
              <w:t>三、解答题</w:t>
            </w:r>
          </w:p>
        </w:tc>
        <w:tc>
          <w:tcPr>
            <w:tcW w:w="2197" w:type="dxa"/>
            <w:vAlign w:val="center"/>
          </w:tcPr>
          <w:p>
            <w:pPr>
              <w:jc w:val="center"/>
            </w:pPr>
            <w:r>
              <w:rPr>
                <w:rFonts w:hint="eastAsia"/>
              </w:rPr>
              <w:t>共4小题</w:t>
            </w:r>
          </w:p>
        </w:tc>
        <w:tc>
          <w:tcPr>
            <w:tcW w:w="2198" w:type="dxa"/>
            <w:vAlign w:val="center"/>
          </w:tcPr>
          <w:p>
            <w:pPr>
              <w:jc w:val="center"/>
            </w:pPr>
            <w:r>
              <w:rPr>
                <w:rFonts w:hint="eastAsia"/>
              </w:rPr>
              <w:t>12-13分</w:t>
            </w:r>
          </w:p>
        </w:tc>
        <w:tc>
          <w:tcPr>
            <w:tcW w:w="2198" w:type="dxa"/>
            <w:vAlign w:val="center"/>
          </w:tcPr>
          <w:p>
            <w:pPr>
              <w:jc w:val="center"/>
            </w:pPr>
            <w:r>
              <w:rPr>
                <w:rFonts w:hint="eastAsia"/>
              </w:rPr>
              <w:t>39分</w:t>
            </w:r>
          </w:p>
        </w:tc>
      </w:tr>
    </w:tbl>
    <w:p>
      <w:pPr>
        <w:rPr>
          <w:color w:val="00B050"/>
        </w:rPr>
      </w:pPr>
    </w:p>
    <w:p>
      <w:pPr>
        <w:ind w:firstLine="480" w:firstLineChars="200"/>
      </w:pPr>
      <w:r>
        <w:rPr>
          <w:rFonts w:hint="eastAsia"/>
        </w:rPr>
        <w:t>数学科目总分为150分，其中单选题共17小题，每小题5分，共85分.填空题共4小题，每小题4分，共16分。简答题共4小题，每小题12-13分，共49分。</w:t>
      </w:r>
    </w:p>
    <w:p/>
    <w:p>
      <w:pPr>
        <w:ind w:firstLine="482" w:firstLineChars="200"/>
        <w:jc w:val="both"/>
        <w:rPr>
          <w:b/>
          <w:bCs/>
        </w:rPr>
      </w:pPr>
      <w:r>
        <w:rPr>
          <w:rFonts w:hint="eastAsia"/>
          <w:b/>
          <w:bCs/>
        </w:rPr>
        <w:t>历年来高起点的录取分数都是在130分左右，所以我们参考的学生只要三科总分达到130分以上，考过是没有问题的。数学一直是所有考生比较头疼的科目，基本参考的学员，数学基础都相对比较差，考试基本考蒙，甚至是不写,直接填完选择题就交卷。其实数学是可以零基础拿合适的分数的，首先，选择题按照概率一般是可以得20-25分左右。填空题至少有一题相对很简单，至少可以拿4分，解答题百分之90的人都是空白直接选择放弃，其实简单题能记住相关公式的话可以得个两三分，运气好甚至达到五六分。解答题是可以拿到10分以上的，综合来讲数学即使是零基础，跟着我们学习掌握好技巧至少也可以拿到30-35分左右。而且数学完全是可以拿到更高分的，接下来教大家如何零基础拿到高分，只要我们学员掌握以下考点数学我们最少能拿50分以上。</w:t>
      </w:r>
    </w:p>
    <w:p>
      <w:pPr>
        <w:rPr>
          <w:b/>
          <w:bCs/>
        </w:rPr>
      </w:pPr>
      <w:r>
        <w:rPr>
          <w:b/>
          <w:bCs/>
        </w:rPr>
        <w:br w:type="page"/>
      </w:r>
    </w:p>
    <w:p>
      <w:pPr>
        <w:jc w:val="both"/>
        <w:rPr>
          <w:rFonts w:asciiTheme="minorEastAsia" w:hAnsiTheme="minorEastAsia" w:eastAsiaTheme="minorEastAsia"/>
          <w:sz w:val="21"/>
          <w:szCs w:val="21"/>
        </w:rPr>
      </w:pPr>
    </w:p>
    <w:p>
      <w:pPr>
        <w:jc w:val="both"/>
        <w:rPr>
          <w:rFonts w:asciiTheme="majorEastAsia" w:hAnsiTheme="majorEastAsia" w:eastAsiaTheme="majorEastAsia"/>
          <w:b/>
          <w:sz w:val="32"/>
          <w:szCs w:val="32"/>
        </w:rPr>
      </w:pPr>
      <w:r>
        <w:rPr>
          <w:rFonts w:hint="eastAsia" w:asciiTheme="majorEastAsia" w:hAnsiTheme="majorEastAsia" w:eastAsiaTheme="majorEastAsia"/>
          <w:b/>
          <w:sz w:val="32"/>
          <w:szCs w:val="32"/>
        </w:rPr>
        <w:t>一、高起点数学科目单选题考情分析</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我们知道，数学选择题总分是85分，17个选项，如果我们随便选的话，按照概率我们最少可以拿20-25分，当然这种方法存在一点的不确定性，那么如何在选择题上拿高分呢?跟着老师来学。最少得30分以上。</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首先我们看下第一个考点集合，由下表可知，集合每年都会考一到两个选择题，分值是5-10分，那么跟着老师来学习掌握以下知识，</w:t>
      </w:r>
      <w:r>
        <w:rPr>
          <w:rFonts w:hint="eastAsia" w:asciiTheme="minorEastAsia" w:hAnsiTheme="minorEastAsia" w:eastAsiaTheme="minorEastAsia"/>
          <w:b/>
          <w:sz w:val="21"/>
          <w:szCs w:val="21"/>
        </w:rPr>
        <w:t>你最少可以拿到5分</w:t>
      </w:r>
      <w:r>
        <w:rPr>
          <w:rFonts w:hint="eastAsia" w:asciiTheme="minorEastAsia" w:hAnsiTheme="minorEastAsia" w:eastAsiaTheme="minorEastAsia"/>
          <w:sz w:val="21"/>
          <w:szCs w:val="21"/>
        </w:rPr>
        <w:t>。</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考点一：集合和简易逻辑</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b/>
                <w:sz w:val="21"/>
                <w:szCs w:val="21"/>
              </w:rPr>
              <w:t xml:space="preserve">  年份</w:t>
            </w:r>
          </w:p>
          <w:p>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760"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选择题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5分</w:t>
            </w:r>
          </w:p>
        </w:tc>
      </w:tr>
    </w:tbl>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1、集合的概念</w:t>
      </w:r>
    </w:p>
    <w:p>
      <w:pPr>
        <w:ind w:left="630" w:hanging="630" w:hangingChars="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（1）集合：一组对象的全体形成一个集合，或者说,某些指定的对象集在一起就形成一个集合,简称集。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（2）元素：集合中每个对象叫做这个集合的元素。</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注意：①组成集合的可以是任何事物、东西等，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②一般用大括号表示集合且常用大写字母表示。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如集合A=｛1、2、4｝</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2、元素对于集合的隶属关系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（1）属于：如果a是集合A的元素，就说a属于A，记作a∈A</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（2）不属于：如果a不是集合A的元素，就说a不属于A, 记作</w:t>
      </w:r>
      <w:r>
        <w:rPr>
          <w:rFonts w:hint="eastAsia"/>
          <w:position w:val="-6"/>
        </w:rPr>
        <w:object>
          <v:shape id="_x0000_i1025" o:spt="75" type="#_x0000_t75" style="height:13.4pt;width:29.3pt;" o:ole="t" filled="f" o:preferrelative="t" stroked="f" coordsize="21600,21600">
            <v:path/>
            <v:fill on="f" focussize="0,0"/>
            <v:stroke on="f" joinstyle="miter"/>
            <v:imagedata r:id="rId12" o:title=""/>
            <o:lock v:ext="edit" aspectratio="t"/>
            <w10:wrap type="none"/>
            <w10:anchorlock/>
          </v:shape>
          <o:OLEObject Type="Embed" ProgID="Equations" ShapeID="_x0000_i1025" DrawAspect="Content" ObjectID="_1468075725" r:id="rId11">
            <o:LockedField>false</o:LockedField>
          </o:OLEObject>
        </w:object>
      </w:r>
      <w:r>
        <w:rPr>
          <w:rFonts w:hint="eastAsia" w:asciiTheme="minorEastAsia" w:hAnsiTheme="minorEastAsia" w:eastAsiaTheme="minorEastAsia"/>
          <w:sz w:val="21"/>
          <w:szCs w:val="21"/>
        </w:rPr>
        <w:t xml:space="preserve">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注：1、“∈”的开口方向，不能把a∈A颠倒过来写</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3、常用数集及记法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（1）非负整数集（自然数集）：全体非负整数的集合。记作N（如：0、1、2、3、、、）</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（2）正整数集：非负整数集内排除0的集合。记作 N*或 N+（如：1、2、3、4、、、、）</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（3）整数集：全体整数的集合。记作 Z（如：-1、0、1、2）</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（4）有理数集：全体有理数的集合。记作 Q， 整数和分数统称为有理数。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（5）实数集：全体实数的集合。记作R，有理数和无理数统称为实数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4、集合与集合间关系</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1</w:t>
      </w:r>
      <w:r>
        <w:rPr>
          <w:rFonts w:hint="eastAsia" w:asciiTheme="minorEastAsia" w:hAnsiTheme="minorEastAsia" w:eastAsiaTheme="minorEastAsia"/>
          <w:sz w:val="21"/>
          <w:szCs w:val="21"/>
        </w:rPr>
        <w:t>）子集：对两个集合</w:t>
      </w:r>
      <w:r>
        <w:rPr>
          <w:rFonts w:asciiTheme="minorEastAsia" w:hAnsiTheme="minorEastAsia" w:eastAsiaTheme="minorEastAsia"/>
          <w:sz w:val="21"/>
          <w:szCs w:val="21"/>
        </w:rPr>
        <w:t>A</w:t>
      </w:r>
      <w:r>
        <w:rPr>
          <w:rFonts w:hint="eastAsia" w:asciiTheme="minorEastAsia" w:hAnsiTheme="minorEastAsia" w:eastAsiaTheme="minorEastAsia"/>
          <w:sz w:val="21"/>
          <w:szCs w:val="21"/>
        </w:rPr>
        <w:t>、</w:t>
      </w:r>
      <w:r>
        <w:rPr>
          <w:rFonts w:asciiTheme="minorEastAsia" w:hAnsiTheme="minorEastAsia" w:eastAsiaTheme="minorEastAsia"/>
          <w:sz w:val="21"/>
          <w:szCs w:val="21"/>
        </w:rPr>
        <w:t>B</w:t>
      </w:r>
      <w:r>
        <w:rPr>
          <w:rFonts w:hint="eastAsia" w:asciiTheme="minorEastAsia" w:hAnsiTheme="minorEastAsia" w:eastAsiaTheme="minorEastAsia"/>
          <w:sz w:val="21"/>
          <w:szCs w:val="21"/>
        </w:rPr>
        <w:t>，若集合</w:t>
      </w:r>
      <w:r>
        <w:rPr>
          <w:rFonts w:asciiTheme="minorEastAsia" w:hAnsiTheme="minorEastAsia" w:eastAsiaTheme="minorEastAsia"/>
          <w:sz w:val="21"/>
          <w:szCs w:val="21"/>
        </w:rPr>
        <w:t>A</w:t>
      </w:r>
      <w:r>
        <w:rPr>
          <w:rFonts w:hint="eastAsia" w:asciiTheme="minorEastAsia" w:hAnsiTheme="minorEastAsia" w:eastAsiaTheme="minorEastAsia"/>
          <w:sz w:val="21"/>
          <w:szCs w:val="21"/>
        </w:rPr>
        <w:t>的任何一个元素都是集合</w:t>
      </w:r>
      <w:r>
        <w:rPr>
          <w:rFonts w:asciiTheme="minorEastAsia" w:hAnsiTheme="minorEastAsia" w:eastAsiaTheme="minorEastAsia"/>
          <w:sz w:val="21"/>
          <w:szCs w:val="21"/>
        </w:rPr>
        <w:t>B</w:t>
      </w:r>
      <w:r>
        <w:rPr>
          <w:rFonts w:hint="eastAsia" w:asciiTheme="minorEastAsia" w:hAnsiTheme="minorEastAsia" w:eastAsiaTheme="minorEastAsia"/>
          <w:sz w:val="21"/>
          <w:szCs w:val="21"/>
        </w:rPr>
        <w:t>的元素，则集合</w:t>
      </w:r>
      <w:r>
        <w:rPr>
          <w:rFonts w:asciiTheme="minorEastAsia" w:hAnsiTheme="minorEastAsia" w:eastAsiaTheme="minorEastAsia"/>
          <w:sz w:val="21"/>
          <w:szCs w:val="21"/>
        </w:rPr>
        <w:t>A</w:t>
      </w:r>
      <w:r>
        <w:rPr>
          <w:rFonts w:hint="eastAsia" w:asciiTheme="minorEastAsia" w:hAnsiTheme="minorEastAsia" w:eastAsiaTheme="minorEastAsia"/>
          <w:sz w:val="21"/>
          <w:szCs w:val="21"/>
        </w:rPr>
        <w:t>叫做集合</w:t>
      </w:r>
      <w:r>
        <w:rPr>
          <w:rFonts w:asciiTheme="minorEastAsia" w:hAnsiTheme="minorEastAsia" w:eastAsiaTheme="minorEastAsia"/>
          <w:sz w:val="21"/>
          <w:szCs w:val="21"/>
        </w:rPr>
        <w:t>B</w:t>
      </w:r>
      <w:r>
        <w:rPr>
          <w:rFonts w:hint="eastAsia" w:asciiTheme="minorEastAsia" w:hAnsiTheme="minorEastAsia" w:eastAsiaTheme="minorEastAsia"/>
          <w:sz w:val="21"/>
          <w:szCs w:val="21"/>
        </w:rPr>
        <w:t>的子集。记作</w:t>
      </w:r>
      <w:r>
        <w:rPr>
          <w:rFonts w:asciiTheme="minorEastAsia" w:hAnsiTheme="minorEastAsia" w:eastAsiaTheme="minorEastAsia"/>
          <w:sz w:val="21"/>
          <w:szCs w:val="21"/>
        </w:rPr>
        <w:t xml:space="preserve">A </w:t>
      </w:r>
      <w:r>
        <w:rPr>
          <w:rFonts w:ascii="Cambria Math" w:hAnsi="Cambria Math" w:cs="Cambria Math" w:eastAsiaTheme="minorEastAsia"/>
          <w:sz w:val="21"/>
          <w:szCs w:val="21"/>
        </w:rPr>
        <w:t>⊆</w:t>
      </w:r>
      <w:r>
        <w:rPr>
          <w:rFonts w:hint="eastAsia" w:ascii="宋体" w:hAnsi="宋体" w:cs="宋体"/>
          <w:sz w:val="21"/>
          <w:szCs w:val="21"/>
        </w:rPr>
        <w:t xml:space="preserve"> B</w:t>
      </w:r>
      <w:r>
        <w:rPr>
          <w:rFonts w:hint="eastAsia" w:asciiTheme="minorEastAsia" w:hAnsiTheme="minorEastAsia" w:eastAsiaTheme="minorEastAsia"/>
          <w:sz w:val="21"/>
          <w:szCs w:val="21"/>
        </w:rPr>
        <w:t>（或</w:t>
      </w:r>
      <w:r>
        <w:rPr>
          <w:rFonts w:asciiTheme="minorEastAsia" w:hAnsiTheme="minorEastAsia" w:eastAsiaTheme="minorEastAsia"/>
          <w:sz w:val="21"/>
          <w:szCs w:val="21"/>
        </w:rPr>
        <w:t>B</w:t>
      </w:r>
      <w:r>
        <w:rPr>
          <w:rFonts w:ascii="Cambria Math" w:hAnsi="Cambria Math" w:cs="Cambria Math" w:eastAsiaTheme="minorEastAsia"/>
          <w:sz w:val="21"/>
          <w:szCs w:val="21"/>
        </w:rPr>
        <w:t>⊇</w:t>
      </w:r>
      <w:r>
        <w:rPr>
          <w:rFonts w:hint="eastAsia" w:ascii="宋体" w:hAnsi="宋体" w:cs="宋体"/>
          <w:sz w:val="21"/>
          <w:szCs w:val="21"/>
        </w:rPr>
        <w:t xml:space="preserve"> A</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读作</w:t>
      </w:r>
      <w:r>
        <w:rPr>
          <w:rFonts w:asciiTheme="minorEastAsia" w:hAnsiTheme="minorEastAsia" w:eastAsiaTheme="minorEastAsia"/>
          <w:sz w:val="21"/>
          <w:szCs w:val="21"/>
        </w:rPr>
        <w:t>A</w:t>
      </w:r>
      <w:r>
        <w:rPr>
          <w:rFonts w:hint="eastAsia" w:asciiTheme="minorEastAsia" w:hAnsiTheme="minorEastAsia" w:eastAsiaTheme="minorEastAsia"/>
          <w:sz w:val="21"/>
          <w:szCs w:val="21"/>
        </w:rPr>
        <w:t>包含于</w:t>
      </w:r>
      <w:r>
        <w:rPr>
          <w:rFonts w:asciiTheme="minorEastAsia" w:hAnsiTheme="minorEastAsia" w:eastAsiaTheme="minorEastAsia"/>
          <w:sz w:val="21"/>
          <w:szCs w:val="21"/>
        </w:rPr>
        <w:t>B.</w:t>
      </w:r>
      <w:r>
        <w:rPr>
          <w:rFonts w:hint="eastAsia" w:asciiTheme="minorEastAsia" w:hAnsiTheme="minorEastAsia" w:eastAsiaTheme="minorEastAsia"/>
          <w:sz w:val="21"/>
          <w:szCs w:val="21"/>
        </w:rPr>
        <w:t>（或</w:t>
      </w:r>
      <w:r>
        <w:rPr>
          <w:rFonts w:asciiTheme="minorEastAsia" w:hAnsiTheme="minorEastAsia" w:eastAsiaTheme="minorEastAsia"/>
          <w:sz w:val="21"/>
          <w:szCs w:val="21"/>
        </w:rPr>
        <w:t>B</w:t>
      </w:r>
      <w:r>
        <w:rPr>
          <w:rFonts w:hint="eastAsia" w:asciiTheme="minorEastAsia" w:hAnsiTheme="minorEastAsia" w:eastAsiaTheme="minorEastAsia"/>
          <w:sz w:val="21"/>
          <w:szCs w:val="21"/>
        </w:rPr>
        <w:t>包含于</w:t>
      </w:r>
      <w:r>
        <w:rPr>
          <w:rFonts w:asciiTheme="minorEastAsia" w:hAnsiTheme="minorEastAsia" w:eastAsiaTheme="minorEastAsia"/>
          <w:sz w:val="21"/>
          <w:szCs w:val="21"/>
        </w:rPr>
        <w:t>A</w:t>
      </w:r>
      <w:r>
        <w:rPr>
          <w:rFonts w:hint="eastAsia" w:asciiTheme="minorEastAsia" w:hAnsiTheme="minorEastAsia" w:eastAsiaTheme="minorEastAsia"/>
          <w:sz w:val="21"/>
          <w:szCs w:val="21"/>
        </w:rPr>
        <w:t>）</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2</w:t>
      </w:r>
      <w:r>
        <w:rPr>
          <w:rFonts w:hint="eastAsia" w:asciiTheme="minorEastAsia" w:hAnsiTheme="minorEastAsia" w:eastAsiaTheme="minorEastAsia"/>
          <w:sz w:val="21"/>
          <w:szCs w:val="21"/>
        </w:rPr>
        <w:t>）真子集：</w:t>
      </w:r>
      <w:r>
        <w:rPr>
          <w:rFonts w:asciiTheme="minorEastAsia" w:hAnsiTheme="minorEastAsia" w:eastAsiaTheme="minorEastAsia"/>
          <w:sz w:val="21"/>
          <w:szCs w:val="21"/>
        </w:rPr>
        <w:t>A</w:t>
      </w:r>
      <w:r>
        <w:rPr>
          <w:rFonts w:hint="eastAsia" w:asciiTheme="minorEastAsia" w:hAnsiTheme="minorEastAsia" w:eastAsiaTheme="minorEastAsia"/>
          <w:sz w:val="21"/>
          <w:szCs w:val="21"/>
        </w:rPr>
        <w:t>是</w:t>
      </w:r>
      <w:r>
        <w:rPr>
          <w:rFonts w:asciiTheme="minorEastAsia" w:hAnsiTheme="minorEastAsia" w:eastAsiaTheme="minorEastAsia"/>
          <w:sz w:val="21"/>
          <w:szCs w:val="21"/>
        </w:rPr>
        <w:t>B</w:t>
      </w:r>
      <w:r>
        <w:rPr>
          <w:rFonts w:hint="eastAsia" w:asciiTheme="minorEastAsia" w:hAnsiTheme="minorEastAsia" w:eastAsiaTheme="minorEastAsia"/>
          <w:sz w:val="21"/>
          <w:szCs w:val="21"/>
        </w:rPr>
        <w:t>的子集，且</w:t>
      </w:r>
      <w:r>
        <w:rPr>
          <w:rFonts w:asciiTheme="minorEastAsia" w:hAnsiTheme="minorEastAsia" w:eastAsiaTheme="minorEastAsia"/>
          <w:sz w:val="21"/>
          <w:szCs w:val="21"/>
        </w:rPr>
        <w:t>B</w:t>
      </w:r>
      <w:r>
        <w:rPr>
          <w:rFonts w:hint="eastAsia" w:asciiTheme="minorEastAsia" w:hAnsiTheme="minorEastAsia" w:eastAsiaTheme="minorEastAsia"/>
          <w:sz w:val="21"/>
          <w:szCs w:val="21"/>
        </w:rPr>
        <w:t>中至少有一个元素不属于</w:t>
      </w:r>
      <w:r>
        <w:rPr>
          <w:rFonts w:asciiTheme="minorEastAsia" w:hAnsiTheme="minorEastAsia" w:eastAsiaTheme="minorEastAsia"/>
          <w:sz w:val="21"/>
          <w:szCs w:val="21"/>
        </w:rPr>
        <w:t>A</w:t>
      </w:r>
      <w:r>
        <w:rPr>
          <w:rFonts w:hint="eastAsia" w:asciiTheme="minorEastAsia" w:hAnsiTheme="minorEastAsia" w:eastAsiaTheme="minorEastAsia"/>
          <w:sz w:val="21"/>
          <w:szCs w:val="21"/>
        </w:rPr>
        <w:t>，那么集合</w:t>
      </w:r>
      <w:r>
        <w:rPr>
          <w:rFonts w:asciiTheme="minorEastAsia" w:hAnsiTheme="minorEastAsia" w:eastAsiaTheme="minorEastAsia"/>
          <w:sz w:val="21"/>
          <w:szCs w:val="21"/>
        </w:rPr>
        <w:t>A</w:t>
      </w:r>
      <w:r>
        <w:rPr>
          <w:rFonts w:hint="eastAsia" w:asciiTheme="minorEastAsia" w:hAnsiTheme="minorEastAsia" w:eastAsiaTheme="minorEastAsia"/>
          <w:sz w:val="21"/>
          <w:szCs w:val="21"/>
        </w:rPr>
        <w:t>叫做集合</w:t>
      </w:r>
      <w:r>
        <w:rPr>
          <w:rFonts w:asciiTheme="minorEastAsia" w:hAnsiTheme="minorEastAsia" w:eastAsiaTheme="minorEastAsia"/>
          <w:sz w:val="21"/>
          <w:szCs w:val="21"/>
        </w:rPr>
        <w:t>B</w:t>
      </w:r>
      <w:r>
        <w:rPr>
          <w:rFonts w:hint="eastAsia" w:asciiTheme="minorEastAsia" w:hAnsiTheme="minorEastAsia" w:eastAsiaTheme="minorEastAsia"/>
          <w:sz w:val="21"/>
          <w:szCs w:val="21"/>
        </w:rPr>
        <w:t>的真子集，记作</w:t>
      </w:r>
      <w:r>
        <w:rPr>
          <w:rFonts w:asciiTheme="minorEastAsia" w:hAnsiTheme="minorEastAsia" w:eastAsiaTheme="minorEastAsia"/>
          <w:sz w:val="21"/>
          <w:szCs w:val="21"/>
        </w:rPr>
        <w:t>A</w:t>
      </w:r>
      <w:r>
        <w:rPr>
          <w:position w:val="-14"/>
        </w:rPr>
        <w:object>
          <v:shape id="_x0000_i1026" o:spt="75" type="#_x0000_t75" style="height:22.6pt;width:12.55pt;" o:ole="t" filled="f" o:preferrelative="t" stroked="f" coordsize="21600,21600">
            <v:path/>
            <v:fill on="f" focussize="0,0"/>
            <v:stroke on="f" joinstyle="miter"/>
            <v:imagedata r:id="rId14" o:title=""/>
            <o:lock v:ext="edit" aspectratio="t"/>
            <w10:wrap type="none"/>
            <w10:anchorlock/>
          </v:shape>
          <o:OLEObject Type="Embed" ProgID="Equation.DSMT4" ShapeID="_x0000_i1026" DrawAspect="Content" ObjectID="_1468075726" r:id="rId13">
            <o:LockedField>false</o:LockedField>
          </o:OLEObject>
        </w:object>
      </w:r>
      <w:r>
        <w:rPr>
          <w:rFonts w:hint="eastAsia" w:ascii="宋体" w:hAnsi="宋体" w:cs="宋体"/>
          <w:sz w:val="21"/>
          <w:szCs w:val="21"/>
        </w:rPr>
        <w:t>B</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（3）子集和真子集的性质</w:t>
      </w:r>
    </w:p>
    <w:p>
      <w:pPr>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 xml:space="preserve">    A</w:t>
      </w:r>
      <w:r>
        <w:rPr>
          <w:rFonts w:ascii="Cambria Math" w:hAnsi="Cambria Math" w:cs="Cambria Math" w:eastAsiaTheme="minorEastAsia"/>
          <w:sz w:val="21"/>
          <w:szCs w:val="21"/>
        </w:rPr>
        <w:t>⊆</w:t>
      </w:r>
      <w:r>
        <w:rPr>
          <w:rFonts w:hint="eastAsia" w:asciiTheme="minorEastAsia" w:hAnsiTheme="minorEastAsia" w:eastAsiaTheme="minorEastAsia"/>
          <w:sz w:val="21"/>
          <w:szCs w:val="21"/>
        </w:rPr>
        <w:t>A,Φ</w:t>
      </w:r>
      <w:r>
        <w:rPr>
          <w:rFonts w:ascii="Cambria Math" w:hAnsi="Cambria Math" w:cs="Cambria Math" w:eastAsiaTheme="minorEastAsia"/>
          <w:sz w:val="21"/>
          <w:szCs w:val="21"/>
        </w:rPr>
        <w:t>⊆</w:t>
      </w:r>
      <w:r>
        <w:rPr>
          <w:rFonts w:hint="eastAsia" w:asciiTheme="minorEastAsia" w:hAnsiTheme="minorEastAsia" w:eastAsiaTheme="minorEastAsia"/>
          <w:sz w:val="21"/>
          <w:szCs w:val="21"/>
        </w:rPr>
        <w:t>A.若A</w:t>
      </w:r>
      <w:r>
        <w:rPr>
          <w:rFonts w:ascii="Cambria Math" w:hAnsi="Cambria Math" w:cs="Cambria Math" w:eastAsiaTheme="minorEastAsia"/>
          <w:sz w:val="21"/>
          <w:szCs w:val="21"/>
        </w:rPr>
        <w:t>⊆</w:t>
      </w:r>
      <w:r>
        <w:rPr>
          <w:rFonts w:hint="eastAsia" w:asciiTheme="minorEastAsia" w:hAnsiTheme="minorEastAsia" w:eastAsiaTheme="minorEastAsia"/>
          <w:sz w:val="21"/>
          <w:szCs w:val="21"/>
        </w:rPr>
        <w:t xml:space="preserve"> B,B</w:t>
      </w:r>
      <w:r>
        <w:rPr>
          <w:rFonts w:ascii="Cambria Math" w:hAnsi="Cambria Math" w:cs="Cambria Math" w:eastAsiaTheme="minorEastAsia"/>
          <w:sz w:val="21"/>
          <w:szCs w:val="21"/>
        </w:rPr>
        <w:t>⊆</w:t>
      </w:r>
      <w:r>
        <w:rPr>
          <w:rFonts w:hint="eastAsia" w:asciiTheme="minorEastAsia" w:hAnsiTheme="minorEastAsia" w:eastAsiaTheme="minorEastAsia"/>
          <w:sz w:val="21"/>
          <w:szCs w:val="21"/>
        </w:rPr>
        <w:t>C,则A</w:t>
      </w:r>
      <w:r>
        <w:rPr>
          <w:rFonts w:ascii="Cambria Math" w:hAnsi="Cambria Math" w:cs="Cambria Math" w:eastAsiaTheme="minorEastAsia"/>
          <w:sz w:val="21"/>
          <w:szCs w:val="21"/>
        </w:rPr>
        <w:t>⊆</w:t>
      </w:r>
      <w:r>
        <w:rPr>
          <w:rFonts w:hint="eastAsia" w:asciiTheme="minorEastAsia" w:hAnsiTheme="minorEastAsia" w:eastAsiaTheme="minorEastAsia"/>
          <w:sz w:val="21"/>
          <w:szCs w:val="21"/>
        </w:rPr>
        <w:t>C；若A</w:t>
      </w:r>
      <w:r>
        <w:rPr>
          <w:position w:val="-14"/>
        </w:rPr>
        <w:object>
          <v:shape id="_x0000_i1027" o:spt="75" type="#_x0000_t75" style="height:22.6pt;width:12.55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5">
            <o:LockedField>false</o:LockedField>
          </o:OLEObject>
        </w:object>
      </w:r>
      <w:r>
        <w:rPr>
          <w:rFonts w:hint="eastAsia" w:asciiTheme="minorEastAsia" w:hAnsiTheme="minorEastAsia" w:eastAsiaTheme="minorEastAsia"/>
          <w:sz w:val="21"/>
          <w:szCs w:val="21"/>
        </w:rPr>
        <w:t>B,B</w:t>
      </w:r>
      <w:r>
        <w:rPr>
          <w:position w:val="-14"/>
        </w:rPr>
        <w:object>
          <v:shape id="_x0000_i1028" o:spt="75" type="#_x0000_t75" style="height:22.6pt;width:12.5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6">
            <o:LockedField>false</o:LockedField>
          </o:OLEObject>
        </w:object>
      </w:r>
      <w:r>
        <w:rPr>
          <w:rFonts w:hint="eastAsia" w:asciiTheme="minorEastAsia" w:hAnsiTheme="minorEastAsia" w:eastAsiaTheme="minorEastAsia"/>
          <w:sz w:val="21"/>
          <w:szCs w:val="21"/>
        </w:rPr>
        <w:t>C,则A</w:t>
      </w:r>
      <w:r>
        <w:rPr>
          <w:position w:val="-14"/>
        </w:rPr>
        <w:object>
          <v:shape id="_x0000_i1029" o:spt="75" type="#_x0000_t75" style="height:22.6pt;width:12.55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7">
            <o:LockedField>false</o:LockedField>
          </o:OLEObject>
        </w:object>
      </w:r>
      <w:r>
        <w:rPr>
          <w:rFonts w:hint="eastAsia" w:asciiTheme="minorEastAsia" w:hAnsiTheme="minorEastAsia" w:eastAsiaTheme="minorEastAsia"/>
          <w:sz w:val="21"/>
          <w:szCs w:val="21"/>
        </w:rPr>
        <w:t>C。</w:t>
      </w:r>
    </w:p>
    <w:p>
      <w:pPr>
        <w:rPr>
          <w:rFonts w:ascii="宋体" w:hAnsi="宋体" w:cs="宋体"/>
        </w:rPr>
      </w:pPr>
      <w:r>
        <w:rPr>
          <w:rFonts w:hint="eastAsia" w:asciiTheme="minorEastAsia" w:hAnsiTheme="minorEastAsia" w:eastAsiaTheme="minorEastAsia"/>
          <w:sz w:val="21"/>
          <w:szCs w:val="21"/>
        </w:rPr>
        <w:drawing>
          <wp:anchor distT="0" distB="0" distL="114300" distR="114300" simplePos="0" relativeHeight="251693056" behindDoc="0" locked="0" layoutInCell="1" allowOverlap="1">
            <wp:simplePos x="0" y="0"/>
            <wp:positionH relativeFrom="column">
              <wp:posOffset>5196205</wp:posOffset>
            </wp:positionH>
            <wp:positionV relativeFrom="paragraph">
              <wp:posOffset>-71120</wp:posOffset>
            </wp:positionV>
            <wp:extent cx="586740" cy="372745"/>
            <wp:effectExtent l="19050" t="0" r="3810" b="0"/>
            <wp:wrapNone/>
            <wp:docPr id="553" name="图片 553" descr="E:\QQ聊天记录\31948641\Image\C2C\T4ZVSC)Y[VJTU`2I@M}Y(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descr="E:\QQ聊天记录\31948641\Image\C2C\T4ZVSC)Y[VJTU`2I@M}Y(G0.png"/>
                    <pic:cNvPicPr>
                      <a:picLocks noChangeAspect="1" noChangeArrowheads="1"/>
                    </pic:cNvPicPr>
                  </pic:nvPicPr>
                  <pic:blipFill>
                    <a:blip r:embed="rId18" cstate="print"/>
                    <a:srcRect/>
                    <a:stretch>
                      <a:fillRect/>
                    </a:stretch>
                  </pic:blipFill>
                  <pic:spPr>
                    <a:xfrm>
                      <a:off x="0" y="0"/>
                      <a:ext cx="586740" cy="372533"/>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1"/>
          <w:szCs w:val="21"/>
        </w:rPr>
        <w:t>5、定义:由所有属于集合A或属于集合B的元素组成的集合,称为集合A与B的并集,记作</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,读作“A并B”</w:t>
      </w:r>
    </w:p>
    <w:p>
      <w:pPr>
        <w:ind w:left="315" w:hanging="315" w:hangingChars="150"/>
        <w:jc w:val="both"/>
        <w:rPr>
          <w:rFonts w:asciiTheme="minorEastAsia" w:hAnsiTheme="minorEastAsia" w:eastAsiaTheme="minorEastAsia"/>
          <w:sz w:val="21"/>
          <w:szCs w:val="21"/>
        </w:rPr>
      </w:pPr>
      <w:r>
        <w:rPr>
          <w:rFonts w:asciiTheme="minorEastAsia" w:hAnsiTheme="minorEastAsia" w:eastAsiaTheme="minorEastAsia"/>
          <w:sz w:val="21"/>
          <w:szCs w:val="21"/>
        </w:rPr>
        <w:pict>
          <v:shape id="文本框 6" o:spid="_x0000_s1026" o:spt="202" type="#_x0000_t202" style="position:absolute;left:0pt;margin-left:360.05pt;margin-top:29.8pt;height:53.95pt;width:43.4pt;z-index:251665408;mso-width-relative:page;mso-height-relative:page;" filled="f" stroked="f" coordsize="21600,21600" o:gfxdata="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fgX32wAAAAoBAAAPAAAAAAAAAAEAIAAAACIAAABkcnMvZG93bnJldi54bWxQSwECFAAUAAAACACH&#10;TuJAEH4MjCECAAAmBAAADgAAAAAAAAABACAAAAAqAQAAZHJzL2Uyb0RvYy54bWxQSwUGAAAAAAYA&#10;BgBZAQAAvQUAAAAA&#10;">
            <v:path/>
            <v:fill on="f" focussize="0,0"/>
            <v:stroke on="f" weight="0.5pt" joinstyle="miter"/>
            <v:imagedata o:title=""/>
            <o:lock v:ext="edit"/>
            <v:textbox>
              <w:txbxContent>
                <w:p>
                  <w:pPr>
                    <w:rPr>
                      <w:b/>
                      <w:bCs/>
                      <w:color w:val="000000"/>
                      <w:sz w:val="72"/>
                      <w:szCs w:val="72"/>
                    </w:rPr>
                  </w:pPr>
                  <w:r>
                    <w:rPr>
                      <w:rFonts w:hint="eastAsia"/>
                      <w:b/>
                      <w:bCs/>
                      <w:color w:val="000000"/>
                      <w:sz w:val="72"/>
                      <w:szCs w:val="72"/>
                    </w:rPr>
                    <w:t>B</w:t>
                  </w:r>
                </w:p>
              </w:txbxContent>
            </v:textbox>
          </v:shape>
        </w:pict>
      </w:r>
      <w:r>
        <w:rPr>
          <w:rFonts w:asciiTheme="minorEastAsia" w:hAnsiTheme="minorEastAsia" w:eastAsiaTheme="minorEastAsia"/>
          <w:sz w:val="21"/>
          <w:szCs w:val="21"/>
        </w:rPr>
        <w:pict>
          <v:shape id="文本框 5" o:spid="_x0000_s2626" o:spt="202" type="#_x0000_t202" style="position:absolute;left:0pt;margin-left:284.75pt;margin-top:29.8pt;height:59.3pt;width:45.1pt;z-index:251664384;mso-width-relative:page;mso-height-relative:page;" filled="f" stroked="f" coordsize="21600,21600" o:gfxdata="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tlAUfbAAAACgEAAA8AAAAAAAAAAQAgAAAAIgAAAGRycy9kb3ducmV2LnhtbFBLAQIUABQAAAAI&#10;AIdO4kCY0VYuIwIAACYEAAAOAAAAAAAAAAEAIAAAACoBAABkcnMvZTJvRG9jLnhtbFBLBQYAAAAA&#10;BgAGAFkBAAC/BQAAAAA=&#10;">
            <v:path/>
            <v:fill on="f" focussize="0,0"/>
            <v:stroke on="f" weight="0.5pt" joinstyle="miter"/>
            <v:imagedata o:title=""/>
            <o:lock v:ext="edit"/>
            <v:textbox>
              <w:txbxContent>
                <w:p>
                  <w:pPr>
                    <w:rPr>
                      <w:b/>
                      <w:bCs/>
                      <w:color w:val="000000"/>
                      <w:sz w:val="72"/>
                      <w:szCs w:val="72"/>
                    </w:rPr>
                  </w:pPr>
                  <w:r>
                    <w:rPr>
                      <w:rFonts w:hint="eastAsia"/>
                      <w:b/>
                      <w:bCs/>
                      <w:color w:val="000000"/>
                      <w:sz w:val="72"/>
                      <w:szCs w:val="72"/>
                    </w:rPr>
                    <w:t>A</w:t>
                  </w:r>
                </w:p>
              </w:txbxContent>
            </v:textbox>
          </v:shape>
        </w:pict>
      </w:r>
      <w:r>
        <w:rPr>
          <w:rFonts w:asciiTheme="minorEastAsia" w:hAnsiTheme="minorEastAsia" w:eastAsiaTheme="minorEastAsia"/>
          <w:sz w:val="21"/>
          <w:szCs w:val="21"/>
        </w:rPr>
        <w:pict>
          <v:shape id="椭圆 6" o:spid="_x0000_s2625" o:spt="3" type="#_x0000_t3" style="position:absolute;left:0pt;margin-left:257.2pt;margin-top:21.2pt;height:80.5pt;width:100.25pt;mso-wrap-style:none;z-index:251662336;v-text-anchor:middle;mso-width-relative:page;mso-height-relative:page;" coordsize="21600,21600" o:gfxdata="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wpCN9sAAAAKAQAADwAAAAAAAAABACAAAAAiAAAAZHJzL2Rvd25yZXYueG1s&#10;UEsBAhQAFAAAAAgAh07iQKmKvRD1AQAA7wMAAA4AAAAAAAAAAQAgAAAAKgEAAGRycy9lMm9Eb2Mu&#10;eG1sUEsFBgAAAAAGAAYAWQEAAJEFAAAAAA==&#10;">
            <v:path/>
            <v:fill focussize="0,0"/>
            <v:stroke weight="3pt" joinstyle="miter"/>
            <v:imagedata o:title=""/>
            <o:lock v:ext="edit"/>
          </v:shape>
        </w:pict>
      </w:r>
      <w:r>
        <w:rPr>
          <w:rFonts w:asciiTheme="minorEastAsia" w:hAnsiTheme="minorEastAsia" w:eastAsiaTheme="minorEastAsia"/>
          <w:sz w:val="21"/>
          <w:szCs w:val="21"/>
        </w:rPr>
        <w:pict>
          <v:shape id="椭圆 7" o:spid="_x0000_s2624" o:spt="3" type="#_x0000_t3" style="position:absolute;left:0pt;margin-left:334pt;margin-top:22.45pt;height:78.05pt;width:95.45pt;mso-wrap-style:none;z-index:251663360;v-text-anchor:middle;mso-width-relative:page;mso-height-relative:page;" filled="f" coordsize="21600,21600" o:gfxdata="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GiovcAAAACgEAAA8AAAAAAAAAAQAgAAAAIgAAAGRycy9kb3ducmV2LnhtbFBLAQIUABQA&#10;AAAIAIdO4kA2hInu7AEAAMQDAAAOAAAAAAAAAAEAIAAAACsBAABkcnMvZTJvRG9jLnhtbFBLBQYA&#10;AAAABgAGAFkBAACJBQAAAAA=&#10;">
            <v:path/>
            <v:fill on="f" focussize="0,0"/>
            <v:stroke weight="0.5pt" joinstyle="miter"/>
            <v:imagedata o:title=""/>
            <o:lock v:ext="edit"/>
          </v:shape>
        </w:pict>
      </w:r>
      <w:r>
        <w:rPr>
          <w:rFonts w:asciiTheme="minorEastAsia" w:hAnsiTheme="minorEastAsia" w:eastAsiaTheme="minorEastAsia"/>
          <w:sz w:val="21"/>
          <w:szCs w:val="21"/>
        </w:rPr>
        <w:pict>
          <v:shape id="Oval 11" o:spid="_x0000_s2623" o:spt="3" type="#_x0000_t3" style="position:absolute;left:0pt;margin-left:116.2pt;margin-top:22.3pt;height:72pt;width:88.2pt;mso-wrap-style:none;z-index:251660288;v-text-anchor:middle;mso-width-relative:page;mso-height-relative:page;" coordsize="21600,21600" o:gfxdata="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xNvwj2QAA&#10;AAoBAAAPAAAAAAAAAAEAIAAAACIAAABkcnMvZG93bnJldi54bWxQSwECFAAUAAAACACHTuJAQV3o&#10;seQBAADrAwAADgAAAAAAAAABACAAAAAoAQAAZHJzL2Uyb0RvYy54bWxQSwUGAAAAAAYABgBZAQAA&#10;fgUAAAAA&#10;">
            <v:path/>
            <v:fill focussize="0,0"/>
            <v:stroke weight="0.5pt" joinstyle="miter"/>
            <v:imagedata o:title=""/>
            <o:lock v:ext="edit"/>
          </v:shape>
        </w:pict>
      </w:r>
      <w:r>
        <w:rPr>
          <w:rFonts w:asciiTheme="minorEastAsia" w:hAnsiTheme="minorEastAsia" w:eastAsiaTheme="minorEastAsia"/>
          <w:sz w:val="21"/>
          <w:szCs w:val="21"/>
        </w:rPr>
        <w:pict>
          <v:shape id="Oval 10" o:spid="_x0000_s2622" o:spt="3" type="#_x0000_t3" style="position:absolute;left:0pt;margin-left:13.6pt;margin-top:19.6pt;height:77.4pt;width:90.65pt;mso-wrap-style:none;z-index:251658240;v-text-anchor:middle;mso-width-relative:page;mso-height-relative:page;" coordsize="21600,21600" o:gfxdata="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qY+YvZ&#10;AAAACQEAAA8AAAAAAAAAAQAgAAAAIgAAAGRycy9kb3ducmV2LnhtbFBLAQIUABQAAAAIAIdO4kAK&#10;9LMp5gEAAOwDAAAOAAAAAAAAAAEAIAAAACgBAABkcnMvZTJvRG9jLnhtbFBLBQYAAAAABgAGAFkB&#10;AACABQAAAAA=&#10;">
            <v:path/>
            <v:fill focussize="0,0"/>
            <v:stroke weight="3pt" joinstyle="miter"/>
            <v:imagedata o:title=""/>
            <o:lock v:ext="edit"/>
          </v:shape>
        </w:pict>
      </w:r>
      <w:r>
        <w:rPr>
          <w:rFonts w:asciiTheme="minorEastAsia" w:hAnsiTheme="minorEastAsia" w:eastAsiaTheme="minorEastAsia"/>
          <w:sz w:val="21"/>
          <w:szCs w:val="21"/>
        </w:rPr>
        <w:pict>
          <v:shape id="文本框 4" o:spid="_x0000_s2621" o:spt="202" type="#_x0000_t202" style="position:absolute;left:0pt;margin-left:138.6pt;margin-top:29.8pt;height:53.95pt;width:43.4pt;z-index:251661312;mso-width-relative:page;mso-height-relative:page;" filled="f" stroked="f" coordsize="21600,21600" o:gfxdata="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KRmX2wAAAAoBAAAPAAAAAAAAAAEAIAAAACIAAABkcnMvZG93bnJldi54bWxQSwECFAAUAAAACACH&#10;TuJAspKHxCECAAAmBAAADgAAAAAAAAABACAAAAAqAQAAZHJzL2Uyb0RvYy54bWxQSwUGAAAAAAYA&#10;BgBZAQAAvQUAAAAA&#10;">
            <v:path/>
            <v:fill on="f" focussize="0,0"/>
            <v:stroke on="f" weight="0.5pt" joinstyle="miter"/>
            <v:imagedata o:title=""/>
            <o:lock v:ext="edit"/>
            <v:textbox>
              <w:txbxContent>
                <w:p>
                  <w:pPr>
                    <w:rPr>
                      <w:b/>
                      <w:bCs/>
                      <w:color w:val="000000"/>
                      <w:sz w:val="72"/>
                      <w:szCs w:val="72"/>
                    </w:rPr>
                  </w:pPr>
                  <w:r>
                    <w:rPr>
                      <w:rFonts w:hint="eastAsia"/>
                      <w:b/>
                      <w:bCs/>
                      <w:color w:val="000000"/>
                      <w:sz w:val="72"/>
                      <w:szCs w:val="72"/>
                    </w:rPr>
                    <w:t>B</w:t>
                  </w:r>
                </w:p>
              </w:txbxContent>
            </v:textbox>
          </v:shape>
        </w:pict>
      </w:r>
      <w:r>
        <w:rPr>
          <w:rFonts w:asciiTheme="minorEastAsia" w:hAnsiTheme="minorEastAsia" w:eastAsiaTheme="minorEastAsia"/>
          <w:sz w:val="21"/>
          <w:szCs w:val="21"/>
        </w:rPr>
        <w:pict>
          <v:shape id="文本框 2" o:spid="_x0000_s2620" o:spt="202" type="#_x0000_t202" style="position:absolute;left:0pt;margin-left:36.4pt;margin-top:27.1pt;height:59.3pt;width:45.1pt;z-index:251659264;mso-width-relative:page;mso-height-relative:page;" filled="f" stroked="f" coordsize="21600,21600" o:gfxdata="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ok&#10;rLLYAAAACQEAAA8AAAAAAAAAAQAgAAAAIgAAAGRycy9kb3ducmV2LnhtbFBLAQIUABQAAAAIAIdO&#10;4kCSY53hIwIAACUEAAAOAAAAAAAAAAEAIAAAACcBAABkcnMvZTJvRG9jLnhtbFBLBQYAAAAABgAG&#10;AFkBAAC8BQAAAAA=&#10;">
            <v:path/>
            <v:fill on="f" focussize="0,0"/>
            <v:stroke on="f" weight="0.5pt" joinstyle="miter"/>
            <v:imagedata o:title=""/>
            <o:lock v:ext="edit"/>
            <v:textbox>
              <w:txbxContent>
                <w:p>
                  <w:pPr>
                    <w:rPr>
                      <w:b/>
                      <w:bCs/>
                      <w:color w:val="000000"/>
                      <w:sz w:val="72"/>
                      <w:szCs w:val="72"/>
                    </w:rPr>
                  </w:pPr>
                  <w:r>
                    <w:rPr>
                      <w:rFonts w:hint="eastAsia"/>
                      <w:b/>
                      <w:bCs/>
                      <w:color w:val="000000"/>
                      <w:sz w:val="72"/>
                      <w:szCs w:val="72"/>
                    </w:rPr>
                    <w:t>A</w:t>
                  </w:r>
                </w:p>
              </w:txbxContent>
            </v:textbox>
          </v:shape>
        </w:pict>
      </w:r>
    </w:p>
    <w:p>
      <w:pPr>
        <w:ind w:left="315" w:hanging="315" w:hangingChars="150"/>
        <w:jc w:val="both"/>
        <w:rPr>
          <w:rFonts w:asciiTheme="minorEastAsia" w:hAnsiTheme="minorEastAsia" w:eastAsiaTheme="minorEastAsia"/>
          <w:sz w:val="21"/>
          <w:szCs w:val="21"/>
        </w:rPr>
      </w:pPr>
    </w:p>
    <w:p>
      <w:pPr>
        <w:ind w:left="315" w:hanging="315" w:hangingChars="150"/>
        <w:jc w:val="both"/>
        <w:rPr>
          <w:rFonts w:asciiTheme="minorEastAsia" w:hAnsiTheme="minorEastAsia" w:eastAsiaTheme="minorEastAsia"/>
          <w:sz w:val="21"/>
          <w:szCs w:val="21"/>
        </w:rPr>
      </w:pPr>
    </w:p>
    <w:p>
      <w:pPr>
        <w:ind w:left="315" w:hanging="315" w:hangingChars="150"/>
        <w:jc w:val="both"/>
        <w:rPr>
          <w:rFonts w:asciiTheme="minorEastAsia" w:hAnsiTheme="minorEastAsia" w:eastAsiaTheme="minorEastAsia"/>
          <w:sz w:val="21"/>
          <w:szCs w:val="21"/>
        </w:rPr>
      </w:pPr>
    </w:p>
    <w:p>
      <w:pPr>
        <w:ind w:left="315" w:hanging="315" w:hangingChars="150"/>
        <w:jc w:val="both"/>
        <w:rPr>
          <w:rFonts w:asciiTheme="minorEastAsia" w:hAnsiTheme="minorEastAsia" w:eastAsiaTheme="minorEastAsia"/>
          <w:sz w:val="21"/>
          <w:szCs w:val="21"/>
        </w:rPr>
      </w:pPr>
    </w:p>
    <w:p>
      <w:pPr>
        <w:ind w:left="315" w:hanging="315" w:hangingChars="150"/>
        <w:jc w:val="both"/>
        <w:rPr>
          <w:rFonts w:asciiTheme="minorEastAsia" w:hAnsiTheme="minorEastAsia" w:eastAsiaTheme="minorEastAsia"/>
          <w:sz w:val="21"/>
          <w:szCs w:val="21"/>
        </w:rPr>
      </w:pPr>
    </w:p>
    <w:p>
      <w:pPr>
        <w:ind w:left="315" w:hanging="315" w:hangingChars="150"/>
        <w:jc w:val="both"/>
        <w:rPr>
          <w:rFonts w:asciiTheme="minorEastAsia" w:hAnsiTheme="minorEastAsia" w:eastAsiaTheme="minorEastAsia"/>
          <w:sz w:val="21"/>
          <w:szCs w:val="21"/>
        </w:rPr>
      </w:pPr>
    </w:p>
    <w:p>
      <w:pPr>
        <w:jc w:val="center"/>
      </w:pPr>
      <w:r>
        <w:rPr>
          <w:shd w:val="pct10" w:color="auto" w:fill="FFFFFF"/>
        </w:rPr>
        <w:object>
          <v:shape id="_x0000_i1030" o:spt="75" type="#_x0000_t75" style="height:31pt;width:77pt;" o:ole="t" fillcolor="#000000" filled="t" o:preferrelative="t" stroked="f" coordsize="21600,21600">
            <v:path/>
            <v:fill on="t" focussize="0,0"/>
            <v:stroke on="f" joinstyle="miter"/>
            <v:imagedata r:id="rId20" blacklevel="32768f" grayscale="t" bilevel="t" o:title=""/>
            <o:lock v:ext="edit" aspectratio="t"/>
            <w10:wrap type="none"/>
            <w10:anchorlock/>
          </v:shape>
          <o:OLEObject Type="Embed" ProgID="Equation.DSMT4" ShapeID="_x0000_i1030" DrawAspect="Content" ObjectID="_1468075730" r:id="rId19">
            <o:LockedField>false</o:LockedField>
          </o:OLEObject>
        </w:object>
      </w:r>
    </w:p>
    <w:p>
      <w:pPr>
        <w:jc w:val="center"/>
      </w:pPr>
      <w:r>
        <w:object>
          <v:shape id="_x0000_i1031" o:spt="75" type="#_x0000_t75" style="height:35.15pt;width:364.2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6、定义:由属于A且属于B的所有元素组成的集合,就称为A与B的交集,记作A∩B,读作“A交B”</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asciiTheme="minorEastAsia" w:hAnsiTheme="minorEastAsia" w:eastAsiaTheme="minorEastAsia"/>
          <w:sz w:val="21"/>
          <w:szCs w:val="21"/>
        </w:rPr>
        <w:pict>
          <v:shape id="Oval 6" o:spid="_x0000_s2617" o:spt="3" type="#_x0000_t3" style="position:absolute;left:0pt;margin-left:190pt;margin-top:14.05pt;height:108pt;width:179.2pt;mso-wrap-style:none;z-index:251667456;v-text-anchor:middle;mso-width-relative:page;mso-height-relative:page;" fillcolor="#404040" filled="t" stroked="t" coordsize="21600,21600" o:gfxdata="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byEWNgAAAAKAQAADwAAAAAAAAABACAAAAAiAAAAZHJzL2Rvd25yZXYueG1sUEsB&#10;AhQAFAAAAAgAh07iQN95iqP1AQAABAQAAA4AAAAAAAAAAQAgAAAAJwEAAGRycy9lMm9Eb2MueG1s&#10;UEsFBgAAAAAGAAYAWQEAAI4FAAAAAA==&#10;">
            <v:path/>
            <v:fill on="t" opacity="38666f" focussize="0,0"/>
            <v:stroke weight="4.5pt" color="#5A5A5A"/>
            <v:imagedata o:title=""/>
            <o:lock v:ext="edit"/>
          </v:shape>
        </w:pict>
      </w:r>
      <w:r>
        <w:rPr>
          <w:rFonts w:asciiTheme="minorEastAsia" w:hAnsiTheme="minorEastAsia" w:eastAsiaTheme="minorEastAsia"/>
          <w:sz w:val="21"/>
          <w:szCs w:val="21"/>
        </w:rPr>
        <w:pict>
          <v:shape id="Oval 2" o:spid="_x0000_s2616" o:spt="3" type="#_x0000_t3" style="position:absolute;left:0pt;margin-left:101.2pt;margin-top:14.05pt;height:108pt;width:174.8pt;mso-wrap-style:none;z-index:251666432;v-text-anchor:middle;mso-width-relative:page;mso-height-relative:page;" fillcolor="#A5A5A5" filled="t" coordsize="21600,21600" o:gfxdata="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sSu6HZAAAA&#10;CgEAAA8AAAAAAAAAAQAgAAAAIgAAAGRycy9kb3ducmV2LnhtbFBLAQIUABQAAAAIAIdO4kAJsFmQ&#10;4wEAAOMDAAAOAAAAAAAAAAEAIAAAACgBAABkcnMvZTJvRG9jLnhtbFBLBQYAAAAABgAGAFkBAAB9&#10;BQAAAAA=&#10;">
            <v:path/>
            <v:fill on="t" focussize="0,0"/>
            <v:stroke weight="4.5pt"/>
            <v:imagedata o:title=""/>
            <o:lock v:ext="edit"/>
          </v:shape>
        </w:pict>
      </w:r>
      <w:r>
        <w:rPr>
          <w:rFonts w:asciiTheme="minorEastAsia" w:hAnsiTheme="minorEastAsia" w:eastAsiaTheme="minorEastAsia"/>
          <w:sz w:val="21"/>
          <w:szCs w:val="21"/>
        </w:rPr>
        <w:pict>
          <v:shape id="Text Box 25" o:spid="_x0000_s2615" o:spt="202" type="#_x0000_t202" style="position:absolute;left:0pt;margin-left:295.95pt;margin-top:47.35pt;height:54.15pt;width:42.2pt;z-index:251669504;mso-width-relative:page;mso-height-relative:page;" filled="f" stroked="f" coordsize="21600,21600" o:gfxdata="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">
            <v:path/>
            <v:fill on="f" focussize="0,0"/>
            <v:stroke on="f" joinstyle="miter"/>
            <v:imagedata o:title=""/>
            <o:lock v:ext="edit"/>
            <v:textbox>
              <w:txbxContent>
                <w:p>
                  <w:pPr>
                    <w:pStyle w:val="14"/>
                  </w:pPr>
                  <w:r>
                    <w:rPr>
                      <w:rFonts w:ascii="Arial" w:hAnsi="Times New Roman"/>
                      <w:b/>
                      <w:color w:val="FFFFFF"/>
                      <w:kern w:val="24"/>
                      <w:sz w:val="56"/>
                      <w:szCs w:val="56"/>
                    </w:rPr>
                    <w:t>B</w:t>
                  </w:r>
                </w:p>
              </w:txbxContent>
            </v:textbox>
          </v:shape>
        </w:pict>
      </w:r>
      <w:r>
        <w:rPr>
          <w:rFonts w:asciiTheme="minorEastAsia" w:hAnsiTheme="minorEastAsia" w:eastAsiaTheme="minorEastAsia"/>
          <w:sz w:val="21"/>
          <w:szCs w:val="21"/>
        </w:rPr>
        <w:pict>
          <v:shape id="Text Box 8" o:spid="_x0000_s2614" o:spt="202" type="#_x0000_t202" style="position:absolute;left:0pt;margin-left:134.35pt;margin-top:38.6pt;height:70.1pt;width:47.5pt;z-index:251668480;mso-width-relative:page;mso-height-relative:page;" filled="f" stroked="f" coordsize="21600,21600" o:gfxdata="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m4oAvXAAAACgEAAA8AAAAAAAAAAQAgAAAAIgAAAGRycy9kb3du&#10;cmV2LnhtbFBLAQIUABQAAAAIAIdO4kCPXB/jjgEAABkDAAAOAAAAAAAAAAEAIAAAACYBAABkcnMv&#10;ZTJvRG9jLnhtbFBLBQYAAAAABgAGAFkBAAAmBQAAAAA=&#10;">
            <v:path/>
            <v:fill on="f" focussize="0,0"/>
            <v:stroke on="f" joinstyle="miter"/>
            <v:imagedata o:title=""/>
            <o:lock v:ext="edit"/>
            <v:textbox style="mso-fit-shape-to-text:t;">
              <w:txbxContent>
                <w:p>
                  <w:pPr>
                    <w:pStyle w:val="14"/>
                    <w:spacing w:before="215"/>
                  </w:pPr>
                  <w:r>
                    <w:rPr>
                      <w:rFonts w:ascii="Arial" w:hAnsi="Times New Roman"/>
                      <w:b/>
                      <w:color w:val="FFFFFF"/>
                      <w:kern w:val="24"/>
                      <w:sz w:val="60"/>
                      <w:szCs w:val="60"/>
                    </w:rPr>
                    <w:t>A</w:t>
                  </w:r>
                </w:p>
              </w:txbxContent>
            </v:textbox>
          </v:shape>
        </w:pic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drawing>
          <wp:anchor distT="0" distB="0" distL="114300" distR="114300" simplePos="0" relativeHeight="251670528" behindDoc="0" locked="0" layoutInCell="1" allowOverlap="1">
            <wp:simplePos x="0" y="0"/>
            <wp:positionH relativeFrom="column">
              <wp:posOffset>2574290</wp:posOffset>
            </wp:positionH>
            <wp:positionV relativeFrom="paragraph">
              <wp:posOffset>95250</wp:posOffset>
            </wp:positionV>
            <wp:extent cx="793750" cy="264160"/>
            <wp:effectExtent l="19050" t="0" r="0" b="0"/>
            <wp:wrapNone/>
            <wp:docPr id="22" name="Obje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ject 9"/>
                    <pic:cNvPicPr>
                      <a:picLocks noChangeAspect="1" noChangeArrowheads="1"/>
                    </pic:cNvPicPr>
                  </pic:nvPicPr>
                  <pic:blipFill>
                    <a:blip r:embed="rId23" cstate="print"/>
                    <a:srcRect/>
                    <a:stretch>
                      <a:fillRect/>
                    </a:stretch>
                  </pic:blipFill>
                  <pic:spPr>
                    <a:xfrm>
                      <a:off x="0" y="0"/>
                      <a:ext cx="793750" cy="264160"/>
                    </a:xfrm>
                    <a:prstGeom prst="rect">
                      <a:avLst/>
                    </a:prstGeom>
                    <a:noFill/>
                    <a:ln w="38100" cmpd="sng">
                      <a:noFill/>
                      <a:miter lim="800000"/>
                      <a:headEnd/>
                      <a:tailEnd/>
                    </a:ln>
                  </pic:spPr>
                </pic:pic>
              </a:graphicData>
            </a:graphic>
          </wp:anchor>
        </w:drawing>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center"/>
      </w:pPr>
      <w:r>
        <w:drawing>
          <wp:anchor distT="0" distB="0" distL="114300" distR="114300" simplePos="0" relativeHeight="251695104" behindDoc="0" locked="0" layoutInCell="1" allowOverlap="1">
            <wp:simplePos x="0" y="0"/>
            <wp:positionH relativeFrom="column">
              <wp:posOffset>895350</wp:posOffset>
            </wp:positionH>
            <wp:positionV relativeFrom="paragraph">
              <wp:posOffset>130175</wp:posOffset>
            </wp:positionV>
            <wp:extent cx="1053465" cy="406400"/>
            <wp:effectExtent l="19050" t="0" r="0" b="0"/>
            <wp:wrapNone/>
            <wp:docPr id="561" name="图片 561" descr="E:\QQ聊天记录\31948641\Image\C2C\SIGYRE]@PZ9D1HA24OVI}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descr="E:\QQ聊天记录\31948641\Image\C2C\SIGYRE]@PZ9D1HA24OVI}Y6.png"/>
                    <pic:cNvPicPr>
                      <a:picLocks noChangeAspect="1" noChangeArrowheads="1"/>
                    </pic:cNvPicPr>
                  </pic:nvPicPr>
                  <pic:blipFill>
                    <a:blip r:embed="rId24" cstate="print"/>
                    <a:srcRect l="9464" t="23077" b="12308"/>
                    <a:stretch>
                      <a:fillRect/>
                    </a:stretch>
                  </pic:blipFill>
                  <pic:spPr>
                    <a:xfrm>
                      <a:off x="0" y="0"/>
                      <a:ext cx="1053395" cy="406400"/>
                    </a:xfrm>
                    <a:prstGeom prst="rect">
                      <a:avLst/>
                    </a:prstGeom>
                    <a:noFill/>
                    <a:ln w="9525">
                      <a:noFill/>
                      <a:miter lim="800000"/>
                      <a:headEnd/>
                      <a:tailEnd/>
                    </a:ln>
                  </pic:spPr>
                </pic:pic>
              </a:graphicData>
            </a:graphic>
          </wp:anchor>
        </w:drawing>
      </w:r>
      <w:r>
        <w:object>
          <v:shape id="_x0000_i1032" o:spt="75" type="#_x0000_t75" style="height:35.15pt;width:309.75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drawing>
          <wp:anchor distT="0" distB="0" distL="114300" distR="114300" simplePos="0" relativeHeight="251671552" behindDoc="0" locked="0" layoutInCell="1" allowOverlap="1">
            <wp:simplePos x="0" y="0"/>
            <wp:positionH relativeFrom="margin">
              <wp:align>center</wp:align>
            </wp:positionH>
            <wp:positionV relativeFrom="page">
              <wp:posOffset>6847840</wp:posOffset>
            </wp:positionV>
            <wp:extent cx="1718310" cy="2007870"/>
            <wp:effectExtent l="19050" t="0" r="0" b="0"/>
            <wp:wrapTopAndBottom/>
            <wp:docPr id="23" name="图片 3" descr="728da9773912b31b4750f7a98518367adab4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728da9773912b31b4750f7a98518367adab4e176.jpg"/>
                    <pic:cNvPicPr>
                      <a:picLocks noChangeAspect="1" noChangeArrowheads="1"/>
                    </pic:cNvPicPr>
                  </pic:nvPicPr>
                  <pic:blipFill>
                    <a:blip r:embed="rId27" cstate="print">
                      <a:grayscl/>
                    </a:blip>
                    <a:srcRect/>
                    <a:stretch>
                      <a:fillRect/>
                    </a:stretch>
                  </pic:blipFill>
                  <pic:spPr>
                    <a:xfrm>
                      <a:off x="0" y="0"/>
                      <a:ext cx="1718310" cy="2007870"/>
                    </a:xfrm>
                    <a:prstGeom prst="rect">
                      <a:avLst/>
                    </a:prstGeom>
                    <a:noFill/>
                    <a:ln w="9525" cmpd="sng">
                      <a:noFill/>
                      <a:miter lim="800000"/>
                      <a:headEnd/>
                      <a:tailEnd/>
                    </a:ln>
                    <a:effectLst/>
                  </pic:spPr>
                </pic:pic>
              </a:graphicData>
            </a:graphic>
          </wp:anchor>
        </w:drawing>
      </w:r>
      <w:r>
        <w:rPr>
          <w:rFonts w:hint="eastAsia" w:asciiTheme="minorEastAsia" w:hAnsiTheme="minorEastAsia" w:eastAsiaTheme="minorEastAsia"/>
          <w:sz w:val="21"/>
          <w:szCs w:val="21"/>
        </w:rPr>
        <w:t>7、补集一般指绝对补集，即一般地，设U是一个集合，A是U的一个子集，由U中所有不属于A的元素组成的集合，叫做子集A在U中的绝对补集（简称补集或余集）</w:t>
      </w:r>
    </w:p>
    <w:p>
      <w:pPr>
        <w:widowControl w:val="0"/>
        <w:rPr>
          <w:rFonts w:asciiTheme="minorEastAsia" w:hAnsiTheme="minorEastAsia" w:eastAsiaTheme="minorEastAsia"/>
          <w:sz w:val="21"/>
          <w:szCs w:val="21"/>
        </w:rPr>
      </w:pP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widowControl w:val="0"/>
        <w:rPr>
          <w:rFonts w:asciiTheme="minorEastAsia" w:hAnsiTheme="minorEastAsia" w:eastAsiaTheme="minorEastAsia"/>
          <w:sz w:val="21"/>
          <w:szCs w:val="21"/>
        </w:rPr>
      </w:pPr>
      <w:r>
        <w:rPr>
          <w:rFonts w:hint="eastAsia" w:asciiTheme="minorEastAsia" w:hAnsiTheme="minorEastAsia" w:eastAsiaTheme="minorEastAsia"/>
          <w:sz w:val="21"/>
          <w:szCs w:val="21"/>
        </w:rPr>
        <w:t>8、简易逻辑</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命题:可以判断真假的语句叫做命题。语句是真的，叫真命题，语句是假的，叫假命题。</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任何一个数学命题都有条件和结论两部分，如果把条件和结论分别用A、B表示，那么命题可以写成“如果A成立，那么B成立”，或简写成“若A，则B”。</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如果A成立，那么B 成立,即A</w:t>
      </w:r>
      <w:r>
        <w:rPr>
          <w:rFonts w:hint="eastAsia" w:asciiTheme="minorEastAsia" w:hAnsiTheme="minorEastAsia" w:eastAsiaTheme="minorEastAsia"/>
          <w:position w:val="-6"/>
          <w:sz w:val="21"/>
          <w:szCs w:val="21"/>
        </w:rPr>
        <w:object>
          <v:shape id="_x0000_i1033" o:spt="75" type="#_x0000_t75" style="height:12.55pt;width:15.05pt;" o:ole="t" filled="f" o:preferrelative="t" stroked="f" coordsize="21600,21600">
            <v:path/>
            <v:fill on="f" focussize="0,0"/>
            <v:stroke on="f" joinstyle="miter"/>
            <v:imagedata r:id="rId29" o:title=""/>
            <o:lock v:ext="edit" aspectratio="t"/>
            <w10:wrap type="none"/>
            <w10:anchorlock/>
          </v:shape>
          <o:OLEObject Type="Embed" ProgID="Equations" ShapeID="_x0000_i1033" DrawAspect="Content" ObjectID="_1468075733" r:id="rId28">
            <o:LockedField>false</o:LockedField>
          </o:OLEObject>
        </w:object>
      </w:r>
      <w:r>
        <w:rPr>
          <w:rFonts w:hint="eastAsia" w:asciiTheme="minorEastAsia" w:hAnsiTheme="minorEastAsia" w:eastAsiaTheme="minorEastAsia"/>
          <w:sz w:val="21"/>
          <w:szCs w:val="21"/>
        </w:rPr>
        <w:t>B，这时我们说条件A是条件B成立的充分条件。</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如果B成立，那么A 成立,即A</w:t>
      </w:r>
      <w:r>
        <w:rPr>
          <w:rFonts w:hint="eastAsia" w:asciiTheme="minorEastAsia" w:hAnsiTheme="minorEastAsia" w:eastAsiaTheme="minorEastAsia"/>
          <w:position w:val="-6"/>
          <w:sz w:val="21"/>
          <w:szCs w:val="21"/>
        </w:rPr>
        <w:object>
          <v:shape id="_x0000_i1034" o:spt="75" type="#_x0000_t75" style="height:12.55pt;width:15.05pt;" o:ole="t" filled="f" o:preferrelative="t" stroked="f" coordsize="21600,21600">
            <v:path/>
            <v:fill on="f" focussize="0,0"/>
            <v:stroke on="f" joinstyle="miter"/>
            <v:imagedata r:id="rId31" o:title=""/>
            <o:lock v:ext="edit" aspectratio="t"/>
            <w10:wrap type="none"/>
            <w10:anchorlock/>
          </v:shape>
          <o:OLEObject Type="Embed" ProgID="Equations" ShapeID="_x0000_i1034" DrawAspect="Content" ObjectID="_1468075734" r:id="rId30">
            <o:LockedField>false</o:LockedField>
          </o:OLEObject>
        </w:object>
      </w:r>
      <w:r>
        <w:rPr>
          <w:rFonts w:hint="eastAsia" w:asciiTheme="minorEastAsia" w:hAnsiTheme="minorEastAsia" w:eastAsiaTheme="minorEastAsia"/>
          <w:sz w:val="21"/>
          <w:szCs w:val="21"/>
        </w:rPr>
        <w:t>B，这时我们说条件A是条件B成立的必要条件。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如果A既是B成立的充分条件，又是B成立的必要条件，即既有A</w:t>
      </w:r>
      <w:r>
        <w:rPr>
          <w:rFonts w:hint="eastAsia" w:asciiTheme="minorEastAsia" w:hAnsiTheme="minorEastAsia" w:eastAsiaTheme="minorEastAsia"/>
          <w:position w:val="-6"/>
          <w:sz w:val="21"/>
          <w:szCs w:val="21"/>
        </w:rPr>
        <w:object>
          <v:shape id="_x0000_i1035" o:spt="75" type="#_x0000_t75" style="height:12.55pt;width:15.05pt;" o:ole="t" filled="f" o:preferrelative="t" stroked="f" coordsize="21600,21600">
            <v:path/>
            <v:fill on="f" focussize="0,0"/>
            <v:stroke on="f" joinstyle="miter"/>
            <v:imagedata r:id="rId29" o:title=""/>
            <o:lock v:ext="edit" aspectratio="t"/>
            <w10:wrap type="none"/>
            <w10:anchorlock/>
          </v:shape>
          <o:OLEObject Type="Embed" ProgID="Equations" ShapeID="_x0000_i1035" DrawAspect="Content" ObjectID="_1468075735" r:id="rId32">
            <o:LockedField>false</o:LockedField>
          </o:OLEObject>
        </w:object>
      </w:r>
      <w:r>
        <w:rPr>
          <w:rFonts w:hint="eastAsia" w:asciiTheme="minorEastAsia" w:hAnsiTheme="minorEastAsia" w:eastAsiaTheme="minorEastAsia"/>
          <w:sz w:val="21"/>
          <w:szCs w:val="21"/>
        </w:rPr>
        <w:t>B，又有B</w:t>
      </w:r>
      <w:r>
        <w:rPr>
          <w:rFonts w:hint="eastAsia" w:asciiTheme="minorEastAsia" w:hAnsiTheme="minorEastAsia" w:eastAsiaTheme="minorEastAsia"/>
          <w:position w:val="-6"/>
          <w:sz w:val="21"/>
          <w:szCs w:val="21"/>
        </w:rPr>
        <w:object>
          <v:shape id="_x0000_i1036" o:spt="75" type="#_x0000_t75" style="height:12.55pt;width:15.05pt;" o:ole="t" filled="f" o:preferrelative="t" stroked="f" coordsize="21600,21600">
            <v:path/>
            <v:fill on="f" focussize="0,0"/>
            <v:stroke on="f" joinstyle="miter"/>
            <v:imagedata r:id="rId34" o:title=""/>
            <o:lock v:ext="edit" aspectratio="t"/>
            <w10:wrap type="none"/>
            <w10:anchorlock/>
          </v:shape>
          <o:OLEObject Type="Embed" ProgID="Equations" ShapeID="_x0000_i1036" DrawAspect="Content" ObjectID="_1468075736" r:id="rId33">
            <o:LockedField>false</o:LockedField>
          </o:OLEObject>
        </w:object>
      </w:r>
      <w:r>
        <w:rPr>
          <w:rFonts w:hint="eastAsia" w:asciiTheme="minorEastAsia" w:hAnsiTheme="minorEastAsia" w:eastAsiaTheme="minorEastAsia"/>
          <w:sz w:val="21"/>
          <w:szCs w:val="21"/>
        </w:rPr>
        <w:t>A,这时我们说条件A是B成立的充分必要条件，简称充要条件。</w:t>
      </w:r>
    </w:p>
    <w:p>
      <w:pPr>
        <w:jc w:val="both"/>
        <w:rPr>
          <w:rFonts w:asciiTheme="minorEastAsia" w:hAnsiTheme="minorEastAsia" w:eastAsiaTheme="minorEastAsia"/>
          <w:sz w:val="21"/>
          <w:szCs w:val="21"/>
        </w:rPr>
      </w:pPr>
    </w:p>
    <w:p>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以下是我们历年考试的真题，我们可以进行练习下，掌握上面的知识，下面的真题基本都能做对，那么你这5分就拿到了。</w:t>
      </w:r>
    </w:p>
    <w:p>
      <w:pPr>
        <w:rPr>
          <w:rFonts w:asciiTheme="minorEastAsia" w:hAnsiTheme="minorEastAsia" w:eastAsiaTheme="minorEastAsia"/>
          <w:b/>
          <w:bCs/>
          <w:sz w:val="21"/>
          <w:szCs w:val="21"/>
        </w:rPr>
      </w:pPr>
    </w:p>
    <w:p>
      <w:pPr>
        <w:rPr>
          <w:rFonts w:ascii="宋体" w:hAnsi="宋体" w:cs="宋体"/>
        </w:rPr>
      </w:pPr>
      <w:r>
        <w:rPr>
          <w:rFonts w:hint="eastAsia" w:asciiTheme="minorEastAsia" w:hAnsiTheme="minorEastAsia" w:eastAsiaTheme="minorEastAsia"/>
          <w:b/>
          <w:sz w:val="21"/>
          <w:szCs w:val="21"/>
        </w:rPr>
        <w:drawing>
          <wp:anchor distT="0" distB="0" distL="114300" distR="114300" simplePos="0" relativeHeight="251696128" behindDoc="0" locked="0" layoutInCell="1" allowOverlap="1">
            <wp:simplePos x="0" y="0"/>
            <wp:positionH relativeFrom="column">
              <wp:posOffset>3768090</wp:posOffset>
            </wp:positionH>
            <wp:positionV relativeFrom="paragraph">
              <wp:posOffset>98425</wp:posOffset>
            </wp:positionV>
            <wp:extent cx="479425" cy="202565"/>
            <wp:effectExtent l="19050" t="0" r="0" b="0"/>
            <wp:wrapNone/>
            <wp:docPr id="566" name="图片 566" descr="E:\QQ聊天记录\31948641\Image\C2C\0LY0}%2SPLG)%`1$0`9MM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E:\QQ聊天记录\31948641\Image\C2C\0LY0}%2SPLG)%`1$0`9MMZM.png"/>
                    <pic:cNvPicPr>
                      <a:picLocks noChangeAspect="1" noChangeArrowheads="1"/>
                    </pic:cNvPicPr>
                  </pic:nvPicPr>
                  <pic:blipFill>
                    <a:blip r:embed="rId35" cstate="print"/>
                    <a:srcRect l="7692" t="15654" r="9760" b="12335"/>
                    <a:stretch>
                      <a:fillRect/>
                    </a:stretch>
                  </pic:blipFill>
                  <pic:spPr>
                    <a:xfrm>
                      <a:off x="0" y="0"/>
                      <a:ext cx="479216" cy="202591"/>
                    </a:xfrm>
                    <a:prstGeom prst="rect">
                      <a:avLst/>
                    </a:prstGeom>
                    <a:noFill/>
                    <a:ln w="9525">
                      <a:noFill/>
                      <a:miter lim="800000"/>
                      <a:headEnd/>
                      <a:tailEnd/>
                    </a:ln>
                  </pic:spPr>
                </pic:pic>
              </a:graphicData>
            </a:graphic>
          </wp:anchor>
        </w:drawing>
      </w:r>
      <w:r>
        <w:rPr>
          <w:rFonts w:hint="eastAsia" w:asciiTheme="minorEastAsia" w:hAnsiTheme="minorEastAsia" w:eastAsiaTheme="minorEastAsia"/>
          <w:b/>
          <w:sz w:val="21"/>
          <w:szCs w:val="21"/>
        </w:rPr>
        <w:t>历年真题1：</w:t>
      </w:r>
      <w:r>
        <w:rPr>
          <w:rFonts w:hint="eastAsia"/>
          <w:position w:val="-16"/>
        </w:rPr>
        <w:object>
          <v:shape id="_x0000_i1037" o:spt="75" type="#_x0000_t75" style="height:21.75pt;width:280.45pt;" o:ole="t" filled="f" o:preferrelative="t" stroked="f" coordsize="21600,21600">
            <v:path/>
            <v:fill on="f" focussize="0,0"/>
            <v:stroke on="f" joinstyle="miter"/>
            <v:imagedata r:id="rId37" o:title=""/>
            <o:lock v:ext="edit" aspectratio="t"/>
            <w10:wrap type="none"/>
            <w10:anchorlock/>
          </v:shape>
          <o:OLEObject Type="Embed" ProgID="Equations" ShapeID="_x0000_i1037" DrawAspect="Content" ObjectID="_1468075737" r:id="rId36">
            <o:LockedField>false</o:LockedField>
          </o:OLEObject>
        </w:object>
      </w:r>
    </w:p>
    <w:p>
      <w:pPr>
        <w:rPr>
          <w:rFonts w:asciiTheme="minorEastAsia" w:hAnsiTheme="minorEastAsia" w:eastAsiaTheme="minorEastAsia"/>
          <w:sz w:val="21"/>
          <w:szCs w:val="21"/>
        </w:rPr>
      </w:pPr>
      <w:r>
        <w:rPr>
          <w:rFonts w:hint="eastAsia" w:asciiTheme="minorEastAsia" w:hAnsiTheme="minorEastAsia" w:eastAsiaTheme="minorEastAsia"/>
          <w:position w:val="-14"/>
          <w:sz w:val="21"/>
          <w:szCs w:val="21"/>
        </w:rPr>
        <w:object>
          <v:shape id="_x0000_i1038" o:spt="75" type="#_x0000_t75" style="height:20.95pt;width:81.2pt;" o:ole="t" filled="f" o:preferrelative="t" stroked="f" coordsize="21600,21600">
            <v:path/>
            <v:fill on="f" focussize="0,0"/>
            <v:stroke on="f" joinstyle="miter"/>
            <v:imagedata r:id="rId39" o:title=""/>
            <o:lock v:ext="edit" aspectratio="t"/>
            <w10:wrap type="none"/>
            <w10:anchorlock/>
          </v:shape>
          <o:OLEObject Type="Embed" ProgID="Equations" ShapeID="_x0000_i1038" DrawAspect="Content" ObjectID="_1468075738" r:id="rId38">
            <o:LockedField>false</o:LockedField>
          </o:OLEObject>
        </w:object>
      </w: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position w:val="-14"/>
          <w:sz w:val="21"/>
          <w:szCs w:val="21"/>
        </w:rPr>
        <w:object>
          <v:shape id="_x0000_i1039" o:spt="75" type="#_x0000_t75" style="height:20.95pt;width:58.6pt;" o:ole="t" filled="f" o:preferrelative="t" stroked="f" coordsize="21600,21600">
            <v:path/>
            <v:fill on="f" focussize="0,0"/>
            <v:stroke on="f" joinstyle="miter"/>
            <v:imagedata r:id="rId41" o:title=""/>
            <o:lock v:ext="edit" aspectratio="t"/>
            <w10:wrap type="none"/>
            <w10:anchorlock/>
          </v:shape>
          <o:OLEObject Type="Embed" ProgID="Equations" ShapeID="_x0000_i1039" DrawAspect="Content" ObjectID="_1468075739" r:id="rId40">
            <o:LockedField>false</o:LockedField>
          </o:OLEObject>
        </w:object>
      </w:r>
      <w:r>
        <w:rPr>
          <w:rFonts w:hint="eastAsia" w:asciiTheme="minorEastAsia" w:hAnsiTheme="minorEastAsia" w:eastAsiaTheme="minorEastAsia"/>
          <w:sz w:val="21"/>
          <w:szCs w:val="21"/>
        </w:rPr>
        <w:t xml:space="preserve">， </w:t>
      </w:r>
    </w:p>
    <w:p>
      <w:pPr>
        <w:rPr>
          <w:rFonts w:asciiTheme="minorEastAsia" w:hAnsiTheme="minorEastAsia" w:eastAsiaTheme="minorEastAsia"/>
          <w:sz w:val="21"/>
          <w:szCs w:val="21"/>
        </w:rPr>
      </w:pPr>
      <w:r>
        <w:rPr>
          <w:rFonts w:hint="eastAsia" w:asciiTheme="minorEastAsia" w:hAnsiTheme="minorEastAsia" w:eastAsiaTheme="minorEastAsia"/>
          <w:position w:val="-14"/>
          <w:sz w:val="21"/>
          <w:szCs w:val="21"/>
        </w:rPr>
        <w:object>
          <v:shape id="_x0000_i1040" o:spt="75" type="#_x0000_t75" style="height:20.95pt;width:72pt;" o:ole="t" filled="f" o:preferrelative="t" stroked="f" coordsize="21600,21600">
            <v:path/>
            <v:fill on="f" focussize="0,0"/>
            <v:stroke on="f" joinstyle="miter"/>
            <v:imagedata r:id="rId43" o:title=""/>
            <o:lock v:ext="edit" aspectratio="t"/>
            <w10:wrap type="none"/>
            <w10:anchorlock/>
          </v:shape>
          <o:OLEObject Type="Embed" ProgID="Equations" ShapeID="_x0000_i1040" DrawAspect="Content" ObjectID="_1468075740" r:id="rId42">
            <o:LockedField>false</o:LockedField>
          </o:OLEObject>
        </w:object>
      </w: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position w:val="-14"/>
          <w:sz w:val="21"/>
          <w:szCs w:val="21"/>
        </w:rPr>
        <w:object>
          <v:shape id="_x0000_i1041" o:spt="75" type="#_x0000_t75" style="height:20.95pt;width:52.75pt;" o:ole="t" filled="f" o:preferrelative="t" stroked="f" coordsize="21600,21600">
            <v:path/>
            <v:fill on="f" focussize="0,0"/>
            <v:stroke on="f" joinstyle="miter"/>
            <v:imagedata r:id="rId45" o:title=""/>
            <o:lock v:ext="edit" aspectratio="t"/>
            <w10:wrap type="none"/>
            <w10:anchorlock/>
          </v:shape>
          <o:OLEObject Type="Embed" ProgID="Equations" ShapeID="_x0000_i1041" DrawAspect="Content" ObjectID="_1468075741" r:id="rId44">
            <o:LockedField>false</o:LockedField>
          </o:OLEObject>
        </w:object>
      </w: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历年真题2：</w:t>
      </w:r>
    </w:p>
    <w:p>
      <w:pPr>
        <w:rPr>
          <w:rFonts w:asciiTheme="minorEastAsia" w:hAnsiTheme="minorEastAsia" w:eastAsiaTheme="minorEastAsia"/>
          <w:sz w:val="21"/>
          <w:szCs w:val="21"/>
        </w:rPr>
      </w:pPr>
      <w:r>
        <w:rPr>
          <w:rFonts w:hint="eastAsia" w:asciiTheme="minorEastAsia" w:hAnsiTheme="minorEastAsia" w:eastAsiaTheme="minorEastAsia"/>
          <w:position w:val="-120"/>
          <w:sz w:val="21"/>
          <w:szCs w:val="21"/>
        </w:rPr>
        <w:object>
          <v:shape id="_x0000_i1042" o:spt="75" type="#_x0000_t75" style="height:115.55pt;width:226.05pt;" o:ole="t" filled="f" o:preferrelative="t" stroked="f" coordsize="21600,21600">
            <v:path/>
            <v:fill on="f" focussize="0,0"/>
            <v:stroke on="f" joinstyle="miter"/>
            <v:imagedata r:id="rId47" o:title=""/>
            <o:lock v:ext="edit" aspectratio="t"/>
            <w10:wrap type="none"/>
            <w10:anchorlock/>
          </v:shape>
          <o:OLEObject Type="Embed" ProgID="Equations" ShapeID="_x0000_i1042" DrawAspect="Content" ObjectID="_1468075742" r:id="rId46">
            <o:LockedField>false</o:LockedField>
          </o:OLEObject>
        </w:object>
      </w:r>
    </w:p>
    <w:p>
      <w:pPr>
        <w:rPr>
          <w:rFonts w:asciiTheme="minorEastAsia" w:hAnsiTheme="minorEastAsia" w:eastAsiaTheme="minorEastAsia"/>
          <w:b/>
          <w:sz w:val="21"/>
          <w:szCs w:val="21"/>
        </w:rPr>
      </w:pPr>
    </w:p>
    <w:p>
      <w:pPr>
        <w:rPr>
          <w:rFonts w:cs="宋体" w:asciiTheme="minorEastAsia" w:hAnsiTheme="minorEastAsia" w:eastAsiaTheme="minorEastAsia"/>
          <w:b/>
          <w:sz w:val="21"/>
          <w:szCs w:val="21"/>
        </w:rPr>
      </w:pPr>
      <w:r>
        <w:rPr>
          <w:rFonts w:hint="eastAsia" w:asciiTheme="minorEastAsia" w:hAnsiTheme="minorEastAsia" w:eastAsiaTheme="minorEastAsia"/>
          <w:b/>
          <w:sz w:val="21"/>
          <w:szCs w:val="21"/>
        </w:rPr>
        <w:t>历年真题</w:t>
      </w:r>
      <w:r>
        <w:rPr>
          <w:rFonts w:hint="eastAsia" w:cs="宋体" w:asciiTheme="minorEastAsia" w:hAnsiTheme="minorEastAsia" w:eastAsiaTheme="minorEastAsia"/>
          <w:b/>
          <w:sz w:val="21"/>
          <w:szCs w:val="21"/>
        </w:rPr>
        <w:t>3：</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设集合M={2,5,8}，N={6,8}，则</w:t>
      </w:r>
      <w:r>
        <w:rPr>
          <w:rFonts w:hint="eastAsia" w:ascii="宋体" w:hAnsi="宋体" w:cs="宋体"/>
          <w:position w:val="-8"/>
        </w:rPr>
        <w:object>
          <v:shape id="_x0000_i1043" o:spt="75" type="#_x0000_t75" style="height:15.05pt;width:47.7pt;" o:ole="t" filled="f" o:preferrelative="t" stroked="f" coordsize="21600,21600">
            <v:path/>
            <v:fill on="f" focussize="0,0"/>
            <v:stroke on="f" joinstyle="miter"/>
            <v:imagedata r:id="rId49" o:title=""/>
            <o:lock v:ext="edit" aspectratio="t"/>
            <w10:wrap type="none"/>
            <w10:anchorlock/>
          </v:shape>
          <o:OLEObject Type="Embed" ProgID="Equations" ShapeID="_x0000_i1043" DrawAspect="Content" ObjectID="_1468075743" r:id="rId48">
            <o:LockedField>false</o:LockedField>
          </o:OLEObject>
        </w:object>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A.｛2，5，6｝，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B.｛8｝,   </w:t>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C.｛6｝，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 D.{2,5,6,8}</w:t>
      </w:r>
    </w:p>
    <w:p>
      <w:pPr>
        <w:rPr>
          <w:rFonts w:asciiTheme="minorEastAsia" w:hAnsiTheme="minorEastAsia" w:eastAsiaTheme="minorEastAsia"/>
          <w:b/>
          <w:sz w:val="21"/>
          <w:szCs w:val="21"/>
        </w:rPr>
      </w:pPr>
    </w:p>
    <w:p>
      <w:pPr>
        <w:rPr>
          <w:rFonts w:cs="宋体" w:asciiTheme="minorEastAsia" w:hAnsiTheme="minorEastAsia" w:eastAsiaTheme="minorEastAsia"/>
          <w:b/>
          <w:sz w:val="21"/>
          <w:szCs w:val="21"/>
        </w:rPr>
      </w:pPr>
      <w:r>
        <w:rPr>
          <w:rFonts w:hint="eastAsia" w:asciiTheme="minorEastAsia" w:hAnsiTheme="minorEastAsia" w:eastAsiaTheme="minorEastAsia"/>
          <w:b/>
          <w:sz w:val="21"/>
          <w:szCs w:val="21"/>
        </w:rPr>
        <w:t>历年真题</w:t>
      </w:r>
      <w:r>
        <w:rPr>
          <w:rFonts w:hint="eastAsia" w:cs="宋体" w:asciiTheme="minorEastAsia" w:hAnsiTheme="minorEastAsia" w:eastAsiaTheme="minorEastAsia"/>
          <w:b/>
          <w:sz w:val="21"/>
          <w:szCs w:val="21"/>
        </w:rPr>
        <w:t>4：</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设甲：函数y=kx+b的图像过点（1,1）</w:t>
      </w:r>
    </w:p>
    <w:p>
      <w:pPr>
        <w:ind w:firstLine="630" w:firstLineChars="3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乙：k+b=1, 则</w:t>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A.甲是乙的充分必要条件</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B.甲是乙的必要条件，但不是乙的充分条件</w:t>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C.甲是乙的充分条件，但不是乙的必要条件</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D.甲不是乙的充分条件，也不是乙的必要条件</w: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drawing>
          <wp:anchor distT="0" distB="0" distL="114300" distR="114300" simplePos="0" relativeHeight="251699200" behindDoc="0" locked="0" layoutInCell="1" allowOverlap="1">
            <wp:simplePos x="0" y="0"/>
            <wp:positionH relativeFrom="column">
              <wp:posOffset>1924050</wp:posOffset>
            </wp:positionH>
            <wp:positionV relativeFrom="paragraph">
              <wp:posOffset>198120</wp:posOffset>
            </wp:positionV>
            <wp:extent cx="499110" cy="254000"/>
            <wp:effectExtent l="19050" t="0" r="0" b="0"/>
            <wp:wrapNone/>
            <wp:docPr id="6" name="图片 600" descr="E:\QQ聊天记录\31948641\Image\C2C\ESD%Y207IUOL1G2D3$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00" descr="E:\QQ聊天记录\31948641\Image\C2C\ESD%Y207IUOL1G2D3$9$]26.png"/>
                    <pic:cNvPicPr>
                      <a:picLocks noChangeAspect="1" noChangeArrowheads="1"/>
                    </pic:cNvPicPr>
                  </pic:nvPicPr>
                  <pic:blipFill>
                    <a:blip r:embed="rId50" cstate="print"/>
                    <a:srcRect/>
                    <a:stretch>
                      <a:fillRect/>
                    </a:stretch>
                  </pic:blipFill>
                  <pic:spPr>
                    <a:xfrm>
                      <a:off x="0" y="0"/>
                      <a:ext cx="499110" cy="254000"/>
                    </a:xfrm>
                    <a:prstGeom prst="rect">
                      <a:avLst/>
                    </a:prstGeom>
                    <a:noFill/>
                    <a:ln w="9525">
                      <a:noFill/>
                      <a:miter lim="800000"/>
                      <a:headEnd/>
                      <a:tailEnd/>
                    </a:ln>
                  </pic:spPr>
                </pic:pic>
              </a:graphicData>
            </a:graphic>
          </wp:anchor>
        </w:drawing>
      </w:r>
      <w:r>
        <w:rPr>
          <w:rFonts w:hint="eastAsia" w:asciiTheme="minorEastAsia" w:hAnsiTheme="minorEastAsia" w:eastAsiaTheme="minorEastAsia"/>
          <w:b/>
          <w:sz w:val="21"/>
          <w:szCs w:val="21"/>
        </w:rPr>
        <w:t xml:space="preserve">历年真题5： </w:t>
      </w:r>
    </w:p>
    <w:p>
      <w:pPr>
        <w:rPr>
          <w:rFonts w:ascii="宋体" w:hAnsi="宋体" w:cs="宋体"/>
        </w:rPr>
      </w:pPr>
      <w:r>
        <w:rPr>
          <w:rFonts w:hint="eastAsia" w:cs="宋体" w:asciiTheme="minorEastAsia" w:hAnsiTheme="minorEastAsia" w:eastAsiaTheme="minorEastAsia"/>
          <w:sz w:val="21"/>
          <w:szCs w:val="21"/>
        </w:rPr>
        <w:t>设集合A={0,1}，B={0,1,2}，则        =</w:t>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A.{1，2}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 xml:space="preserve">B.{0，2}   </w:t>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C.{0，1}   </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D.{0，1，2}</w:t>
      </w:r>
    </w:p>
    <w:p>
      <w:pPr>
        <w:widowControl w:val="0"/>
        <w:rPr>
          <w:rFonts w:cs="宋体" w:asciiTheme="minorEastAsia" w:hAnsiTheme="minorEastAsia" w:eastAsiaTheme="minorEastAsia"/>
          <w:sz w:val="21"/>
          <w:szCs w:val="21"/>
        </w:rPr>
      </w:pPr>
    </w:p>
    <w:p>
      <w:pPr>
        <w:rPr>
          <w:rFonts w:cs="宋体" w:asciiTheme="minorEastAsia" w:hAnsiTheme="minorEastAsia" w:eastAsiaTheme="minorEastAsia"/>
          <w:b/>
          <w:sz w:val="21"/>
          <w:szCs w:val="21"/>
        </w:rPr>
      </w:pPr>
      <w:r>
        <w:rPr>
          <w:rFonts w:hint="eastAsia" w:asciiTheme="minorEastAsia" w:hAnsiTheme="minorEastAsia" w:eastAsiaTheme="minorEastAsia"/>
          <w:b/>
          <w:sz w:val="21"/>
          <w:szCs w:val="21"/>
        </w:rPr>
        <w:t>历年真题</w:t>
      </w:r>
      <w:r>
        <w:rPr>
          <w:rFonts w:hint="eastAsia" w:cs="宋体" w:asciiTheme="minorEastAsia" w:hAnsiTheme="minorEastAsia" w:eastAsiaTheme="minorEastAsia"/>
          <w:b/>
          <w:sz w:val="21"/>
          <w:szCs w:val="21"/>
        </w:rPr>
        <w:t>6：</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若甲：x&gt;1;乙:</w:t>
      </w:r>
      <w:r>
        <w:rPr>
          <w:rFonts w:hint="eastAsia" w:cs="宋体" w:asciiTheme="minorEastAsia" w:hAnsiTheme="minorEastAsia" w:eastAsiaTheme="minorEastAsia"/>
          <w:position w:val="-8"/>
          <w:sz w:val="21"/>
          <w:szCs w:val="21"/>
        </w:rPr>
        <w:object>
          <v:shape id="_x0000_i1044" o:spt="75" type="#_x0000_t75" style="height:16.75pt;width:45.2pt;" o:ole="t" filled="f" o:preferrelative="t" stroked="f" coordsize="21600,21600">
            <v:path/>
            <v:fill on="f" focussize="0,0"/>
            <v:stroke on="f" joinstyle="miter"/>
            <v:imagedata r:id="rId52" o:title=""/>
            <o:lock v:ext="edit" aspectratio="t"/>
            <w10:wrap type="none"/>
            <w10:anchorlock/>
          </v:shape>
          <o:OLEObject Type="Embed" ProgID="Equations" ShapeID="_x0000_i1044" DrawAspect="Content" ObjectID="_1468075744" r:id="rId51">
            <o:LockedField>false</o:LockedField>
          </o:OLEObject>
        </w:object>
      </w:r>
    </w:p>
    <w:p>
      <w:pPr>
        <w:widowControl w:val="0"/>
        <w:numPr>
          <w:ilvl w:val="0"/>
          <w:numId w:val="2"/>
        </w:numPr>
        <w:tabs>
          <w:tab w:val="clear" w:pos="312"/>
        </w:tabs>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甲是乙的必要条件，但不是乙的充分条件</w:t>
      </w:r>
    </w:p>
    <w:p>
      <w:pPr>
        <w:widowControl w:val="0"/>
        <w:numPr>
          <w:ilvl w:val="0"/>
          <w:numId w:val="2"/>
        </w:numPr>
        <w:tabs>
          <w:tab w:val="clear" w:pos="312"/>
        </w:tabs>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甲是乙的充分必要条件</w:t>
      </w:r>
    </w:p>
    <w:p>
      <w:pPr>
        <w:widowControl w:val="0"/>
        <w:numPr>
          <w:ilvl w:val="0"/>
          <w:numId w:val="2"/>
        </w:numPr>
        <w:tabs>
          <w:tab w:val="clear" w:pos="312"/>
        </w:tabs>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甲不是乙的充分条件，也不是乙的必要条件</w:t>
      </w:r>
    </w:p>
    <w:p>
      <w:pPr>
        <w:widowControl w:val="0"/>
        <w:numPr>
          <w:ilvl w:val="0"/>
          <w:numId w:val="2"/>
        </w:numPr>
        <w:tabs>
          <w:tab w:val="clear" w:pos="312"/>
        </w:tabs>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甲是乙的充分条件，但不是乙的必要条件</w:t>
      </w:r>
    </w:p>
    <w:p>
      <w:pPr>
        <w:rPr>
          <w:rFonts w:cs="宋体" w:asciiTheme="minorEastAsia" w:hAnsiTheme="minorEastAsia" w:eastAsiaTheme="minorEastAsia"/>
          <w:sz w:val="21"/>
          <w:szCs w:val="21"/>
        </w:rPr>
      </w:pPr>
    </w:p>
    <w:p>
      <w:pPr>
        <w:rPr>
          <w:rFonts w:cs="宋体" w:asciiTheme="minorEastAsia" w:hAnsiTheme="minorEastAsia" w:eastAsiaTheme="minorEastAsia"/>
          <w:b/>
          <w:sz w:val="21"/>
          <w:szCs w:val="21"/>
        </w:rPr>
      </w:pPr>
      <w:r>
        <w:rPr>
          <w:rFonts w:hint="eastAsia" w:asciiTheme="minorEastAsia" w:hAnsiTheme="minorEastAsia" w:eastAsiaTheme="minorEastAsia"/>
          <w:b/>
          <w:sz w:val="21"/>
          <w:szCs w:val="21"/>
        </w:rPr>
        <w:t>历年真题</w:t>
      </w:r>
      <w:r>
        <w:rPr>
          <w:rFonts w:hint="eastAsia" w:cs="宋体" w:asciiTheme="minorEastAsia" w:hAnsiTheme="minorEastAsia" w:eastAsiaTheme="minorEastAsia"/>
          <w:b/>
          <w:sz w:val="21"/>
          <w:szCs w:val="21"/>
        </w:rPr>
        <w:t>7：</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drawing>
          <wp:anchor distT="0" distB="0" distL="114300" distR="114300" simplePos="0" relativeHeight="251701248" behindDoc="0" locked="0" layoutInCell="1" allowOverlap="1">
            <wp:simplePos x="0" y="0"/>
            <wp:positionH relativeFrom="column">
              <wp:posOffset>2413000</wp:posOffset>
            </wp:positionH>
            <wp:positionV relativeFrom="paragraph">
              <wp:posOffset>2540</wp:posOffset>
            </wp:positionV>
            <wp:extent cx="478790" cy="203200"/>
            <wp:effectExtent l="19050" t="0" r="0" b="0"/>
            <wp:wrapNone/>
            <wp:docPr id="11" name="图片 566" descr="E:\QQ聊天记录\31948641\Image\C2C\0LY0}%2SPLG)%`1$0`9MM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66" descr="E:\QQ聊天记录\31948641\Image\C2C\0LY0}%2SPLG)%`1$0`9MMZM.png"/>
                    <pic:cNvPicPr>
                      <a:picLocks noChangeAspect="1" noChangeArrowheads="1"/>
                    </pic:cNvPicPr>
                  </pic:nvPicPr>
                  <pic:blipFill>
                    <a:blip r:embed="rId35" cstate="print"/>
                    <a:srcRect l="7692" t="15654" r="9760" b="12335"/>
                    <a:stretch>
                      <a:fillRect/>
                    </a:stretch>
                  </pic:blipFill>
                  <pic:spPr>
                    <a:xfrm>
                      <a:off x="0" y="0"/>
                      <a:ext cx="478790" cy="203200"/>
                    </a:xfrm>
                    <a:prstGeom prst="rect">
                      <a:avLst/>
                    </a:prstGeom>
                    <a:noFill/>
                    <a:ln w="9525">
                      <a:noFill/>
                      <a:miter lim="800000"/>
                      <a:headEnd/>
                      <a:tailEnd/>
                    </a:ln>
                  </pic:spPr>
                </pic:pic>
              </a:graphicData>
            </a:graphic>
          </wp:anchor>
        </w:drawing>
      </w:r>
      <w:r>
        <w:rPr>
          <w:rFonts w:hint="eastAsia" w:cs="宋体" w:asciiTheme="minorEastAsia" w:hAnsiTheme="minorEastAsia" w:eastAsiaTheme="minorEastAsia"/>
          <w:sz w:val="21"/>
          <w:szCs w:val="21"/>
        </w:rPr>
        <w:t>设集合M={1,2,3,4,5}，N={2，4，6},则</w:t>
      </w:r>
      <w:r>
        <w:rPr>
          <w:rFonts w:hint="eastAsia" w:ascii="宋体" w:hAnsi="宋体" w:cs="宋体"/>
          <w:position w:val="-8"/>
        </w:rPr>
        <w:object>
          <v:shape id="_x0000_i1045" o:spt="75" type="#_x0000_t75" style="height:15.05pt;width:47.7pt;" o:ole="t" filled="f" o:preferrelative="t" stroked="f" coordsize="21600,21600">
            <v:path/>
            <v:fill on="f" focussize="0,0"/>
            <v:stroke on="f" joinstyle="miter"/>
            <v:imagedata r:id="rId54" o:title=""/>
            <o:lock v:ext="edit" aspectratio="t"/>
            <w10:wrap type="none"/>
            <w10:anchorlock/>
          </v:shape>
          <o:OLEObject Type="Embed" ProgID="Equations" ShapeID="_x0000_i1045" DrawAspect="Content" ObjectID="_1468075745" r:id="rId53">
            <o:LockedField>false</o:LockedField>
          </o:OLEObject>
        </w:object>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A.{2，4}           B.{2,4,6}          </w:t>
      </w:r>
    </w:p>
    <w:p>
      <w:pPr>
        <w:widowControl w:val="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C.{1,3,5}          D.{1,2,3,4,5,6}</w:t>
      </w:r>
    </w:p>
    <w:p>
      <w:pPr>
        <w:rPr>
          <w:rFonts w:cs="宋体" w:asciiTheme="minorEastAsia" w:hAnsiTheme="minorEastAsia" w:eastAsiaTheme="minorEastAsia"/>
          <w:sz w:val="21"/>
          <w:szCs w:val="21"/>
        </w:rPr>
      </w:pPr>
    </w:p>
    <w:p>
      <w:pP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答案：</w:t>
      </w:r>
    </w:p>
    <w:p>
      <w:pPr>
        <w:widowControl w:val="0"/>
        <w:numPr>
          <w:ilvl w:val="0"/>
          <w:numId w:val="3"/>
        </w:numPr>
        <w:rPr>
          <w:rFonts w:asciiTheme="minorEastAsia" w:hAnsiTheme="minorEastAsia" w:eastAsiaTheme="minorEastAsia"/>
          <w:sz w:val="21"/>
          <w:szCs w:val="21"/>
        </w:rPr>
      </w:pPr>
      <w:r>
        <w:rPr>
          <w:rFonts w:hint="eastAsia" w:asciiTheme="minorEastAsia" w:hAnsiTheme="minorEastAsia" w:eastAsiaTheme="minorEastAsia"/>
          <w:sz w:val="21"/>
          <w:szCs w:val="21"/>
        </w:rPr>
        <w:t>A.</w:t>
      </w:r>
    </w:p>
    <w:p>
      <w:pPr>
        <w:widowControl w:val="0"/>
        <w:numPr>
          <w:ilvl w:val="0"/>
          <w:numId w:val="3"/>
        </w:numPr>
        <w:rPr>
          <w:rFonts w:asciiTheme="minorEastAsia" w:hAnsiTheme="minorEastAsia" w:eastAsiaTheme="minorEastAsia"/>
          <w:sz w:val="21"/>
          <w:szCs w:val="21"/>
        </w:rPr>
      </w:pPr>
      <w:r>
        <w:rPr>
          <w:rFonts w:hint="eastAsia" w:asciiTheme="minorEastAsia" w:hAnsiTheme="minorEastAsia" w:eastAsiaTheme="minorEastAsia"/>
          <w:sz w:val="21"/>
          <w:szCs w:val="21"/>
        </w:rPr>
        <w:t>C.</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解析：</w:t>
      </w:r>
      <w:r>
        <w:rPr>
          <w:rFonts w:hint="eastAsia"/>
          <w:position w:val="-8"/>
        </w:rPr>
        <w:object>
          <v:shape id="_x0000_i1046" o:spt="75" type="#_x0000_t75" style="height:16.75pt;width:324pt;" o:ole="t" filled="f" o:preferrelative="t" stroked="f" coordsize="21600,21600">
            <v:path/>
            <v:fill on="f" focussize="0,0"/>
            <v:stroke on="f" joinstyle="miter"/>
            <v:imagedata r:id="rId56" o:title=""/>
            <o:lock v:ext="edit" aspectratio="t"/>
            <w10:wrap type="none"/>
            <w10:anchorlock/>
          </v:shape>
          <o:OLEObject Type="Embed" ProgID="Equations" ShapeID="_x0000_i1046" DrawAspect="Content" ObjectID="_1468075746" r:id="rId55">
            <o:LockedField>false</o:LockedField>
          </o:OLEObject>
        </w:object>
      </w:r>
    </w:p>
    <w:p>
      <w:pPr>
        <w:rPr>
          <w:rFonts w:asciiTheme="minorEastAsia" w:hAnsiTheme="minorEastAsia" w:eastAsiaTheme="minorEastAsia"/>
          <w:sz w:val="21"/>
          <w:szCs w:val="21"/>
        </w:rPr>
      </w:pPr>
      <w:r>
        <w:rPr>
          <w:rFonts w:hint="eastAsia" w:asciiTheme="minorEastAsia" w:hAnsiTheme="minorEastAsia" w:eastAsiaTheme="minorEastAsia"/>
          <w:sz w:val="21"/>
          <w:szCs w:val="21"/>
        </w:rPr>
        <w:drawing>
          <wp:anchor distT="0" distB="0" distL="114300" distR="114300" simplePos="0" relativeHeight="251702272" behindDoc="0" locked="0" layoutInCell="1" allowOverlap="1">
            <wp:simplePos x="0" y="0"/>
            <wp:positionH relativeFrom="column">
              <wp:posOffset>349250</wp:posOffset>
            </wp:positionH>
            <wp:positionV relativeFrom="paragraph">
              <wp:posOffset>151130</wp:posOffset>
            </wp:positionV>
            <wp:extent cx="2832100" cy="284480"/>
            <wp:effectExtent l="19050" t="0" r="6350" b="0"/>
            <wp:wrapNone/>
            <wp:docPr id="621" name="图片 621" descr="E:\QQ聊天记录\31948641\Image\C2C\H6IK]0%1V~4))68KILIB_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descr="E:\QQ聊天记录\31948641\Image\C2C\H6IK]0%1V~4))68KILIB_AL.png"/>
                    <pic:cNvPicPr>
                      <a:picLocks noChangeAspect="1" noChangeArrowheads="1"/>
                    </pic:cNvPicPr>
                  </pic:nvPicPr>
                  <pic:blipFill>
                    <a:blip r:embed="rId57" cstate="print"/>
                    <a:srcRect l="4165" b="26273"/>
                    <a:stretch>
                      <a:fillRect/>
                    </a:stretch>
                  </pic:blipFill>
                  <pic:spPr>
                    <a:xfrm>
                      <a:off x="0" y="0"/>
                      <a:ext cx="2832100" cy="284480"/>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1"/>
          <w:szCs w:val="21"/>
        </w:rPr>
        <w:t>3、D</w:t>
      </w:r>
    </w:p>
    <w:p>
      <w:pPr>
        <w:rPr>
          <w:rFonts w:ascii="宋体" w:hAnsi="宋体" w:cs="宋体"/>
        </w:rPr>
      </w:pPr>
      <w:r>
        <w:rPr>
          <w:rFonts w:hint="eastAsia" w:cs="宋体" w:asciiTheme="minorEastAsia" w:hAnsiTheme="minorEastAsia" w:eastAsiaTheme="minorEastAsia"/>
          <w:sz w:val="21"/>
          <w:szCs w:val="21"/>
        </w:rPr>
        <w:t>解析：</w:t>
      </w:r>
      <w:r>
        <w:rPr>
          <w:rFonts w:cs="宋体" w:asciiTheme="minorEastAsia" w:hAnsiTheme="minorEastAsia" w:eastAsiaTheme="minorEastAsia"/>
          <w:sz w:val="21"/>
          <w:szCs w:val="21"/>
        </w:rPr>
        <w:t xml:space="preserve"> </w:t>
      </w:r>
    </w:p>
    <w:p>
      <w:pPr>
        <w:rPr>
          <w:rFonts w:cs="宋体"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cs="宋体" w:asciiTheme="minorEastAsia" w:hAnsiTheme="minorEastAsia" w:eastAsiaTheme="minorEastAsia"/>
          <w:sz w:val="21"/>
          <w:szCs w:val="21"/>
        </w:rPr>
        <w:t>A</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drawing>
          <wp:anchor distT="0" distB="0" distL="114300" distR="114300" simplePos="0" relativeHeight="251703296" behindDoc="0" locked="0" layoutInCell="1" allowOverlap="1">
            <wp:simplePos x="0" y="0"/>
            <wp:positionH relativeFrom="column">
              <wp:posOffset>349250</wp:posOffset>
            </wp:positionH>
            <wp:positionV relativeFrom="paragraph">
              <wp:posOffset>948690</wp:posOffset>
            </wp:positionV>
            <wp:extent cx="2260600" cy="436880"/>
            <wp:effectExtent l="19050" t="0" r="6350" b="0"/>
            <wp:wrapNone/>
            <wp:docPr id="626" name="图片 626" descr="E:\QQ聊天记录\31948641\Image\C2C\[)W9JZC9%`4G1R(_CV3{8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descr="E:\QQ聊天记录\31948641\Image\C2C\[)W9JZC9%`4G1R(_CV3{8HU.png"/>
                    <pic:cNvPicPr>
                      <a:picLocks noChangeAspect="1" noChangeArrowheads="1"/>
                    </pic:cNvPicPr>
                  </pic:nvPicPr>
                  <pic:blipFill>
                    <a:blip r:embed="rId58" cstate="print"/>
                    <a:srcRect l="2062" r="8538"/>
                    <a:stretch>
                      <a:fillRect/>
                    </a:stretch>
                  </pic:blipFill>
                  <pic:spPr>
                    <a:xfrm>
                      <a:off x="0" y="0"/>
                      <a:ext cx="2260600" cy="436880"/>
                    </a:xfrm>
                    <a:prstGeom prst="rect">
                      <a:avLst/>
                    </a:prstGeom>
                    <a:noFill/>
                    <a:ln w="9525">
                      <a:noFill/>
                      <a:miter lim="800000"/>
                      <a:headEnd/>
                      <a:tailEnd/>
                    </a:ln>
                  </pic:spPr>
                </pic:pic>
              </a:graphicData>
            </a:graphic>
          </wp:anchor>
        </w:drawing>
      </w:r>
      <w:r>
        <w:rPr>
          <w:rFonts w:hint="eastAsia" w:cs="宋体" w:asciiTheme="minorEastAsia" w:hAnsiTheme="minorEastAsia" w:eastAsiaTheme="minorEastAsia"/>
          <w:sz w:val="21"/>
          <w:szCs w:val="21"/>
        </w:rPr>
        <w:t>解析：</w:t>
      </w:r>
      <w:r>
        <w:rPr>
          <w:rFonts w:hint="eastAsia" w:cs="宋体" w:asciiTheme="minorEastAsia" w:hAnsiTheme="minorEastAsia" w:eastAsiaTheme="minorEastAsia"/>
          <w:position w:val="-30"/>
          <w:sz w:val="21"/>
          <w:szCs w:val="21"/>
        </w:rPr>
        <w:object>
          <v:shape id="_x0000_i1047" o:spt="75" type="#_x0000_t75" style="height:35.15pt;width:497.3pt;" o:ole="t" filled="f" o:preferrelative="t" stroked="f" coordsize="21600,21600">
            <v:path/>
            <v:fill on="f" focussize="0,0"/>
            <v:stroke on="f" joinstyle="miter"/>
            <v:imagedata r:id="rId60" o:title=""/>
            <o:lock v:ext="edit" aspectratio="t"/>
            <w10:wrap type="none"/>
            <w10:anchorlock/>
          </v:shape>
          <o:OLEObject Type="Embed" ProgID="Equations" ShapeID="_x0000_i1047" DrawAspect="Content" ObjectID="_1468075747" r:id="rId59">
            <o:LockedField>false</o:LockedField>
          </o:OLEObject>
        </w:object>
      </w:r>
      <w:r>
        <w:rPr>
          <w:rFonts w:hint="eastAsia" w:cs="宋体" w:asciiTheme="minorEastAsia" w:hAnsiTheme="minorEastAsia" w:eastAsiaTheme="minorEastAsia"/>
          <w:sz w:val="21"/>
          <w:szCs w:val="21"/>
        </w:rPr>
        <w:t>5、C</w:t>
      </w:r>
    </w:p>
    <w:p>
      <w:pPr>
        <w:rPr>
          <w:rFonts w:ascii="宋体" w:hAnsi="宋体" w:cs="宋体"/>
        </w:rPr>
      </w:pPr>
      <w:r>
        <w:rPr>
          <w:rFonts w:hint="eastAsia" w:cs="宋体" w:asciiTheme="minorEastAsia" w:hAnsiTheme="minorEastAsia" w:eastAsiaTheme="minorEastAsia"/>
          <w:sz w:val="21"/>
          <w:szCs w:val="21"/>
        </w:rPr>
        <w:t xml:space="preserve">解析: </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6、D.</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w:t>
      </w:r>
      <w:r>
        <w:rPr>
          <w:rFonts w:hint="eastAsia" w:cs="宋体" w:asciiTheme="minorEastAsia" w:hAnsiTheme="minorEastAsia" w:eastAsiaTheme="minorEastAsia"/>
          <w:position w:val="-8"/>
          <w:sz w:val="21"/>
          <w:szCs w:val="21"/>
        </w:rPr>
        <w:object>
          <v:shape id="_x0000_i1048" o:spt="75" type="#_x0000_t75" style="height:16.75pt;width:418.6pt;" o:ole="t" filled="f" o:preferrelative="t" stroked="f" coordsize="21600,21600">
            <v:path/>
            <v:fill on="f" focussize="0,0"/>
            <v:stroke on="f" joinstyle="miter"/>
            <v:imagedata r:id="rId62" o:title=""/>
            <o:lock v:ext="edit" aspectratio="t"/>
            <w10:wrap type="none"/>
            <w10:anchorlock/>
          </v:shape>
          <o:OLEObject Type="Embed" ProgID="Equations" ShapeID="_x0000_i1048" DrawAspect="Content" ObjectID="_1468075748" r:id="rId61">
            <o:LockedField>false</o:LockedField>
          </o:OLEObject>
        </w:object>
      </w:r>
      <w:r>
        <w:rPr>
          <w:rFonts w:hint="eastAsia" w:cs="宋体" w:asciiTheme="minorEastAsia" w:hAnsiTheme="minorEastAsia" w:eastAsiaTheme="minorEastAsia"/>
          <w:sz w:val="21"/>
          <w:szCs w:val="21"/>
        </w:rPr>
        <w:br w:type="textWrapping"/>
      </w:r>
      <w:r>
        <w:rPr>
          <w:rFonts w:hint="eastAsia" w:cs="宋体" w:asciiTheme="minorEastAsia" w:hAnsiTheme="minorEastAsia" w:eastAsiaTheme="minorEastAsia"/>
          <w:sz w:val="21"/>
          <w:szCs w:val="21"/>
        </w:rPr>
        <w:t>7、A</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drawing>
          <wp:anchor distT="0" distB="0" distL="114300" distR="114300" simplePos="0" relativeHeight="251705344" behindDoc="0" locked="0" layoutInCell="1" allowOverlap="1">
            <wp:simplePos x="0" y="0"/>
            <wp:positionH relativeFrom="column">
              <wp:posOffset>369570</wp:posOffset>
            </wp:positionH>
            <wp:positionV relativeFrom="paragraph">
              <wp:posOffset>111760</wp:posOffset>
            </wp:positionV>
            <wp:extent cx="478790" cy="203200"/>
            <wp:effectExtent l="19050" t="0" r="0" b="0"/>
            <wp:wrapNone/>
            <wp:docPr id="12" name="图片 566" descr="E:\QQ聊天记录\31948641\Image\C2C\0LY0}%2SPLG)%`1$0`9MM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66" descr="E:\QQ聊天记录\31948641\Image\C2C\0LY0}%2SPLG)%`1$0`9MMZM.png"/>
                    <pic:cNvPicPr>
                      <a:picLocks noChangeAspect="1" noChangeArrowheads="1"/>
                    </pic:cNvPicPr>
                  </pic:nvPicPr>
                  <pic:blipFill>
                    <a:blip r:embed="rId35" cstate="print"/>
                    <a:srcRect l="7692" t="15654" r="9760" b="12335"/>
                    <a:stretch>
                      <a:fillRect/>
                    </a:stretch>
                  </pic:blipFill>
                  <pic:spPr>
                    <a:xfrm>
                      <a:off x="0" y="0"/>
                      <a:ext cx="478790" cy="203200"/>
                    </a:xfrm>
                    <a:prstGeom prst="rect">
                      <a:avLst/>
                    </a:prstGeom>
                    <a:noFill/>
                    <a:ln w="9525">
                      <a:noFill/>
                      <a:miter lim="800000"/>
                      <a:headEnd/>
                      <a:tailEnd/>
                    </a:ln>
                  </pic:spPr>
                </pic:pic>
              </a:graphicData>
            </a:graphic>
          </wp:anchor>
        </w:drawing>
      </w:r>
      <w:r>
        <w:rPr>
          <w:rFonts w:hint="eastAsia" w:cs="宋体" w:asciiTheme="minorEastAsia" w:hAnsiTheme="minorEastAsia" w:eastAsiaTheme="minorEastAsia"/>
          <w:sz w:val="21"/>
          <w:szCs w:val="21"/>
        </w:rPr>
        <w:t>解析：</w:t>
      </w:r>
      <w:r>
        <w:rPr>
          <w:rFonts w:hint="eastAsia" w:ascii="宋体" w:hAnsi="宋体" w:cs="宋体"/>
          <w:position w:val="-10"/>
        </w:rPr>
        <w:object>
          <v:shape id="_x0000_i1049" o:spt="75" type="#_x0000_t75" style="height:16.75pt;width:72pt;" o:ole="t" filled="f" o:preferrelative="t" stroked="f" coordsize="21600,21600">
            <v:path/>
            <v:fill on="f" focussize="0,0"/>
            <v:stroke on="f" joinstyle="miter"/>
            <v:imagedata r:id="rId64" o:title=""/>
            <o:lock v:ext="edit" aspectratio="t"/>
            <w10:wrap type="none"/>
            <w10:anchorlock/>
          </v:shape>
          <o:OLEObject Type="Embed" ProgID="Equations" ShapeID="_x0000_i1049" DrawAspect="Content" ObjectID="_1468075749" r:id="rId63">
            <o:LockedField>false</o:LockedField>
          </o:OLEObject>
        </w:object>
      </w:r>
    </w:p>
    <w:p>
      <w:pPr>
        <w:jc w:val="both"/>
        <w:rPr>
          <w:rFonts w:asciiTheme="minorEastAsia" w:hAnsiTheme="minorEastAsia" w:eastAsiaTheme="minorEastAsia"/>
          <w:sz w:val="21"/>
          <w:szCs w:val="21"/>
        </w:rPr>
      </w:pP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ind w:firstLine="420"/>
        <w:jc w:val="both"/>
        <w:rPr>
          <w:rFonts w:cs="宋体" w:asciiTheme="minorEastAsia" w:hAnsiTheme="minorEastAsia" w:eastAsiaTheme="minorEastAsia"/>
          <w:bCs/>
          <w:sz w:val="21"/>
          <w:szCs w:val="21"/>
        </w:rPr>
      </w:pPr>
      <w:r>
        <w:rPr>
          <w:rFonts w:hint="eastAsia" w:cs="宋体" w:asciiTheme="minorEastAsia" w:hAnsiTheme="minorEastAsia" w:eastAsiaTheme="minorEastAsia"/>
          <w:sz w:val="21"/>
          <w:szCs w:val="21"/>
        </w:rPr>
        <w:t>接下来，我们看下第二个考点：不等式，不等式这个考点，我们看下表格的分值分析，选择题每年最少5分，那么我们只要掌握一下知识点，</w:t>
      </w:r>
      <w:r>
        <w:rPr>
          <w:rFonts w:hint="eastAsia" w:cs="宋体" w:asciiTheme="minorEastAsia" w:hAnsiTheme="minorEastAsia" w:eastAsiaTheme="minorEastAsia"/>
          <w:b/>
          <w:bCs/>
          <w:sz w:val="21"/>
          <w:szCs w:val="21"/>
        </w:rPr>
        <w:t>我们最少可以拿5分</w:t>
      </w:r>
      <w:r>
        <w:rPr>
          <w:rFonts w:hint="eastAsia" w:cs="宋体" w:asciiTheme="minorEastAsia" w:hAnsiTheme="minorEastAsia" w:eastAsiaTheme="minorEastAsia"/>
          <w:bCs/>
          <w:sz w:val="21"/>
          <w:szCs w:val="21"/>
        </w:rPr>
        <w:t>。</w:t>
      </w:r>
    </w:p>
    <w:p>
      <w:pPr>
        <w:jc w:val="both"/>
        <w:rPr>
          <w:b/>
          <w:bCs/>
          <w:sz w:val="21"/>
          <w:szCs w:val="21"/>
        </w:rPr>
      </w:pPr>
    </w:p>
    <w:p>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考点二：不等式和不等式组</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        年份</w:t>
            </w:r>
          </w:p>
          <w:p>
            <w:pPr>
              <w:snapToGrid w:val="0"/>
              <w:ind w:firstLine="105" w:firstLineChars="50"/>
              <w:rPr>
                <w:rFonts w:asciiTheme="minorEastAsia" w:hAnsiTheme="minorEastAsia" w:eastAsiaTheme="minorEastAsia"/>
                <w:b/>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r>
    </w:tbl>
    <w:p>
      <w:pPr>
        <w:jc w:val="both"/>
        <w:rPr>
          <w:rFonts w:asciiTheme="minorEastAsia" w:hAnsiTheme="minorEastAsia" w:eastAsiaTheme="minorEastAsia"/>
          <w:b/>
          <w:sz w:val="21"/>
          <w:szCs w:val="21"/>
        </w:rPr>
      </w:pPr>
    </w:p>
    <w:p>
      <w:pPr>
        <w:widowControl w:val="0"/>
        <w:rPr>
          <w:rFonts w:asciiTheme="minorEastAsia" w:hAnsiTheme="minorEastAsia" w:eastAsiaTheme="minorEastAsia"/>
          <w:b/>
          <w:sz w:val="21"/>
          <w:szCs w:val="21"/>
        </w:rPr>
      </w:pPr>
      <w:r>
        <w:rPr>
          <w:rFonts w:hint="eastAsia" w:asciiTheme="minorEastAsia" w:hAnsiTheme="minorEastAsia" w:eastAsiaTheme="minorEastAsia"/>
          <w:b/>
          <w:sz w:val="21"/>
          <w:szCs w:val="21"/>
        </w:rPr>
        <w:t>1、不等式</w:t>
      </w:r>
    </w:p>
    <w:p>
      <w:pPr>
        <w:ind w:firstLine="540" w:firstLineChars="150"/>
        <w:rPr>
          <w:rFonts w:asciiTheme="minorEastAsia" w:hAnsiTheme="minorEastAsia" w:eastAsiaTheme="minorEastAsia"/>
          <w:kern w:val="24"/>
          <w:sz w:val="21"/>
          <w:szCs w:val="21"/>
        </w:rPr>
      </w:pPr>
      <w:r>
        <w:rPr>
          <w:rFonts w:hAnsi="宋体" w:eastAsia="黑体"/>
          <w:kern w:val="24"/>
          <w:position w:val="-28"/>
          <w:sz w:val="36"/>
          <w:szCs w:val="36"/>
        </w:rPr>
        <w:object>
          <v:shape id="_x0000_i1050" o:spt="75" type="#_x0000_t75" style="height:33.5pt;width:421.95pt;" o:ole="t" filled="f" o:preferrelative="t" stroked="f" coordsize="21600,21600">
            <v:path/>
            <v:fill on="f" focussize="0,0"/>
            <v:stroke on="f" joinstyle="miter"/>
            <v:imagedata r:id="rId66" o:title=""/>
            <o:lock v:ext="edit" aspectratio="t"/>
            <w10:wrap type="none"/>
            <w10:anchorlock/>
          </v:shape>
          <o:OLEObject Type="Embed" ProgID="Equations" ShapeID="_x0000_i1050" DrawAspect="Content" ObjectID="_1468075750" r:id="rId65">
            <o:LockedField>false</o:LockedField>
          </o:OLEObject>
        </w:objec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一般地，一个含有未知数的不等式的所有的解组成这个不等式的解集。求不等式的解集的过程叫解不等式。</w:t>
      </w:r>
    </w:p>
    <w:p>
      <w:pPr>
        <w:ind w:firstLine="420"/>
        <w:rPr>
          <w:rFonts w:cs="宋体" w:asciiTheme="minorEastAsia" w:hAnsiTheme="minorEastAsia" w:eastAsiaTheme="minorEastAsia"/>
          <w:kern w:val="24"/>
          <w:sz w:val="21"/>
          <w:szCs w:val="21"/>
        </w:rPr>
      </w:pPr>
    </w:p>
    <w:p>
      <w:pPr>
        <w:widowControl w:val="0"/>
        <w:rPr>
          <w:rFonts w:cs="宋体" w:asciiTheme="minorEastAsia" w:hAnsiTheme="minorEastAsia" w:eastAsiaTheme="minorEastAsia"/>
          <w:b/>
          <w:kern w:val="24"/>
          <w:sz w:val="21"/>
          <w:szCs w:val="21"/>
        </w:rPr>
      </w:pPr>
      <w:r>
        <w:rPr>
          <w:rFonts w:hint="eastAsia" w:cs="宋体" w:asciiTheme="minorEastAsia" w:hAnsiTheme="minorEastAsia" w:eastAsiaTheme="minorEastAsia"/>
          <w:b/>
          <w:kern w:val="24"/>
          <w:sz w:val="21"/>
          <w:szCs w:val="21"/>
        </w:rPr>
        <w:t>2、不等式性质</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如果a&gt;b,那么b&lt;a；如果a&lt;b,那么b&gt;a；</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如果a&gt;b,b&gt;c,那么a&gt;c；</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如果a&gt;b,那么a+c&gt;b+c；</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如果a&gt;b,c&gt;0,那么ac&gt;bc；如果a&gt;b,c&lt;0,那么ac&lt;bc；</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如果a&gt;b,c&gt;d；那么a+c&gt;b+d；</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如果a&gt;b&gt;0,c&gt;d&gt;0,那么ac&gt;bd；</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如果a&gt;b,ab&gt;0,则</w:t>
      </w:r>
      <w:r>
        <w:rPr>
          <w:rFonts w:hint="eastAsia" w:cs="宋体" w:asciiTheme="minorEastAsia" w:hAnsiTheme="minorEastAsia" w:eastAsiaTheme="minorEastAsia"/>
          <w:kern w:val="24"/>
          <w:position w:val="-24"/>
          <w:sz w:val="21"/>
          <w:szCs w:val="21"/>
        </w:rPr>
        <w:object>
          <v:shape id="_x0000_i1051" o:spt="75" type="#_x0000_t75" style="height:31pt;width:31.8pt;" o:ole="t" filled="f" o:preferrelative="t" stroked="f" coordsize="21600,21600">
            <v:path/>
            <v:fill on="f" focussize="0,0"/>
            <v:stroke on="f" joinstyle="miter"/>
            <v:imagedata r:id="rId68" o:title=""/>
            <o:lock v:ext="edit" aspectratio="t"/>
            <w10:wrap type="none"/>
            <w10:anchorlock/>
          </v:shape>
          <o:OLEObject Type="Embed" ProgID="Equations" ShapeID="_x0000_i1051" DrawAspect="Content" ObjectID="_1468075751" r:id="rId67">
            <o:LockedField>false</o:LockedField>
          </o:OLEObject>
        </w:object>
      </w:r>
      <w:r>
        <w:rPr>
          <w:rFonts w:hint="eastAsia" w:cs="宋体" w:asciiTheme="minorEastAsia" w:hAnsiTheme="minorEastAsia" w:eastAsiaTheme="minorEastAsia"/>
          <w:kern w:val="24"/>
          <w:sz w:val="21"/>
          <w:szCs w:val="21"/>
        </w:rPr>
        <w:t>；</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如果a&gt;b&gt;0,那么</w:t>
      </w:r>
      <w:r>
        <w:rPr>
          <w:rFonts w:hint="eastAsia" w:cs="宋体" w:asciiTheme="minorEastAsia" w:hAnsiTheme="minorEastAsia" w:eastAsiaTheme="minorEastAsia"/>
          <w:kern w:val="24"/>
          <w:position w:val="-10"/>
          <w:sz w:val="21"/>
          <w:szCs w:val="21"/>
        </w:rPr>
        <w:object>
          <v:shape id="_x0000_i1052" o:spt="75" type="#_x0000_t75" style="height:16.75pt;width:100.45pt;" o:ole="t" filled="f" o:preferrelative="t" stroked="f" coordsize="21600,21600">
            <v:path/>
            <v:fill on="f" focussize="0,0"/>
            <v:stroke on="f" joinstyle="miter"/>
            <v:imagedata r:id="rId70" o:title=""/>
            <o:lock v:ext="edit" aspectratio="t"/>
            <w10:wrap type="none"/>
            <w10:anchorlock/>
          </v:shape>
          <o:OLEObject Type="Embed" ProgID="Equations" ShapeID="_x0000_i1052" DrawAspect="Content" ObjectID="_1468075752" r:id="rId69">
            <o:LockedField>false</o:LockedField>
          </o:OLEObject>
        </w:object>
      </w:r>
      <w:r>
        <w:rPr>
          <w:rFonts w:hint="eastAsia" w:cs="宋体" w:asciiTheme="minorEastAsia" w:hAnsiTheme="minorEastAsia" w:eastAsiaTheme="minorEastAsia"/>
          <w:kern w:val="24"/>
          <w:sz w:val="21"/>
          <w:szCs w:val="21"/>
        </w:rPr>
        <w:t>；</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sz w:val="21"/>
          <w:szCs w:val="21"/>
        </w:rPr>
        <w:t>如果a&gt;b&gt;0,那么</w:t>
      </w:r>
      <w:r>
        <w:rPr>
          <w:rFonts w:hint="eastAsia" w:cs="宋体" w:asciiTheme="minorEastAsia" w:hAnsiTheme="minorEastAsia" w:eastAsiaTheme="minorEastAsia"/>
          <w:kern w:val="24"/>
          <w:position w:val="-10"/>
          <w:sz w:val="21"/>
          <w:szCs w:val="21"/>
        </w:rPr>
        <w:object>
          <v:shape id="_x0000_i1053" o:spt="75" type="#_x0000_t75" style="height:19.25pt;width:108.85pt;" o:ole="t" filled="f" o:preferrelative="t" stroked="f" coordsize="21600,21600">
            <v:path/>
            <v:fill on="f" focussize="0,0"/>
            <v:stroke on="f" joinstyle="miter"/>
            <v:imagedata r:id="rId72" o:title=""/>
            <o:lock v:ext="edit" aspectratio="t"/>
            <w10:wrap type="none"/>
            <w10:anchorlock/>
          </v:shape>
          <o:OLEObject Type="Embed" ProgID="Equations" ShapeID="_x0000_i1053" DrawAspect="Content" ObjectID="_1468075753" r:id="rId71">
            <o:LockedField>false</o:LockedField>
          </o:OLEObject>
        </w:object>
      </w:r>
      <w:r>
        <w:rPr>
          <w:rFonts w:hint="eastAsia" w:cs="宋体" w:asciiTheme="minorEastAsia" w:hAnsiTheme="minorEastAsia" w:eastAsiaTheme="minorEastAsia"/>
          <w:kern w:val="24"/>
          <w:sz w:val="21"/>
          <w:szCs w:val="21"/>
        </w:rPr>
        <w:t>；</w:t>
      </w:r>
    </w:p>
    <w:p>
      <w:pPr>
        <w:ind w:firstLine="420"/>
        <w:rPr>
          <w:rFonts w:cs="宋体" w:asciiTheme="minorEastAsia" w:hAnsiTheme="minorEastAsia" w:eastAsiaTheme="minorEastAsia"/>
          <w:kern w:val="24"/>
          <w:sz w:val="21"/>
          <w:szCs w:val="21"/>
        </w:rPr>
      </w:pPr>
      <w:r>
        <w:rPr>
          <w:rFonts w:hint="eastAsia" w:cs="宋体" w:asciiTheme="minorEastAsia" w:hAnsiTheme="minorEastAsia" w:eastAsiaTheme="minorEastAsia"/>
          <w:kern w:val="24"/>
          <w:position w:val="-14"/>
          <w:sz w:val="21"/>
          <w:szCs w:val="21"/>
        </w:rPr>
        <w:object>
          <v:shape id="_x0000_i1054" o:spt="75" type="#_x0000_t75" style="height:20.95pt;width:235.25pt;" o:ole="t" filled="f" o:preferrelative="t" stroked="f" coordsize="21600,21600">
            <v:path/>
            <v:fill on="f" focussize="0,0"/>
            <v:stroke on="f" joinstyle="miter"/>
            <v:imagedata r:id="rId74" o:title=""/>
            <o:lock v:ext="edit" aspectratio="t"/>
            <w10:wrap type="none"/>
            <w10:anchorlock/>
          </v:shape>
          <o:OLEObject Type="Embed" ProgID="Equations" ShapeID="_x0000_i1054" DrawAspect="Content" ObjectID="_1468075754" r:id="rId73">
            <o:LockedField>false</o:LockedField>
          </o:OLEObject>
        </w:object>
      </w:r>
    </w:p>
    <w:p>
      <w:pPr>
        <w:rPr>
          <w:rFonts w:cs="宋体" w:asciiTheme="minorEastAsia" w:hAnsiTheme="minorEastAsia" w:eastAsiaTheme="minorEastAsia"/>
          <w:kern w:val="24"/>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3.一元一次不等式</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定义：只有一个未知数，并且未知数的最高次数是一次的不等式，叫一元一次不等式。</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解不等式步骤：</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（1）去分母：不等式两边同时乘以分母的最小公倍数；</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（2）去括号：注意括号前的符号，若为负要变号；</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（3）移项 : 移项要变号，不等号方向不发生改变；</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（4）合并同类项：找同类项；</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（5）系数化为一：不等号两边同时乘以未知数系数的倒数；</w: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4.一元一次不等式组</w:t>
      </w:r>
    </w:p>
    <w:p>
      <w:pPr>
        <w:tabs>
          <w:tab w:val="left" w:pos="540"/>
        </w:tabs>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定义：由几个一元一次不等式所组成的不等式组，叫做一元一次不等式组</w:t>
      </w:r>
    </w:p>
    <w:p>
      <w:pPr>
        <w:tabs>
          <w:tab w:val="left" w:pos="540"/>
        </w:tabs>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解法：求出每个一元一次不等式的值，最后求这几个一元一次不等式的</w:t>
      </w:r>
      <w:r>
        <w:rPr>
          <w:rFonts w:hint="eastAsia" w:cs="宋体" w:asciiTheme="minorEastAsia" w:hAnsiTheme="minorEastAsia" w:eastAsiaTheme="minorEastAsia"/>
          <w:b/>
          <w:sz w:val="21"/>
          <w:szCs w:val="21"/>
        </w:rPr>
        <w:t>交集</w:t>
      </w:r>
      <w:r>
        <w:rPr>
          <w:rFonts w:hint="eastAsia" w:cs="宋体" w:asciiTheme="minorEastAsia" w:hAnsiTheme="minorEastAsia" w:eastAsiaTheme="minorEastAsia"/>
          <w:sz w:val="21"/>
          <w:szCs w:val="21"/>
        </w:rPr>
        <w:t>（公共部分）。</w:t>
      </w:r>
    </w:p>
    <w:tbl>
      <w:tblPr>
        <w:tblStyle w:val="28"/>
        <w:tblpPr w:leftFromText="180" w:rightFromText="180" w:vertAnchor="text" w:horzAnchor="page" w:tblpX="1688" w:tblpY="162"/>
        <w:tblOverlap w:val="never"/>
        <w:tblW w:w="8317" w:type="dxa"/>
        <w:tblInd w:w="0" w:type="dxa"/>
        <w:tblLayout w:type="fixed"/>
        <w:tblCellMar>
          <w:top w:w="0" w:type="dxa"/>
          <w:left w:w="108" w:type="dxa"/>
          <w:bottom w:w="0" w:type="dxa"/>
          <w:right w:w="108" w:type="dxa"/>
        </w:tblCellMar>
      </w:tblPr>
      <w:tblGrid>
        <w:gridCol w:w="4161"/>
        <w:gridCol w:w="4156"/>
      </w:tblGrid>
      <w:tr>
        <w:tblPrEx>
          <w:tblLayout w:type="fixed"/>
          <w:tblCellMar>
            <w:top w:w="0" w:type="dxa"/>
            <w:left w:w="108" w:type="dxa"/>
            <w:bottom w:w="0" w:type="dxa"/>
            <w:right w:w="108" w:type="dxa"/>
          </w:tblCellMar>
        </w:tblPrEx>
        <w:tc>
          <w:tcPr>
            <w:tcW w:w="4161" w:type="dxa"/>
          </w:tcPr>
          <w:p>
            <w:pPr>
              <w:pStyle w:val="13"/>
              <w:rPr>
                <w:rFonts w:asciiTheme="minorEastAsia" w:hAnsiTheme="minorEastAsia" w:eastAsiaTheme="minorEastAsia"/>
                <w:sz w:val="21"/>
                <w:szCs w:val="21"/>
              </w:rPr>
            </w:pPr>
            <w:r>
              <w:rPr>
                <w:rFonts w:hint="eastAsia" w:asciiTheme="minorEastAsia" w:hAnsiTheme="minorEastAsia" w:eastAsiaTheme="minorEastAsia"/>
                <w:sz w:val="21"/>
                <w:szCs w:val="21"/>
              </w:rPr>
              <w:t>①</w:t>
            </w:r>
            <w:r>
              <w:rPr>
                <w:rFonts w:hint="eastAsia" w:asciiTheme="minorEastAsia" w:hAnsiTheme="minorEastAsia" w:eastAsiaTheme="minorEastAsia"/>
                <w:position w:val="-30"/>
                <w:sz w:val="21"/>
                <w:szCs w:val="21"/>
              </w:rPr>
              <w:object>
                <v:shape id="_x0000_i1055" o:spt="75" type="#_x0000_t75" style="height:36.85pt;width:32.65pt;" o:ole="t" filled="f" o:preferrelative="t" stroked="f" coordsize="21600,21600">
                  <v:path/>
                  <v:fill on="f" focussize="0,0"/>
                  <v:stroke on="f" joinstyle="miter"/>
                  <v:imagedata r:id="rId76" o:title=""/>
                  <o:lock v:ext="edit" aspectratio="t"/>
                  <w10:wrap type="none"/>
                  <w10:anchorlock/>
                </v:shape>
                <o:OLEObject Type="Embed" ProgID="Equations" ShapeID="_x0000_i1055" DrawAspect="Content" ObjectID="_1468075755" r:id="rId75">
                  <o:LockedField>false</o:LockedField>
                </o:OLEObject>
              </w:object>
            </w:r>
            <w:r>
              <w:rPr>
                <w:rFonts w:hint="eastAsia" w:asciiTheme="minorEastAsia" w:hAnsiTheme="minorEastAsia" w:eastAsiaTheme="minorEastAsia"/>
                <w:sz w:val="21"/>
                <w:szCs w:val="21"/>
              </w:rPr>
              <w:t xml:space="preserve"> 解为{x|x&gt;5 } </w:t>
            </w:r>
            <w:r>
              <w:rPr>
                <w:rFonts w:hint="eastAsia" w:asciiTheme="minorEastAsia" w:hAnsiTheme="minorEastAsia" w:eastAsiaTheme="minorEastAsia"/>
                <w:b/>
                <w:sz w:val="21"/>
                <w:szCs w:val="21"/>
              </w:rPr>
              <w:t>同大取大</w:t>
            </w:r>
          </w:p>
        </w:tc>
        <w:tc>
          <w:tcPr>
            <w:tcW w:w="4156" w:type="dxa"/>
          </w:tcPr>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w:t>
            </w:r>
            <w:r>
              <w:rPr>
                <w:rFonts w:hint="eastAsia" w:cs="宋体" w:asciiTheme="minorEastAsia" w:hAnsiTheme="minorEastAsia" w:eastAsiaTheme="minorEastAsia"/>
                <w:position w:val="-30"/>
                <w:sz w:val="21"/>
                <w:szCs w:val="21"/>
              </w:rPr>
              <w:object>
                <v:shape id="_x0000_i1056" o:spt="75" type="#_x0000_t75" style="height:36.85pt;width:32.65pt;" o:ole="t" filled="f" o:preferrelative="t" stroked="f" coordsize="21600,21600">
                  <v:path/>
                  <v:fill on="f" focussize="0,0"/>
                  <v:stroke on="f" joinstyle="miter"/>
                  <v:imagedata r:id="rId78" o:title=""/>
                  <o:lock v:ext="edit" aspectratio="t"/>
                  <w10:wrap type="none"/>
                  <w10:anchorlock/>
                </v:shape>
                <o:OLEObject Type="Embed" ProgID="Equations" ShapeID="_x0000_i1056" DrawAspect="Content" ObjectID="_1468075756" r:id="rId77">
                  <o:LockedField>false</o:LockedField>
                </o:OLEObject>
              </w:object>
            </w:r>
            <w:r>
              <w:rPr>
                <w:rFonts w:hint="eastAsia" w:cs="宋体" w:asciiTheme="minorEastAsia" w:hAnsiTheme="minorEastAsia" w:eastAsiaTheme="minorEastAsia"/>
                <w:sz w:val="21"/>
                <w:szCs w:val="21"/>
              </w:rPr>
              <w:t xml:space="preserve">解为{x|x&lt;3 } </w:t>
            </w:r>
            <w:r>
              <w:rPr>
                <w:rFonts w:hint="eastAsia" w:cs="宋体" w:asciiTheme="minorEastAsia" w:hAnsiTheme="minorEastAsia" w:eastAsiaTheme="minorEastAsia"/>
                <w:b/>
                <w:sz w:val="21"/>
                <w:szCs w:val="21"/>
              </w:rPr>
              <w:t>同小取小</w:t>
            </w:r>
          </w:p>
        </w:tc>
      </w:tr>
      <w:tr>
        <w:tblPrEx>
          <w:tblLayout w:type="fixed"/>
          <w:tblCellMar>
            <w:top w:w="0" w:type="dxa"/>
            <w:left w:w="108" w:type="dxa"/>
            <w:bottom w:w="0" w:type="dxa"/>
            <w:right w:w="108" w:type="dxa"/>
          </w:tblCellMar>
        </w:tblPrEx>
        <w:tc>
          <w:tcPr>
            <w:tcW w:w="8317" w:type="dxa"/>
            <w:gridSpan w:val="2"/>
          </w:tcPr>
          <w:p>
            <w:pPr>
              <w:pStyle w:val="13"/>
              <w:rPr>
                <w:rFonts w:asciiTheme="minorEastAsia" w:hAnsiTheme="minorEastAsia" w:eastAsiaTheme="minorEastAsia"/>
                <w:b/>
                <w:sz w:val="21"/>
                <w:szCs w:val="21"/>
              </w:rPr>
            </w:pPr>
            <w:r>
              <w:rPr>
                <w:rFonts w:hint="eastAsia" w:asciiTheme="minorEastAsia" w:hAnsiTheme="minorEastAsia" w:eastAsiaTheme="minorEastAsia"/>
                <w:sz w:val="21"/>
                <w:szCs w:val="21"/>
              </w:rPr>
              <w:t>③</w:t>
            </w:r>
            <w:r>
              <w:rPr>
                <w:rFonts w:hint="eastAsia" w:asciiTheme="minorEastAsia" w:hAnsiTheme="minorEastAsia" w:eastAsiaTheme="minorEastAsia"/>
                <w:position w:val="-30"/>
                <w:sz w:val="21"/>
                <w:szCs w:val="21"/>
              </w:rPr>
              <w:object>
                <v:shape id="_x0000_i1057" o:spt="75" type="#_x0000_t75" style="height:36.85pt;width:32.65pt;" o:ole="t" filled="f" o:preferrelative="t" stroked="f" coordsize="21600,21600">
                  <v:path/>
                  <v:fill on="f" focussize="0,0"/>
                  <v:stroke on="f" joinstyle="miter"/>
                  <v:imagedata r:id="rId80" o:title=""/>
                  <o:lock v:ext="edit" aspectratio="t"/>
                  <w10:wrap type="none"/>
                  <w10:anchorlock/>
                </v:shape>
                <o:OLEObject Type="Embed" ProgID="Equations" ShapeID="_x0000_i1057" DrawAspect="Content" ObjectID="_1468075757" r:id="rId79">
                  <o:LockedField>false</o:LockedField>
                </o:OLEObject>
              </w:object>
            </w:r>
            <w:r>
              <w:rPr>
                <w:rFonts w:hint="eastAsia" w:asciiTheme="minorEastAsia" w:hAnsiTheme="minorEastAsia" w:eastAsiaTheme="minorEastAsia"/>
                <w:sz w:val="21"/>
                <w:szCs w:val="21"/>
              </w:rPr>
              <w:t xml:space="preserve"> 解为Ø </w:t>
            </w:r>
            <w:r>
              <w:rPr>
                <w:rFonts w:hint="eastAsia" w:asciiTheme="minorEastAsia" w:hAnsiTheme="minorEastAsia" w:eastAsiaTheme="minorEastAsia"/>
                <w:b/>
                <w:sz w:val="21"/>
                <w:szCs w:val="21"/>
              </w:rPr>
              <w:t>大于大的小于小的，取空集</w:t>
            </w:r>
          </w:p>
        </w:tc>
      </w:tr>
      <w:tr>
        <w:tblPrEx>
          <w:tblLayout w:type="fixed"/>
          <w:tblCellMar>
            <w:top w:w="0" w:type="dxa"/>
            <w:left w:w="108" w:type="dxa"/>
            <w:bottom w:w="0" w:type="dxa"/>
            <w:right w:w="108" w:type="dxa"/>
          </w:tblCellMar>
        </w:tblPrEx>
        <w:tc>
          <w:tcPr>
            <w:tcW w:w="8317" w:type="dxa"/>
            <w:gridSpan w:val="2"/>
          </w:tcPr>
          <w:p>
            <w:pPr>
              <w:pStyle w:val="13"/>
              <w:rPr>
                <w:rFonts w:asciiTheme="minorEastAsia" w:hAnsiTheme="minorEastAsia" w:eastAsiaTheme="minorEastAsia"/>
                <w:sz w:val="21"/>
                <w:szCs w:val="21"/>
              </w:rPr>
            </w:pPr>
            <w:r>
              <w:rPr>
                <w:rFonts w:hint="eastAsia" w:asciiTheme="minorEastAsia" w:hAnsiTheme="minorEastAsia" w:eastAsiaTheme="minorEastAsia"/>
                <w:sz w:val="21"/>
                <w:szCs w:val="21"/>
              </w:rPr>
              <w:t>④</w:t>
            </w:r>
            <w:r>
              <w:rPr>
                <w:rFonts w:hint="eastAsia" w:asciiTheme="minorEastAsia" w:hAnsiTheme="minorEastAsia" w:eastAsiaTheme="minorEastAsia"/>
                <w:position w:val="-30"/>
                <w:sz w:val="21"/>
                <w:szCs w:val="21"/>
              </w:rPr>
              <w:object>
                <v:shape id="_x0000_i1058" o:spt="75" type="#_x0000_t75" style="height:36.85pt;width:32.65pt;" o:ole="t" filled="f" o:preferrelative="t" stroked="f" coordsize="21600,21600">
                  <v:path/>
                  <v:fill on="f" focussize="0,0"/>
                  <v:stroke on="f" joinstyle="miter"/>
                  <v:imagedata r:id="rId82" o:title=""/>
                  <o:lock v:ext="edit" aspectratio="t"/>
                  <w10:wrap type="none"/>
                  <w10:anchorlock/>
                </v:shape>
                <o:OLEObject Type="Embed" ProgID="Equations" ShapeID="_x0000_i1058" DrawAspect="Content" ObjectID="_1468075758" r:id="rId81">
                  <o:LockedField>false</o:LockedField>
                </o:OLEObject>
              </w:object>
            </w:r>
            <w:r>
              <w:rPr>
                <w:rFonts w:hint="eastAsia" w:asciiTheme="minorEastAsia" w:hAnsiTheme="minorEastAsia" w:eastAsiaTheme="minorEastAsia"/>
                <w:sz w:val="21"/>
                <w:szCs w:val="21"/>
              </w:rPr>
              <w:t xml:space="preserve">  解为{x|3 &lt;x&lt;5 }</w:t>
            </w:r>
            <w:r>
              <w:rPr>
                <w:rFonts w:hint="eastAsia" w:asciiTheme="minorEastAsia" w:hAnsiTheme="minorEastAsia" w:eastAsiaTheme="minorEastAsia"/>
                <w:b/>
                <w:sz w:val="21"/>
                <w:szCs w:val="21"/>
              </w:rPr>
              <w:t>大于小的小于大的，取中间</w:t>
            </w:r>
          </w:p>
        </w:tc>
      </w:tr>
    </w:tbl>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5：含有绝对值的不等式</w:t>
      </w:r>
    </w:p>
    <w:p>
      <w:pPr>
        <w:widowControl w:val="0"/>
        <w:ind w:left="63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（1）定义：含有绝对值符号的不等式，如：|x|&lt;a，|x|&gt;a型不等式及其解法。</w:t>
      </w:r>
    </w:p>
    <w:p>
      <w:pPr>
        <w:widowControl w:val="0"/>
        <w:ind w:left="63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（2）简单绝对值不等式的解法：</w:t>
      </w:r>
    </w:p>
    <w:p>
      <w:pPr>
        <w:ind w:left="1259"/>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|x|&gt;a的解集是{x|x&gt;a或x&lt;-a}，</w:t>
      </w:r>
      <w:r>
        <w:rPr>
          <w:rFonts w:hint="eastAsia" w:cs="宋体" w:asciiTheme="minorEastAsia" w:hAnsiTheme="minorEastAsia" w:eastAsiaTheme="minorEastAsia"/>
          <w:b/>
          <w:sz w:val="21"/>
          <w:szCs w:val="21"/>
        </w:rPr>
        <w:t>大于取两边，大于大的小于小的</w:t>
      </w:r>
      <w:r>
        <w:rPr>
          <w:rFonts w:hint="eastAsia" w:cs="宋体" w:asciiTheme="minorEastAsia" w:hAnsiTheme="minorEastAsia" w:eastAsiaTheme="minorEastAsia"/>
          <w:sz w:val="21"/>
          <w:szCs w:val="21"/>
        </w:rPr>
        <w:t>。</w:t>
      </w:r>
    </w:p>
    <w:p>
      <w:pPr>
        <w:ind w:left="1259"/>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|x|&lt;a的解集是{x|-a&lt;x&lt;a}，</w:t>
      </w:r>
      <w:r>
        <w:rPr>
          <w:rFonts w:hint="eastAsia" w:cs="宋体" w:asciiTheme="minorEastAsia" w:hAnsiTheme="minorEastAsia" w:eastAsiaTheme="minorEastAsia"/>
          <w:b/>
          <w:sz w:val="21"/>
          <w:szCs w:val="21"/>
        </w:rPr>
        <w:t>小于取中间</w:t>
      </w:r>
      <w:r>
        <w:rPr>
          <w:rFonts w:hint="eastAsia" w:cs="宋体" w:asciiTheme="minorEastAsia" w:hAnsiTheme="minorEastAsia" w:eastAsiaTheme="minorEastAsia"/>
          <w:sz w:val="21"/>
          <w:szCs w:val="21"/>
        </w:rPr>
        <w:t>；</w:t>
      </w:r>
    </w:p>
    <w:p>
      <w:pPr>
        <w:widowControl w:val="0"/>
        <w:ind w:left="63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（3）复杂绝对值不等式的解法：</w:t>
      </w:r>
    </w:p>
    <w:p>
      <w:pPr>
        <w:ind w:left="960" w:leftChars="400" w:firstLine="420"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|ax+b|&gt;c相当于解不等式ax+b&gt;c或ax+b&lt;-c，解法同一元一次不等式一样。</w:t>
      </w:r>
    </w:p>
    <w:p>
      <w:pPr>
        <w:ind w:left="1259"/>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|ax+b|&lt;c，相当于解不等式-c&lt;ax+b&lt;c,不等式三边同时减去b，再同时除以a</w:t>
      </w:r>
    </w:p>
    <w:p>
      <w:pPr>
        <w:ind w:left="1259"/>
        <w:rPr>
          <w:rFonts w:cs="宋体" w:asciiTheme="minorEastAsia" w:hAnsiTheme="minorEastAsia" w:eastAsiaTheme="minorEastAsia"/>
          <w:sz w:val="21"/>
          <w:szCs w:val="21"/>
        </w:rPr>
      </w:pPr>
      <w:r>
        <w:rPr>
          <w:rFonts w:hint="eastAsia" w:cs="宋体" w:asciiTheme="minorEastAsia" w:hAnsiTheme="minorEastAsia" w:eastAsiaTheme="minorEastAsia"/>
          <w:b/>
          <w:sz w:val="21"/>
          <w:szCs w:val="21"/>
        </w:rPr>
        <w:t>（注意，当a&lt;0的时候，不等号要改变方向）</w:t>
      </w:r>
      <w:r>
        <w:rPr>
          <w:rFonts w:hint="eastAsia" w:cs="宋体" w:asciiTheme="minorEastAsia" w:hAnsiTheme="minorEastAsia" w:eastAsiaTheme="minorEastAsia"/>
          <w:sz w:val="21"/>
          <w:szCs w:val="21"/>
        </w:rPr>
        <w:t xml:space="preserve">； </w:t>
      </w:r>
    </w:p>
    <w:p>
      <w:pPr>
        <w:ind w:firstLine="420"/>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解析：主要搞清楚取中间还是取两边，取中间是连起来的，取两边有“或”</w:t>
      </w:r>
    </w:p>
    <w:p>
      <w:pPr>
        <w:rPr>
          <w:rFonts w:cs="宋体" w:asciiTheme="minorEastAsia" w:hAnsiTheme="minorEastAsia" w:eastAsiaTheme="minorEastAsia"/>
          <w:b/>
          <w:sz w:val="21"/>
          <w:szCs w:val="21"/>
        </w:rPr>
      </w:pPr>
    </w:p>
    <w:p>
      <w:pP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6：一元二次不等式</w:t>
      </w:r>
    </w:p>
    <w:p>
      <w:pPr>
        <w:widowControl w:val="0"/>
        <w:ind w:left="63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定义：含有一个未知数并且未知数的最高次数是二次的不等式，叫做一元二次不等式。如：</w:t>
      </w:r>
      <w:r>
        <w:rPr>
          <w:rFonts w:hint="eastAsia" w:cs="宋体" w:asciiTheme="minorEastAsia" w:hAnsiTheme="minorEastAsia" w:eastAsiaTheme="minorEastAsia"/>
          <w:position w:val="-6"/>
          <w:sz w:val="21"/>
          <w:szCs w:val="21"/>
        </w:rPr>
        <w:object>
          <v:shape id="_x0000_i1059" o:spt="75" type="#_x0000_t75" style="height:15.9pt;width:77.85pt;" o:ole="t" filled="f" o:preferrelative="t" stroked="f" coordsize="21600,21600">
            <v:path/>
            <v:fill on="f" focussize="0,0"/>
            <v:stroke on="f" joinstyle="miter"/>
            <v:imagedata r:id="rId84" o:title=""/>
            <o:lock v:ext="edit" aspectratio="t"/>
            <w10:wrap type="none"/>
            <w10:anchorlock/>
          </v:shape>
          <o:OLEObject Type="Embed" ProgID="Equations" ShapeID="_x0000_i1059" DrawAspect="Content" ObjectID="_1468075759" r:id="rId83">
            <o:LockedField>false</o:LockedField>
          </o:OLEObject>
        </w:object>
      </w:r>
      <w:r>
        <w:rPr>
          <w:rFonts w:hint="eastAsia" w:cs="宋体" w:asciiTheme="minorEastAsia" w:hAnsiTheme="minorEastAsia" w:eastAsiaTheme="minorEastAsia"/>
          <w:sz w:val="21"/>
          <w:szCs w:val="21"/>
        </w:rPr>
        <w:t>与</w:t>
      </w:r>
      <w:r>
        <w:rPr>
          <w:rFonts w:hint="eastAsia" w:cs="宋体" w:asciiTheme="minorEastAsia" w:hAnsiTheme="minorEastAsia" w:eastAsiaTheme="minorEastAsia"/>
          <w:position w:val="-6"/>
          <w:sz w:val="21"/>
          <w:szCs w:val="21"/>
        </w:rPr>
        <w:object>
          <v:shape id="_x0000_i1060" o:spt="75" type="#_x0000_t75" style="height:15.9pt;width:77.85pt;" o:ole="t" filled="f" o:preferrelative="t" stroked="f" coordsize="21600,21600">
            <v:path/>
            <v:fill on="f" focussize="0,0"/>
            <v:stroke on="f" joinstyle="miter"/>
            <v:imagedata r:id="rId86" o:title=""/>
            <o:lock v:ext="edit" aspectratio="t"/>
            <w10:wrap type="none"/>
            <w10:anchorlock/>
          </v:shape>
          <o:OLEObject Type="Embed" ProgID="Equations" ShapeID="_x0000_i1060" DrawAspect="Content" ObjectID="_1468075760" r:id="rId85">
            <o:LockedField>false</o:LockedField>
          </o:OLEObject>
        </w:object>
      </w:r>
      <w:r>
        <w:rPr>
          <w:rFonts w:hint="eastAsia" w:cs="宋体" w:asciiTheme="minorEastAsia" w:hAnsiTheme="minorEastAsia" w:eastAsiaTheme="minorEastAsia"/>
          <w:sz w:val="21"/>
          <w:szCs w:val="21"/>
        </w:rPr>
        <w:t>（</w:t>
      </w:r>
      <w:r>
        <w:rPr>
          <w:rFonts w:hint="eastAsia" w:ascii="宋体" w:hAnsi="宋体" w:cs="宋体"/>
          <w:position w:val="-6"/>
          <w:szCs w:val="21"/>
        </w:rPr>
        <w:object>
          <v:shape id="_x0000_i1061" o:spt="75" type="#_x0000_t75" style="height:13.4pt;width:28.45pt;" o:ole="t" filled="f" o:preferrelative="t" stroked="f" coordsize="21600,21600">
            <v:path/>
            <v:fill on="f" focussize="0,0"/>
            <v:stroke on="f" joinstyle="miter"/>
            <v:imagedata r:id="rId88" o:title=""/>
            <o:lock v:ext="edit" aspectratio="t"/>
            <w10:wrap type="none"/>
            <w10:anchorlock/>
          </v:shape>
          <o:OLEObject Type="Embed" ProgID="Equations" ShapeID="_x0000_i1061" DrawAspect="Content" ObjectID="_1468075761" r:id="rId87">
            <o:LockedField>false</o:LockedField>
          </o:OLEObject>
        </w:object>
      </w:r>
      <w:r>
        <w:rPr>
          <w:rFonts w:hint="eastAsia" w:cs="宋体" w:asciiTheme="minorEastAsia" w:hAnsiTheme="minorEastAsia" w:eastAsiaTheme="minorEastAsia"/>
          <w:sz w:val="21"/>
          <w:szCs w:val="21"/>
        </w:rPr>
        <w:t>）</w:t>
      </w:r>
    </w:p>
    <w:p>
      <w:pPr>
        <w:widowControl w:val="0"/>
        <w:ind w:left="63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解法：求</w:t>
      </w:r>
      <w:r>
        <w:rPr>
          <w:rFonts w:hint="eastAsia" w:cs="宋体" w:asciiTheme="minorEastAsia" w:hAnsiTheme="minorEastAsia" w:eastAsiaTheme="minorEastAsia"/>
          <w:position w:val="-6"/>
          <w:sz w:val="21"/>
          <w:szCs w:val="21"/>
        </w:rPr>
        <w:object>
          <v:shape id="_x0000_i1062" o:spt="75" type="#_x0000_t75" style="height:15.9pt;width:77.85pt;" o:ole="t" filled="f" o:preferrelative="t" stroked="f" coordsize="21600,21600">
            <v:path/>
            <v:fill on="f" focussize="0,0"/>
            <v:stroke on="f" joinstyle="miter"/>
            <v:imagedata r:id="rId90" o:title=""/>
            <o:lock v:ext="edit" aspectratio="t"/>
            <w10:wrap type="none"/>
            <w10:anchorlock/>
          </v:shape>
          <o:OLEObject Type="Embed" ProgID="Equations" ShapeID="_x0000_i1062" DrawAspect="Content" ObjectID="_1468075762" r:id="rId89">
            <o:LockedField>false</o:LockedField>
          </o:OLEObject>
        </w:object>
      </w:r>
      <w:r>
        <w:rPr>
          <w:rFonts w:hint="eastAsia" w:cs="宋体" w:asciiTheme="minorEastAsia" w:hAnsiTheme="minorEastAsia" w:eastAsiaTheme="minorEastAsia"/>
          <w:b/>
          <w:sz w:val="21"/>
          <w:szCs w:val="21"/>
        </w:rPr>
        <w:t>（a&gt;0为例）</w:t>
      </w:r>
    </w:p>
    <w:p>
      <w:pPr>
        <w:widowControl w:val="0"/>
        <w:ind w:left="63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步骤：（1）先令</w:t>
      </w:r>
      <w:r>
        <w:rPr>
          <w:rFonts w:hint="eastAsia" w:cs="宋体" w:asciiTheme="minorEastAsia" w:hAnsiTheme="minorEastAsia" w:eastAsiaTheme="minorEastAsia"/>
          <w:position w:val="-6"/>
          <w:sz w:val="21"/>
          <w:szCs w:val="21"/>
        </w:rPr>
        <w:object>
          <v:shape id="_x0000_i1063" o:spt="75" type="#_x0000_t75" style="height:15.9pt;width:77.85pt;" o:ole="t" filled="f" o:preferrelative="t" stroked="f" coordsize="21600,21600">
            <v:path/>
            <v:fill on="f" focussize="0,0"/>
            <v:stroke on="f" joinstyle="miter"/>
            <v:imagedata r:id="rId92" o:title=""/>
            <o:lock v:ext="edit" aspectratio="t"/>
            <w10:wrap type="none"/>
            <w10:anchorlock/>
          </v:shape>
          <o:OLEObject Type="Embed" ProgID="Equations" ShapeID="_x0000_i1063" DrawAspect="Content" ObjectID="_1468075763" r:id="rId91">
            <o:LockedField>false</o:LockedField>
          </o:OLEObject>
        </w:object>
      </w:r>
      <w:r>
        <w:rPr>
          <w:rFonts w:hint="eastAsia" w:cs="宋体" w:asciiTheme="minorEastAsia" w:hAnsiTheme="minorEastAsia" w:eastAsiaTheme="minorEastAsia"/>
          <w:sz w:val="21"/>
          <w:szCs w:val="21"/>
        </w:rPr>
        <w:t>，求出x（三种方法：求根公式、十字相乘法、配方法）</w:t>
      </w:r>
    </w:p>
    <w:p>
      <w:pPr>
        <w:ind w:left="168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推荐求根公式法：</w:t>
      </w:r>
      <w:r>
        <w:rPr>
          <w:rFonts w:hint="eastAsia" w:cs="宋体" w:asciiTheme="minorEastAsia" w:hAnsiTheme="minorEastAsia" w:eastAsiaTheme="minorEastAsia"/>
          <w:position w:val="-24"/>
          <w:sz w:val="21"/>
          <w:szCs w:val="21"/>
        </w:rPr>
        <w:object>
          <v:shape id="_x0000_i1064" o:spt="75" type="#_x0000_t75" style="height:35.15pt;width:100.45pt;" o:ole="t" filled="f" o:preferrelative="t" stroked="f" coordsize="21600,21600">
            <v:path/>
            <v:fill on="f" focussize="0,0"/>
            <v:stroke on="f" joinstyle="miter"/>
            <v:imagedata r:id="rId94" o:title=""/>
            <o:lock v:ext="edit" aspectratio="t"/>
            <w10:wrap type="none"/>
            <w10:anchorlock/>
          </v:shape>
          <o:OLEObject Type="Embed" ProgID="Equations" ShapeID="_x0000_i1064" DrawAspect="Content" ObjectID="_1468075764" r:id="rId93">
            <o:LockedField>false</o:LockedField>
          </o:OLEObject>
        </w:object>
      </w:r>
    </w:p>
    <w:p>
      <w:pPr>
        <w:ind w:firstLine="525" w:firstLineChars="25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（2）求出x之后，</w:t>
      </w:r>
      <w:r>
        <w:rPr>
          <w:rFonts w:hint="eastAsia" w:cs="宋体" w:asciiTheme="minorEastAsia" w:hAnsiTheme="minorEastAsia" w:eastAsiaTheme="minorEastAsia"/>
          <w:b/>
          <w:sz w:val="21"/>
          <w:szCs w:val="21"/>
        </w:rPr>
        <w:t>大于取两边，大于大的小于小的</w:t>
      </w:r>
      <w:r>
        <w:rPr>
          <w:rFonts w:hint="eastAsia" w:cs="宋体" w:asciiTheme="minorEastAsia" w:hAnsiTheme="minorEastAsia" w:eastAsiaTheme="minorEastAsia"/>
          <w:sz w:val="21"/>
          <w:szCs w:val="21"/>
        </w:rPr>
        <w:t>；</w:t>
      </w:r>
      <w:r>
        <w:rPr>
          <w:rFonts w:hint="eastAsia" w:cs="宋体" w:asciiTheme="minorEastAsia" w:hAnsiTheme="minorEastAsia" w:eastAsiaTheme="minorEastAsia"/>
          <w:b/>
          <w:sz w:val="21"/>
          <w:szCs w:val="21"/>
        </w:rPr>
        <w:t>小于取中间</w:t>
      </w:r>
      <w:r>
        <w:rPr>
          <w:rFonts w:hint="eastAsia" w:cs="宋体" w:asciiTheme="minorEastAsia" w:hAnsiTheme="minorEastAsia" w:eastAsiaTheme="minorEastAsia"/>
          <w:sz w:val="21"/>
          <w:szCs w:val="21"/>
        </w:rPr>
        <w:t>，即可求出答案。</w:t>
      </w:r>
    </w:p>
    <w:p>
      <w:pPr>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注意：</w:t>
      </w:r>
    </w:p>
    <w:p>
      <w:pPr>
        <w:ind w:firstLine="420"/>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当a&lt;0时必须要不等式两边同乘-1，使得a&gt;0，然后用上面的步骤来解。</w:t>
      </w:r>
    </w:p>
    <w:p>
      <w:pPr>
        <w:rPr>
          <w:rFonts w:cs="宋体" w:asciiTheme="minorEastAsia" w:hAnsiTheme="minorEastAsia" w:eastAsiaTheme="minorEastAsia"/>
          <w:b/>
          <w:sz w:val="21"/>
          <w:szCs w:val="21"/>
        </w:rPr>
      </w:pPr>
      <w:r>
        <w:rPr>
          <w:rFonts w:cs="宋体" w:asciiTheme="minorEastAsia" w:hAnsiTheme="minorEastAsia" w:eastAsiaTheme="minorEastAsia"/>
          <w:b/>
          <w:sz w:val="21"/>
          <w:szCs w:val="21"/>
        </w:rPr>
        <w:br w:type="page"/>
      </w:r>
    </w:p>
    <w:p>
      <w:pPr>
        <w:ind w:firstLine="315" w:firstLineChars="150"/>
        <w:rPr>
          <w:rFonts w:cs="宋体" w:asciiTheme="minorEastAsia" w:hAnsiTheme="minorEastAsia" w:eastAsiaTheme="minorEastAsia"/>
          <w:b/>
          <w:sz w:val="21"/>
          <w:szCs w:val="21"/>
        </w:rPr>
      </w:pPr>
      <w:r>
        <w:rPr>
          <w:rFonts w:hint="eastAsia" w:cs="宋体" w:asciiTheme="minorEastAsia" w:hAnsiTheme="minorEastAsia" w:eastAsiaTheme="minorEastAsia"/>
          <w:sz w:val="21"/>
          <w:szCs w:val="21"/>
        </w:rPr>
        <w:t>以下是我们的历年真题，我们可以进行练习下，不等式其实很简单，掌握上面的知识点，下面的题目基本都会做，</w:t>
      </w:r>
      <w:r>
        <w:rPr>
          <w:rFonts w:hint="eastAsia" w:cs="宋体" w:asciiTheme="minorEastAsia" w:hAnsiTheme="minorEastAsia" w:eastAsiaTheme="minorEastAsia"/>
          <w:b/>
          <w:sz w:val="21"/>
          <w:szCs w:val="21"/>
        </w:rPr>
        <w:t>那么你又拿到5分了</w:t>
      </w:r>
      <w:r>
        <w:rPr>
          <w:rFonts w:hint="eastAsia" w:cs="宋体" w:asciiTheme="minorEastAsia" w:hAnsiTheme="minorEastAsia" w:eastAsiaTheme="minorEastAsia"/>
          <w:sz w:val="21"/>
          <w:szCs w:val="21"/>
        </w:rPr>
        <w:t>。</w:t>
      </w:r>
    </w:p>
    <w:p>
      <w:pPr>
        <w:ind w:firstLine="316" w:firstLineChars="150"/>
        <w:rPr>
          <w:rFonts w:cs="宋体" w:asciiTheme="minorEastAsia" w:hAnsiTheme="minorEastAsia" w:eastAsiaTheme="minorEastAsia"/>
          <w:b/>
          <w:sz w:val="21"/>
          <w:szCs w:val="21"/>
        </w:rPr>
      </w:pPr>
    </w:p>
    <w:p>
      <w:pPr>
        <w:rPr>
          <w:rFonts w:cs="宋体" w:asciiTheme="minorEastAsia" w:hAnsiTheme="minorEastAsia" w:eastAsiaTheme="minorEastAsia"/>
          <w:sz w:val="21"/>
          <w:szCs w:val="21"/>
        </w:rPr>
      </w:pPr>
      <w:r>
        <w:rPr>
          <w:rFonts w:hint="eastAsia" w:asciiTheme="minorEastAsia" w:hAnsiTheme="minorEastAsia" w:eastAsiaTheme="minorEastAsia"/>
          <w:b/>
          <w:sz w:val="21"/>
          <w:szCs w:val="21"/>
        </w:rPr>
        <w:t>历年真题</w:t>
      </w:r>
      <w:r>
        <w:rPr>
          <w:rFonts w:hint="eastAsia" w:cs="宋体" w:asciiTheme="minorEastAsia" w:hAnsiTheme="minorEastAsia" w:eastAsiaTheme="minorEastAsia"/>
          <w:b/>
          <w:sz w:val="21"/>
          <w:szCs w:val="21"/>
        </w:rPr>
        <w:t>1：</w:t>
      </w:r>
      <w:r>
        <w:rPr>
          <w:rFonts w:hint="eastAsia" w:ascii="宋体" w:hAnsi="宋体" w:cs="宋体"/>
          <w:position w:val="-14"/>
          <w:szCs w:val="21"/>
        </w:rPr>
        <w:object>
          <v:shape id="_x0000_i1065" o:spt="75" type="#_x0000_t75" style="height:20.95pt;width:130.6pt;" o:ole="t" filled="f" o:preferrelative="t" stroked="f" coordsize="21600,21600">
            <v:path/>
            <v:fill on="f" focussize="0,0"/>
            <v:stroke on="f" joinstyle="miter"/>
            <v:imagedata r:id="rId96" o:title=""/>
            <o:lock v:ext="edit" aspectratio="t"/>
            <w10:wrap type="none"/>
            <w10:anchorlock/>
          </v:shape>
          <o:OLEObject Type="Embed" ProgID="Equations" ShapeID="_x0000_i1065" DrawAspect="Content" ObjectID="_1468075765" r:id="rId95">
            <o:LockedField>false</o:LockedField>
          </o:OLEObject>
        </w:object>
      </w:r>
      <w:r>
        <w:rPr>
          <w:rFonts w:hint="eastAsia" w:cs="宋体" w:asciiTheme="minorEastAsia" w:hAnsiTheme="minorEastAsia" w:eastAsiaTheme="minorEastAsia"/>
          <w:sz w:val="21"/>
          <w:szCs w:val="21"/>
        </w:rPr>
        <w:t>（  ）</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14"/>
          <w:sz w:val="21"/>
          <w:szCs w:val="21"/>
        </w:rPr>
        <w:object>
          <v:shape id="_x0000_i1066" o:spt="75" type="#_x0000_t75" style="height:20.95pt;width:85.4pt;" o:ole="t" filled="f" o:preferrelative="t" stroked="f" coordsize="21600,21600">
            <v:path/>
            <v:fill on="f" focussize="0,0"/>
            <v:stroke on="f" joinstyle="miter"/>
            <v:imagedata r:id="rId98" o:title=""/>
            <o:lock v:ext="edit" aspectratio="t"/>
            <w10:wrap type="none"/>
            <w10:anchorlock/>
          </v:shape>
          <o:OLEObject Type="Embed" ProgID="Equations" ShapeID="_x0000_i1066" DrawAspect="Content" ObjectID="_1468075766" r:id="rId97">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14"/>
          <w:sz w:val="21"/>
          <w:szCs w:val="21"/>
        </w:rPr>
        <w:object>
          <v:shape id="_x0000_i1067" o:spt="75" type="#_x0000_t75" style="height:22.6pt;width:62.8pt;" o:ole="t" filled="f" o:preferrelative="t" stroked="f" coordsize="21600,21600">
            <v:path/>
            <v:fill on="f" focussize="0,0"/>
            <v:stroke on="f" joinstyle="miter"/>
            <v:imagedata r:id="rId100" o:title=""/>
            <o:lock v:ext="edit" aspectratio="t"/>
            <w10:wrap type="none"/>
            <w10:anchorlock/>
          </v:shape>
          <o:OLEObject Type="Embed" ProgID="Equations" ShapeID="_x0000_i1067" DrawAspect="Content" ObjectID="_1468075767" r:id="rId99">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14"/>
          <w:sz w:val="21"/>
          <w:szCs w:val="21"/>
        </w:rPr>
        <w:object>
          <v:shape id="_x0000_i1068" o:spt="75" type="#_x0000_t75" style="height:20.95pt;width:69.5pt;" o:ole="t" filled="f" o:preferrelative="t" stroked="f" coordsize="21600,21600">
            <v:path/>
            <v:fill on="f" focussize="0,0"/>
            <v:stroke on="f" joinstyle="miter"/>
            <v:imagedata r:id="rId102" o:title=""/>
            <o:lock v:ext="edit" aspectratio="t"/>
            <w10:wrap type="none"/>
            <w10:anchorlock/>
          </v:shape>
          <o:OLEObject Type="Embed" ProgID="Equations" ShapeID="_x0000_i1068" DrawAspect="Content" ObjectID="_1468075768" r:id="rId101">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14"/>
          <w:sz w:val="21"/>
          <w:szCs w:val="21"/>
        </w:rPr>
        <w:object>
          <v:shape id="_x0000_i1069" o:spt="75" type="#_x0000_t75" style="height:20.95pt;width:55.25pt;" o:ole="t" filled="f" o:preferrelative="t" stroked="f" coordsize="21600,21600">
            <v:path/>
            <v:fill on="f" focussize="0,0"/>
            <v:stroke on="f" joinstyle="miter"/>
            <v:imagedata r:id="rId104" o:title=""/>
            <o:lock v:ext="edit" aspectratio="t"/>
            <w10:wrap type="none"/>
            <w10:anchorlock/>
          </v:shape>
          <o:OLEObject Type="Embed" ProgID="Equations" ShapeID="_x0000_i1069" DrawAspect="Content" ObjectID="_1468075769" r:id="rId103">
            <o:LockedField>false</o:LockedField>
          </o:OLEObject>
        </w:object>
      </w:r>
    </w:p>
    <w:p>
      <w:pPr>
        <w:rPr>
          <w:rFonts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asciiTheme="minorEastAsia" w:hAnsiTheme="minorEastAsia" w:eastAsiaTheme="minorEastAsia"/>
          <w:b/>
          <w:sz w:val="21"/>
          <w:szCs w:val="21"/>
        </w:rPr>
        <w:t>历年真题</w:t>
      </w:r>
      <w:r>
        <w:rPr>
          <w:rFonts w:hint="eastAsia" w:cs="宋体" w:asciiTheme="minorEastAsia" w:hAnsiTheme="minorEastAsia" w:eastAsiaTheme="minorEastAsia"/>
          <w:b/>
          <w:sz w:val="21"/>
          <w:szCs w:val="21"/>
        </w:rPr>
        <w:t>2：</w:t>
      </w:r>
      <w:r>
        <w:rPr>
          <w:rFonts w:hint="eastAsia" w:cs="宋体" w:asciiTheme="minorEastAsia" w:hAnsiTheme="minorEastAsia" w:eastAsiaTheme="minorEastAsia"/>
          <w:position w:val="-10"/>
          <w:sz w:val="21"/>
          <w:szCs w:val="21"/>
        </w:rPr>
        <w:object>
          <v:shape id="_x0000_i1070" o:spt="75" type="#_x0000_t75" style="height:16.75pt;width:130.6pt;" o:ole="t" filled="f" o:preferrelative="t" stroked="f" coordsize="21600,21600">
            <v:path/>
            <v:fill on="f" focussize="0,0"/>
            <v:stroke on="f" joinstyle="miter"/>
            <v:imagedata r:id="rId106" o:title=""/>
            <o:lock v:ext="edit" aspectratio="t"/>
            <w10:wrap type="none"/>
            <w10:anchorlock/>
          </v:shape>
          <o:OLEObject Type="Embed" ProgID="Equations" ShapeID="_x0000_i1070" DrawAspect="Content" ObjectID="_1468075770" r:id="rId105">
            <o:LockedField>false</o:LockedField>
          </o:OLEObject>
        </w:objec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6"/>
          <w:sz w:val="21"/>
          <w:szCs w:val="21"/>
        </w:rPr>
        <w:object>
          <v:shape id="_x0000_i1071" o:spt="75" type="#_x0000_t75" style="height:13.4pt;width:84.55pt;" o:ole="t" filled="f" o:preferrelative="t" stroked="f" coordsize="21600,21600">
            <v:path/>
            <v:fill on="f" focussize="0,0"/>
            <v:stroke on="f" joinstyle="miter"/>
            <v:imagedata r:id="rId108" o:title=""/>
            <o:lock v:ext="edit" aspectratio="t"/>
            <w10:wrap type="none"/>
            <w10:anchorlock/>
          </v:shape>
          <o:OLEObject Type="Embed" ProgID="Equations" ShapeID="_x0000_i1071" DrawAspect="Content" ObjectID="_1468075771" r:id="rId107">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6"/>
          <w:sz w:val="21"/>
          <w:szCs w:val="21"/>
        </w:rPr>
        <w:object>
          <v:shape id="_x0000_i1072" o:spt="75" type="#_x0000_t75" style="height:13.4pt;width:72.85pt;" o:ole="t" filled="f" o:preferrelative="t" stroked="f" coordsize="21600,21600">
            <v:path/>
            <v:fill on="f" focussize="0,0"/>
            <v:stroke on="f" joinstyle="miter"/>
            <v:imagedata r:id="rId110" o:title=""/>
            <o:lock v:ext="edit" aspectratio="t"/>
            <w10:wrap type="none"/>
            <w10:anchorlock/>
          </v:shape>
          <o:OLEObject Type="Embed" ProgID="Equations" ShapeID="_x0000_i1072" DrawAspect="Content" ObjectID="_1468075772" r:id="rId109">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6"/>
          <w:sz w:val="21"/>
          <w:szCs w:val="21"/>
        </w:rPr>
        <w:object>
          <v:shape id="_x0000_i1073" o:spt="75" type="#_x0000_t75" style="height:13.4pt;width:85.4pt;" o:ole="t" filled="f" o:preferrelative="t" stroked="f" coordsize="21600,21600">
            <v:path/>
            <v:fill on="f" focussize="0,0"/>
            <v:stroke on="f" joinstyle="miter"/>
            <v:imagedata r:id="rId112" o:title=""/>
            <o:lock v:ext="edit" aspectratio="t"/>
            <w10:wrap type="none"/>
            <w10:anchorlock/>
          </v:shape>
          <o:OLEObject Type="Embed" ProgID="Equations" ShapeID="_x0000_i1073" DrawAspect="Content" ObjectID="_1468075773" r:id="rId111">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6"/>
          <w:sz w:val="21"/>
          <w:szCs w:val="21"/>
        </w:rPr>
        <w:object>
          <v:shape id="_x0000_i1074" o:spt="75" type="#_x0000_t75" style="height:13.4pt;width:73.65pt;" o:ole="t" filled="f" o:preferrelative="t" stroked="f" coordsize="21600,21600">
            <v:path/>
            <v:fill on="f" focussize="0,0"/>
            <v:stroke on="f" joinstyle="miter"/>
            <v:imagedata r:id="rId114" o:title=""/>
            <o:lock v:ext="edit" aspectratio="t"/>
            <w10:wrap type="none"/>
            <w10:anchorlock/>
          </v:shape>
          <o:OLEObject Type="Embed" ProgID="Equations" ShapeID="_x0000_i1074" DrawAspect="Content" ObjectID="_1468075774" r:id="rId113">
            <o:LockedField>false</o:LockedField>
          </o:OLEObject>
        </w:object>
      </w:r>
      <w:r>
        <w:rPr>
          <w:rFonts w:hint="eastAsia" w:cs="宋体" w:asciiTheme="minorEastAsia" w:hAnsiTheme="minorEastAsia" w:eastAsiaTheme="minorEastAsia"/>
          <w:sz w:val="21"/>
          <w:szCs w:val="21"/>
        </w:rPr>
        <w:t xml:space="preserve">   </w:t>
      </w:r>
    </w:p>
    <w:p>
      <w:pPr>
        <w:rPr>
          <w:rFonts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asciiTheme="minorEastAsia" w:hAnsiTheme="minorEastAsia" w:eastAsiaTheme="minorEastAsia"/>
          <w:b/>
          <w:sz w:val="21"/>
          <w:szCs w:val="21"/>
        </w:rPr>
        <w:t>历年真题</w:t>
      </w:r>
      <w:r>
        <w:rPr>
          <w:rFonts w:hint="eastAsia" w:cs="宋体" w:asciiTheme="minorEastAsia" w:hAnsiTheme="minorEastAsia" w:eastAsiaTheme="minorEastAsia"/>
          <w:b/>
          <w:sz w:val="21"/>
          <w:szCs w:val="21"/>
        </w:rPr>
        <w:t>3：</w:t>
      </w:r>
      <w:r>
        <w:rPr>
          <w:rFonts w:hint="eastAsia" w:cs="宋体" w:asciiTheme="minorEastAsia" w:hAnsiTheme="minorEastAsia" w:eastAsiaTheme="minorEastAsia"/>
          <w:sz w:val="21"/>
          <w:szCs w:val="21"/>
        </w:rPr>
        <w:t>下列不等式成立的是（ ）</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10"/>
          <w:sz w:val="21"/>
          <w:szCs w:val="21"/>
        </w:rPr>
        <w:object>
          <v:shape id="_x0000_i1075" o:spt="75" type="#_x0000_t75" style="height:16.75pt;width:81.2pt;" o:ole="t" filled="f" o:preferrelative="t" stroked="f" coordsize="21600,21600">
            <v:path/>
            <v:fill on="f" focussize="0,0"/>
            <v:stroke on="f" joinstyle="miter"/>
            <v:imagedata r:id="rId116" o:title=""/>
            <o:lock v:ext="edit" aspectratio="t"/>
            <w10:wrap type="none"/>
            <w10:anchorlock/>
          </v:shape>
          <o:OLEObject Type="Embed" ProgID="Equations" ShapeID="_x0000_i1075" DrawAspect="Content" ObjectID="_1468075775" r:id="rId115">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28"/>
          <w:sz w:val="21"/>
          <w:szCs w:val="21"/>
        </w:rPr>
        <w:object>
          <v:shape id="_x0000_i1076" o:spt="75" type="#_x0000_t75" style="height:36.85pt;width:72.85pt;" o:ole="t" filled="f" o:preferrelative="t" stroked="f" coordsize="21600,21600">
            <v:path/>
            <v:fill on="f" focussize="0,0"/>
            <v:stroke on="f" joinstyle="miter"/>
            <v:imagedata r:id="rId118" o:title=""/>
            <o:lock v:ext="edit" aspectratio="t"/>
            <w10:wrap type="none"/>
            <w10:anchorlock/>
          </v:shape>
          <o:OLEObject Type="Embed" ProgID="Equations" ShapeID="_x0000_i1076" DrawAspect="Content" ObjectID="_1468075776" r:id="rId117">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6"/>
          <w:sz w:val="21"/>
          <w:szCs w:val="21"/>
        </w:rPr>
        <w:object>
          <v:shape id="_x0000_i1077" o:spt="75" type="#_x0000_t75" style="height:24.3pt;width:56.95pt;" o:ole="t" filled="f" o:preferrelative="t" stroked="f" coordsize="21600,21600">
            <v:path/>
            <v:fill on="f" focussize="0,0"/>
            <v:stroke on="f" joinstyle="miter"/>
            <v:imagedata r:id="rId120" o:title=""/>
            <o:lock v:ext="edit" aspectratio="t"/>
            <w10:wrap type="none"/>
            <w10:anchorlock/>
          </v:shape>
          <o:OLEObject Type="Embed" ProgID="Equations" ShapeID="_x0000_i1077" DrawAspect="Content" ObjectID="_1468075777" r:id="rId119">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30"/>
          <w:sz w:val="21"/>
          <w:szCs w:val="21"/>
        </w:rPr>
        <w:object>
          <v:shape id="_x0000_i1078" o:spt="75" type="#_x0000_t75" style="height:26.8pt;width:85.4pt;" o:ole="t" filled="f" o:preferrelative="t" stroked="f" coordsize="21600,21600">
            <v:path/>
            <v:fill on="f" focussize="0,0"/>
            <v:stroke on="f" joinstyle="miter"/>
            <v:imagedata r:id="rId122" o:title=""/>
            <o:lock v:ext="edit" aspectratio="t"/>
            <w10:wrap type="none"/>
            <w10:anchorlock/>
          </v:shape>
          <o:OLEObject Type="Embed" ProgID="Equations" ShapeID="_x0000_i1078" DrawAspect="Content" ObjectID="_1468075778" r:id="rId121">
            <o:LockedField>false</o:LockedField>
          </o:OLEObject>
        </w:object>
      </w: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14"/>
          <w:sz w:val="21"/>
          <w:szCs w:val="21"/>
        </w:rPr>
        <w:object>
          <v:shape id="_x0000_i1079" o:spt="75" type="#_x0000_t75" style="height:20.95pt;width:207.65pt;" o:ole="t" filled="f" o:preferrelative="t" stroked="f" coordsize="21600,21600">
            <v:path/>
            <v:fill on="f" focussize="0,0"/>
            <v:stroke on="f" joinstyle="miter"/>
            <v:imagedata r:id="rId124" o:title=""/>
            <o:lock v:ext="edit" aspectratio="t"/>
            <w10:wrap type="none"/>
            <w10:anchorlock/>
          </v:shape>
          <o:OLEObject Type="Embed" ProgID="Equations" ShapeID="_x0000_i1079" DrawAspect="Content" ObjectID="_1468075779" r:id="rId123">
            <o:LockedField>false</o:LockedField>
          </o:OLEObject>
        </w:objec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14"/>
          <w:sz w:val="21"/>
          <w:szCs w:val="21"/>
        </w:rPr>
        <w:object>
          <v:shape id="_x0000_i1080" o:spt="75" type="#_x0000_t75" style="height:20.95pt;width:69.5pt;" o:ole="t" filled="f" o:preferrelative="t" stroked="f" coordsize="21600,21600">
            <v:path/>
            <v:fill on="f" focussize="0,0"/>
            <v:stroke on="f" joinstyle="miter"/>
            <v:imagedata r:id="rId126" o:title=""/>
            <o:lock v:ext="edit" aspectratio="t"/>
            <w10:wrap type="none"/>
            <w10:anchorlock/>
          </v:shape>
          <o:OLEObject Type="Embed" ProgID="Equations" ShapeID="_x0000_i1080" DrawAspect="Content" ObjectID="_1468075780" r:id="rId125">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14"/>
          <w:sz w:val="21"/>
          <w:szCs w:val="21"/>
        </w:rPr>
        <w:object>
          <v:shape id="_x0000_i1081" o:spt="75" type="#_x0000_t75" style="height:20.95pt;width:94.6pt;" o:ole="t" filled="f" o:preferrelative="t" stroked="f" coordsize="21600,21600">
            <v:path/>
            <v:fill on="f" focussize="0,0"/>
            <v:stroke on="f" joinstyle="miter"/>
            <v:imagedata r:id="rId128" o:title=""/>
            <o:lock v:ext="edit" aspectratio="t"/>
            <w10:wrap type="none"/>
            <w10:anchorlock/>
          </v:shape>
          <o:OLEObject Type="Embed" ProgID="Equations" ShapeID="_x0000_i1081" DrawAspect="Content" ObjectID="_1468075781" r:id="rId127">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14"/>
          <w:sz w:val="21"/>
          <w:szCs w:val="21"/>
        </w:rPr>
        <w:object>
          <v:shape id="_x0000_i1082" o:spt="75" type="#_x0000_t75" style="height:20.95pt;width:69.5pt;" o:ole="t" filled="f" o:preferrelative="t" stroked="f" coordsize="21600,21600">
            <v:path/>
            <v:fill on="f" focussize="0,0"/>
            <v:stroke on="f" joinstyle="miter"/>
            <v:imagedata r:id="rId130" o:title=""/>
            <o:lock v:ext="edit" aspectratio="t"/>
            <w10:wrap type="none"/>
            <w10:anchorlock/>
          </v:shape>
          <o:OLEObject Type="Embed" ProgID="Equations" ShapeID="_x0000_i1082" DrawAspect="Content" ObjectID="_1468075782" r:id="rId129">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14"/>
          <w:sz w:val="21"/>
          <w:szCs w:val="21"/>
        </w:rPr>
        <w:object>
          <v:shape id="_x0000_i1083" o:spt="75" type="#_x0000_t75" style="height:20.95pt;width:72pt;" o:ole="t" filled="f" o:preferrelative="t" stroked="f" coordsize="21600,21600">
            <v:path/>
            <v:fill on="f" focussize="0,0"/>
            <v:stroke on="f" joinstyle="miter"/>
            <v:imagedata r:id="rId132" o:title=""/>
            <o:lock v:ext="edit" aspectratio="t"/>
            <w10:wrap type="none"/>
            <w10:anchorlock/>
          </v:shape>
          <o:OLEObject Type="Embed" ProgID="Equations" ShapeID="_x0000_i1083" DrawAspect="Content" ObjectID="_1468075783" r:id="rId131">
            <o:LockedField>false</o:LockedField>
          </o:OLEObject>
        </w:object>
      </w:r>
    </w:p>
    <w:p>
      <w:pPr>
        <w:tabs>
          <w:tab w:val="left" w:pos="2680"/>
        </w:tabs>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asciiTheme="minorEastAsia" w:hAnsiTheme="minorEastAsia" w:eastAsiaTheme="minorEastAsia"/>
          <w:b/>
          <w:sz w:val="21"/>
          <w:szCs w:val="21"/>
        </w:rPr>
        <w:t>历年真题</w:t>
      </w:r>
      <w:r>
        <w:rPr>
          <w:rFonts w:hint="eastAsia" w:cs="宋体" w:asciiTheme="minorEastAsia" w:hAnsiTheme="minorEastAsia" w:eastAsiaTheme="minorEastAsia"/>
          <w:b/>
          <w:sz w:val="21"/>
          <w:szCs w:val="21"/>
        </w:rPr>
        <w:t>5：</w:t>
      </w:r>
      <w:r>
        <w:rPr>
          <w:rFonts w:hint="eastAsia" w:cs="宋体" w:asciiTheme="minorEastAsia" w:hAnsiTheme="minorEastAsia" w:eastAsiaTheme="minorEastAsia"/>
          <w:sz w:val="21"/>
          <w:szCs w:val="21"/>
        </w:rPr>
        <w:t>设a,b,c为实数，且a&gt;b,则（ ）</w:t>
      </w: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6"/>
          <w:sz w:val="21"/>
          <w:szCs w:val="21"/>
        </w:rPr>
        <w:object>
          <v:shape id="_x0000_i1084" o:spt="75" type="#_x0000_t75" style="height:13.4pt;width:72pt;" o:ole="t" filled="f" o:preferrelative="t" stroked="f" coordsize="21600,21600">
            <v:path/>
            <v:fill on="f" focussize="0,0"/>
            <v:stroke on="f" joinstyle="miter"/>
            <v:imagedata r:id="rId134" o:title=""/>
            <o:lock v:ext="edit" aspectratio="t"/>
            <w10:wrap type="none"/>
            <w10:anchorlock/>
          </v:shape>
          <o:OLEObject Type="Embed" ProgID="Equations" ShapeID="_x0000_i1084" DrawAspect="Content" ObjectID="_1468075784" r:id="rId133">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14"/>
          <w:sz w:val="21"/>
          <w:szCs w:val="21"/>
        </w:rPr>
        <w:object>
          <v:shape id="_x0000_i1085" o:spt="75" type="#_x0000_t75" style="height:20.95pt;width:45.2pt;" o:ole="t" filled="f" o:preferrelative="t" stroked="f" coordsize="21600,21600">
            <v:path/>
            <v:fill on="f" focussize="0,0"/>
            <v:stroke on="f" joinstyle="miter"/>
            <v:imagedata r:id="rId136" o:title=""/>
            <o:lock v:ext="edit" aspectratio="t"/>
            <w10:wrap type="none"/>
            <w10:anchorlock/>
          </v:shape>
          <o:OLEObject Type="Embed" ProgID="Equations" ShapeID="_x0000_i1085" DrawAspect="Content" ObjectID="_1468075785" r:id="rId135">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6"/>
          <w:sz w:val="21"/>
          <w:szCs w:val="21"/>
        </w:rPr>
        <w:object>
          <v:shape id="_x0000_i1086" o:spt="75" type="#_x0000_t75" style="height:15.9pt;width:47.7pt;" o:ole="t" filled="f" o:preferrelative="t" stroked="f" coordsize="21600,21600">
            <v:path/>
            <v:fill on="f" focussize="0,0"/>
            <v:stroke on="f" joinstyle="miter"/>
            <v:imagedata r:id="rId138" o:title=""/>
            <o:lock v:ext="edit" aspectratio="t"/>
            <w10:wrap type="none"/>
            <w10:anchorlock/>
          </v:shape>
          <o:OLEObject Type="Embed" ProgID="Equations" ShapeID="_x0000_i1086" DrawAspect="Content" ObjectID="_1468075786" r:id="rId137">
            <o:LockedField>false</o:LockedField>
          </o:OLEObject>
        </w:object>
      </w:r>
      <w:r>
        <w:rPr>
          <w:rFonts w:hint="eastAsia" w:cs="宋体" w:asciiTheme="minorEastAsia" w:hAnsiTheme="minorEastAsia" w:eastAsiaTheme="minorEastAsia"/>
          <w:sz w:val="21"/>
          <w:szCs w:val="21"/>
        </w:rPr>
        <w:t xml:space="preserve">       </w:t>
      </w:r>
      <w:r>
        <w:rPr>
          <w:rFonts w:hint="eastAsia" w:cs="宋体" w:asciiTheme="minorEastAsia" w:hAnsiTheme="minorEastAsia" w:eastAsiaTheme="minorEastAsia"/>
          <w:position w:val="-6"/>
          <w:sz w:val="21"/>
          <w:szCs w:val="21"/>
        </w:rPr>
        <w:object>
          <v:shape id="_x0000_i1087" o:spt="75" type="#_x0000_t75" style="height:13.4pt;width:50.25pt;" o:ole="t" filled="f" o:preferrelative="t" stroked="f" coordsize="21600,21600">
            <v:path/>
            <v:fill on="f" focussize="0,0"/>
            <v:stroke on="f" joinstyle="miter"/>
            <v:imagedata r:id="rId140" o:title=""/>
            <o:lock v:ext="edit" aspectratio="t"/>
            <w10:wrap type="none"/>
            <w10:anchorlock/>
          </v:shape>
          <o:OLEObject Type="Embed" ProgID="Equations" ShapeID="_x0000_i1087" DrawAspect="Content" ObjectID="_1468075787" r:id="rId139">
            <o:LockedField>false</o:LockedField>
          </o:OLEObject>
        </w:object>
      </w:r>
    </w:p>
    <w:p>
      <w:pPr>
        <w:rPr>
          <w:rFonts w:cs="宋体" w:asciiTheme="minorEastAsia" w:hAnsiTheme="minorEastAsia" w:eastAsiaTheme="minorEastAsia"/>
          <w:sz w:val="21"/>
          <w:szCs w:val="21"/>
        </w:rPr>
      </w:pPr>
    </w:p>
    <w:p>
      <w:pP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答案：</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1、A</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w:t>
      </w:r>
      <w:r>
        <w:rPr>
          <w:rFonts w:hint="eastAsia" w:cs="宋体" w:asciiTheme="minorEastAsia" w:hAnsiTheme="minorEastAsia" w:eastAsiaTheme="minorEastAsia"/>
          <w:position w:val="-14"/>
          <w:sz w:val="21"/>
          <w:szCs w:val="21"/>
        </w:rPr>
        <w:object>
          <v:shape id="_x0000_i1088" o:spt="75" type="#_x0000_t75" style="height:20.95pt;width:242.8pt;" o:ole="t" filled="f" o:preferrelative="t" stroked="f" coordsize="21600,21600">
            <v:path/>
            <v:fill on="f" focussize="0,0"/>
            <v:stroke on="f" joinstyle="miter"/>
            <v:imagedata r:id="rId142" o:title=""/>
            <o:lock v:ext="edit" aspectratio="t"/>
            <w10:wrap type="none"/>
            <w10:anchorlock/>
          </v:shape>
          <o:OLEObject Type="Embed" ProgID="Equations" ShapeID="_x0000_i1088" DrawAspect="Content" ObjectID="_1468075788" r:id="rId141">
            <o:LockedField>false</o:LockedField>
          </o:OLEObject>
        </w:objec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2、C</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w:t>
      </w:r>
      <w:r>
        <w:rPr>
          <w:rFonts w:hint="eastAsia" w:cs="宋体" w:asciiTheme="minorEastAsia" w:hAnsiTheme="minorEastAsia" w:eastAsiaTheme="minorEastAsia"/>
          <w:position w:val="-10"/>
          <w:sz w:val="21"/>
          <w:szCs w:val="21"/>
        </w:rPr>
        <w:object>
          <v:shape id="_x0000_i1089" o:spt="75" type="#_x0000_t75" style="height:16.75pt;width:364.2pt;" o:ole="t" filled="f" o:preferrelative="t" stroked="f" coordsize="21600,21600">
            <v:path/>
            <v:fill on="f" focussize="0,0"/>
            <v:stroke on="f" joinstyle="miter"/>
            <v:imagedata r:id="rId144" o:title=""/>
            <o:lock v:ext="edit" aspectratio="t"/>
            <w10:wrap type="none"/>
            <w10:anchorlock/>
          </v:shape>
          <o:OLEObject Type="Embed" ProgID="Equations" ShapeID="_x0000_i1089" DrawAspect="Content" ObjectID="_1468075789" r:id="rId143">
            <o:LockedField>false</o:LockedField>
          </o:OLEObject>
        </w:objec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3、A</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解析：由对数函数图像的性质可知。</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4、A</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w:t>
      </w:r>
      <w:r>
        <w:rPr>
          <w:rFonts w:hint="eastAsia" w:cs="宋体" w:asciiTheme="minorEastAsia" w:hAnsiTheme="minorEastAsia" w:eastAsiaTheme="minorEastAsia"/>
          <w:position w:val="-14"/>
          <w:sz w:val="21"/>
          <w:szCs w:val="21"/>
        </w:rPr>
        <w:object>
          <v:shape id="_x0000_i1090" o:spt="75" type="#_x0000_t75" style="height:20.95pt;width:259.55pt;" o:ole="t" filled="f" o:preferrelative="t" stroked="f" coordsize="21600,21600">
            <v:path/>
            <v:fill on="f" focussize="0,0"/>
            <v:stroke on="f" joinstyle="miter"/>
            <v:imagedata r:id="rId146" o:title=""/>
            <o:lock v:ext="edit" aspectratio="t"/>
            <w10:wrap type="none"/>
            <w10:anchorlock/>
          </v:shape>
          <o:OLEObject Type="Embed" ProgID="Equations" ShapeID="_x0000_i1090" DrawAspect="Content" ObjectID="_1468075790" r:id="rId145">
            <o:LockedField>false</o:LockedField>
          </o:OLEObject>
        </w:objec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5、A</w:t>
      </w:r>
    </w:p>
    <w:p>
      <w:pPr>
        <w:rPr>
          <w:rFonts w:ascii="宋体" w:hAnsi="宋体" w:cs="宋体"/>
        </w:rPr>
      </w:pPr>
      <w:r>
        <w:rPr>
          <w:rFonts w:hint="eastAsia" w:cs="宋体" w:asciiTheme="minorEastAsia" w:hAnsiTheme="minorEastAsia" w:eastAsiaTheme="minorEastAsia"/>
          <w:sz w:val="21"/>
          <w:szCs w:val="21"/>
        </w:rPr>
        <w:t>解析：</w:t>
      </w:r>
      <w:r>
        <w:rPr>
          <w:rFonts w:hint="eastAsia" w:ascii="宋体" w:hAnsi="宋体" w:cs="宋体"/>
          <w:position w:val="-8"/>
          <w:szCs w:val="21"/>
        </w:rPr>
        <w:object>
          <v:shape id="_x0000_i1091" o:spt="75" type="#_x0000_t75" style="height:15.9pt;width:111.35pt;" o:ole="t" filled="f" o:preferrelative="t" stroked="f" coordsize="21600,21600">
            <v:path/>
            <v:fill on="f" focussize="0,0"/>
            <v:stroke on="f" joinstyle="miter"/>
            <v:imagedata r:id="rId148" o:title=""/>
            <o:lock v:ext="edit" aspectratio="t"/>
            <w10:wrap type="none"/>
            <w10:anchorlock/>
          </v:shape>
          <o:OLEObject Type="Embed" ProgID="Equations" ShapeID="_x0000_i1091" DrawAspect="Content" ObjectID="_1468075791" r:id="rId147">
            <o:LockedField>false</o:LockedField>
          </o:OLEObject>
        </w:object>
      </w: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下面是我们的第三个考点，也是比较重要的考点：函数，函数一直是我们比较头疼，这个考点每年最少有4个以上的选择题，分值在20-30分之间，但是难度也相对较大，很多考生基本都拿不到分，但是不用担心，跟着我们进行学习，只要掌握以下的考点，最少能够拿到一半以上的分数，我们按最少的算，</w:t>
      </w:r>
      <w:r>
        <w:rPr>
          <w:rFonts w:hint="eastAsia" w:cs="宋体" w:asciiTheme="minorEastAsia" w:hAnsiTheme="minorEastAsia" w:eastAsiaTheme="minorEastAsia"/>
          <w:b/>
          <w:bCs/>
          <w:sz w:val="21"/>
          <w:szCs w:val="21"/>
        </w:rPr>
        <w:t>最少可得10分</w:t>
      </w:r>
      <w:r>
        <w:rPr>
          <w:rFonts w:hint="eastAsia" w:cs="宋体" w:asciiTheme="minorEastAsia" w:hAnsiTheme="minorEastAsia" w:eastAsiaTheme="minorEastAsia"/>
          <w:bCs/>
          <w:sz w:val="21"/>
          <w:szCs w:val="21"/>
        </w:rPr>
        <w:t>。</w:t>
      </w:r>
    </w:p>
    <w:p>
      <w:pPr>
        <w:jc w:val="both"/>
        <w:rPr>
          <w:rFonts w:ascii="宋体" w:hAnsi="宋体" w:cs="宋体"/>
          <w:b/>
          <w:bCs/>
          <w:szCs w:val="21"/>
        </w:rPr>
      </w:pPr>
    </w:p>
    <w:p>
      <w:pPr>
        <w:jc w:val="both"/>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考点三：函 数</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b/>
                <w:sz w:val="21"/>
                <w:szCs w:val="21"/>
              </w:rPr>
              <w:t>年份</w:t>
            </w:r>
          </w:p>
          <w:p>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25分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30分</w:t>
            </w:r>
          </w:p>
        </w:tc>
      </w:tr>
    </w:tbl>
    <w:p>
      <w:pPr>
        <w:tabs>
          <w:tab w:val="left" w:pos="6210"/>
        </w:tabs>
        <w:jc w:val="both"/>
        <w:rPr>
          <w:rFonts w:asciiTheme="majorEastAsia" w:hAnsiTheme="majorEastAsia" w:eastAsiaTheme="maj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函数的定义:</w:t>
      </w: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一般的在一个变化过程中，如果有两个变量x与y，并且对于x的每一个确定的值，y都有唯一确定的值与其对应，那么我们就说x是自变量，y是x的函数。</w:t>
      </w: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函数的定义域和值域:</w:t>
      </w: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自变量x的取值范围，叫作函数的定义域。和x的值相对应y的值，叫函数值，函数值的集合，叫函数的值域。</w:t>
      </w:r>
    </w:p>
    <w:p>
      <w:pPr>
        <w:widowControl w:val="0"/>
        <w:tabs>
          <w:tab w:val="left" w:pos="126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position w:val="-30"/>
          <w:sz w:val="21"/>
          <w:szCs w:val="21"/>
        </w:rPr>
        <w:object>
          <v:shape id="_x0000_i1092" o:spt="75" type="#_x0000_t75" style="height:36.85pt;width:81.2pt;" o:ole="t" filled="f" o:preferrelative="t" stroked="f" coordsize="21600,21600">
            <v:path/>
            <v:fill on="f" focussize="0,0"/>
            <v:stroke on="f" joinstyle="miter"/>
            <v:imagedata r:id="rId150" o:title=""/>
            <o:lock v:ext="edit" aspectratio="t"/>
            <w10:wrap type="none"/>
            <w10:anchorlock/>
          </v:shape>
          <o:OLEObject Type="Embed" ProgID="Equations" ShapeID="_x0000_i1092" DrawAspect="Content" ObjectID="_1468075792" r:id="rId149">
            <o:LockedField>false</o:LockedField>
          </o:OLEObject>
        </w:object>
      </w:r>
      <w:r>
        <w:rPr>
          <w:rFonts w:hint="eastAsia" w:asciiTheme="minorEastAsia" w:hAnsiTheme="minorEastAsia" w:eastAsiaTheme="minorEastAsia"/>
          <w:sz w:val="21"/>
          <w:szCs w:val="21"/>
        </w:rPr>
        <w:t>一般形式的定义域：x∈R</w:t>
      </w:r>
    </w:p>
    <w:p>
      <w:pPr>
        <w:widowControl w:val="0"/>
        <w:tabs>
          <w:tab w:val="left" w:pos="126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position w:val="-24"/>
          <w:sz w:val="21"/>
          <w:szCs w:val="21"/>
        </w:rPr>
        <w:object>
          <v:shape id="_x0000_i1093" o:spt="75" type="#_x0000_t75" style="height:31pt;width:31.8pt;" o:ole="t" filled="f" o:preferrelative="t" stroked="f" coordsize="21600,21600">
            <v:path/>
            <v:fill on="f" focussize="0,0"/>
            <v:stroke on="f" joinstyle="miter"/>
            <v:imagedata r:id="rId152" o:title=""/>
            <o:lock v:ext="edit" aspectratio="t"/>
            <w10:wrap type="none"/>
            <w10:anchorlock/>
          </v:shape>
          <o:OLEObject Type="Embed" ProgID="Equations" ShapeID="_x0000_i1093" DrawAspect="Content" ObjectID="_1468075793" r:id="rId151">
            <o:LockedField>false</o:LockedField>
          </o:OLEObject>
        </w:object>
      </w:r>
      <w:r>
        <w:rPr>
          <w:rFonts w:hint="eastAsia" w:asciiTheme="minorEastAsia" w:hAnsiTheme="minorEastAsia" w:eastAsiaTheme="minorEastAsia"/>
          <w:sz w:val="21"/>
          <w:szCs w:val="21"/>
        </w:rPr>
        <w:t xml:space="preserve"> 分式形式的定义域：x≠0</w:t>
      </w:r>
      <w:r>
        <w:rPr>
          <w:rFonts w:hint="eastAsia" w:asciiTheme="minorEastAsia" w:hAnsiTheme="minorEastAsia" w:eastAsiaTheme="minorEastAsia"/>
          <w:b/>
          <w:sz w:val="21"/>
          <w:szCs w:val="21"/>
        </w:rPr>
        <w:t>（分母不为零）</w:t>
      </w:r>
    </w:p>
    <w:p>
      <w:pPr>
        <w:widowControl w:val="0"/>
        <w:tabs>
          <w:tab w:val="left" w:pos="1260"/>
        </w:tabs>
        <w:jc w:val="both"/>
        <w:rPr>
          <w:rFonts w:asciiTheme="minorEastAsia" w:hAnsiTheme="minorEastAsia" w:eastAsiaTheme="minorEastAsia"/>
          <w:b/>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position w:val="-10"/>
          <w:sz w:val="21"/>
          <w:szCs w:val="21"/>
        </w:rPr>
        <w:object>
          <v:shape id="_x0000_i1094" o:spt="75" type="#_x0000_t75" style="height:19.25pt;width:39.35pt;" o:ole="t" filled="f" o:preferrelative="t" stroked="f" coordsize="21600,21600">
            <v:path/>
            <v:fill on="f" focussize="0,0"/>
            <v:stroke on="f" joinstyle="miter"/>
            <v:imagedata r:id="rId154" o:title=""/>
            <o:lock v:ext="edit" aspectratio="t"/>
            <w10:wrap type="none"/>
            <w10:anchorlock/>
          </v:shape>
          <o:OLEObject Type="Embed" ProgID="Equations" ShapeID="_x0000_i1094" DrawAspect="Content" ObjectID="_1468075794" r:id="rId153">
            <o:LockedField>false</o:LockedField>
          </o:OLEObject>
        </w:object>
      </w:r>
      <w:r>
        <w:rPr>
          <w:rFonts w:hint="eastAsia" w:asciiTheme="minorEastAsia" w:hAnsiTheme="minorEastAsia" w:eastAsiaTheme="minorEastAsia"/>
          <w:sz w:val="21"/>
          <w:szCs w:val="21"/>
        </w:rPr>
        <w:t xml:space="preserve"> 根式的形式定义域：x≥0</w:t>
      </w:r>
      <w:r>
        <w:rPr>
          <w:rFonts w:hint="eastAsia" w:asciiTheme="minorEastAsia" w:hAnsiTheme="minorEastAsia" w:eastAsiaTheme="minorEastAsia"/>
          <w:b/>
          <w:sz w:val="21"/>
          <w:szCs w:val="21"/>
        </w:rPr>
        <w:t>（偶次根号里不为负）</w:t>
      </w:r>
    </w:p>
    <w:p>
      <w:pPr>
        <w:widowControl w:val="0"/>
        <w:tabs>
          <w:tab w:val="left" w:pos="126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position w:val="-12"/>
          <w:sz w:val="21"/>
          <w:szCs w:val="21"/>
        </w:rPr>
        <w:object>
          <v:shape id="_x0000_i1095" o:spt="75" type="#_x0000_t75" style="height:16.75pt;width:52.75pt;" o:ole="t" filled="f" o:preferrelative="t" stroked="f" coordsize="21600,21600">
            <v:path/>
            <v:fill on="f" focussize="0,0"/>
            <v:stroke on="f" joinstyle="miter"/>
            <v:imagedata r:id="rId156" o:title=""/>
            <o:lock v:ext="edit" aspectratio="t"/>
            <w10:wrap type="none"/>
            <w10:anchorlock/>
          </v:shape>
          <o:OLEObject Type="Embed" ProgID="Equations" ShapeID="_x0000_i1095" DrawAspect="Content" ObjectID="_1468075795" r:id="rId155">
            <o:LockedField>false</o:LockedField>
          </o:OLEObject>
        </w:object>
      </w:r>
      <w:r>
        <w:rPr>
          <w:rFonts w:hint="eastAsia" w:asciiTheme="minorEastAsia" w:hAnsiTheme="minorEastAsia" w:eastAsiaTheme="minorEastAsia"/>
          <w:sz w:val="21"/>
          <w:szCs w:val="21"/>
        </w:rPr>
        <w:t xml:space="preserve"> 对数形式的定义域：x＞0</w:t>
      </w:r>
      <w:r>
        <w:rPr>
          <w:rFonts w:hint="eastAsia" w:asciiTheme="minorEastAsia" w:hAnsiTheme="minorEastAsia" w:eastAsiaTheme="minorEastAsia"/>
          <w:b/>
          <w:sz w:val="21"/>
          <w:szCs w:val="21"/>
        </w:rPr>
        <w:t>（对数的真数大于零）</w:t>
      </w:r>
    </w:p>
    <w:p>
      <w:pPr>
        <w:rPr>
          <w:rFonts w:asciiTheme="minorEastAsia" w:hAnsiTheme="minorEastAsia" w:eastAsiaTheme="minorEastAsia"/>
          <w:sz w:val="21"/>
          <w:szCs w:val="21"/>
        </w:rPr>
      </w:pPr>
      <w:r>
        <w:rPr>
          <w:rFonts w:hint="eastAsia" w:asciiTheme="minorEastAsia" w:hAnsiTheme="minorEastAsia" w:eastAsiaTheme="minorEastAsia"/>
          <w:b/>
          <w:sz w:val="21"/>
          <w:szCs w:val="21"/>
        </w:rPr>
        <w:t>解析：</w:t>
      </w:r>
      <w:r>
        <w:rPr>
          <w:rFonts w:hint="eastAsia" w:asciiTheme="minorEastAsia" w:hAnsiTheme="minorEastAsia" w:eastAsiaTheme="minorEastAsia"/>
          <w:sz w:val="21"/>
          <w:szCs w:val="21"/>
        </w:rPr>
        <w:t>考试时一般会求结合两种形式的定义域，分开最后求交集（公共部分）即可</w:t>
      </w: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函数的</w:t>
      </w:r>
      <w:r>
        <w:rPr>
          <w:rFonts w:hint="eastAsia" w:asciiTheme="minorEastAsia" w:hAnsiTheme="minorEastAsia" w:eastAsiaTheme="minorEastAsia"/>
          <w:bCs/>
          <w:sz w:val="21"/>
          <w:szCs w:val="21"/>
        </w:rPr>
        <w:t>奇偶性：</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1、函数奇偶性判别：</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（1）奇函数</w:t>
      </w:r>
      <w:r>
        <w:rPr>
          <w:rFonts w:hint="eastAsia" w:asciiTheme="minorEastAsia" w:hAnsiTheme="minorEastAsia" w:eastAsiaTheme="minorEastAsia"/>
          <w:position w:val="-10"/>
          <w:sz w:val="21"/>
          <w:szCs w:val="21"/>
        </w:rPr>
        <w:object>
          <v:shape id="_x0000_i1096" o:spt="75" type="#_x0000_t75" style="height:15.9pt;width:91.25pt;" o:ole="t" filled="f" o:preferrelative="t" stroked="f" coordsize="21600,21600">
            <v:path/>
            <v:fill on="f" focussize="0,0"/>
            <v:stroke on="f" joinstyle="miter"/>
            <v:imagedata r:id="rId158" o:title=""/>
            <o:lock v:ext="edit" aspectratio="t"/>
            <w10:wrap type="none"/>
            <w10:anchorlock/>
          </v:shape>
          <o:OLEObject Type="Embed" ProgID="Equations" ShapeID="_x0000_i1096" DrawAspect="Content" ObjectID="_1468075796" r:id="rId157">
            <o:LockedField>false</o:LockedField>
          </o:OLEObject>
        </w:objec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（2）偶函数</w:t>
      </w:r>
      <w:r>
        <w:rPr>
          <w:rFonts w:hint="eastAsia" w:asciiTheme="minorEastAsia" w:hAnsiTheme="minorEastAsia" w:eastAsiaTheme="minorEastAsia"/>
          <w:position w:val="-10"/>
          <w:sz w:val="21"/>
          <w:szCs w:val="21"/>
        </w:rPr>
        <w:object>
          <v:shape id="_x0000_i1097" o:spt="75" type="#_x0000_t75" style="height:15.9pt;width:84.55pt;" o:ole="t" filled="f" o:preferrelative="t" stroked="f" coordsize="21600,21600">
            <v:path/>
            <v:fill on="f" focussize="0,0"/>
            <v:stroke on="f" joinstyle="miter"/>
            <v:imagedata r:id="rId160" o:title=""/>
            <o:lock v:ext="edit" aspectratio="t"/>
            <w10:wrap type="none"/>
            <w10:anchorlock/>
          </v:shape>
          <o:OLEObject Type="Embed" ProgID="Equations" ShapeID="_x0000_i1097" DrawAspect="Content" ObjectID="_1468075797" r:id="rId159">
            <o:LockedField>false</o:LockedField>
          </o:OLEObject>
        </w:objec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（3）非奇非偶函数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2、常见的奇偶函数</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（1）奇函数：</w:t>
      </w:r>
      <w:r>
        <w:rPr>
          <w:rFonts w:hint="eastAsia" w:asciiTheme="minorEastAsia" w:hAnsiTheme="minorEastAsia" w:eastAsiaTheme="minorEastAsia"/>
          <w:position w:val="-10"/>
          <w:sz w:val="21"/>
          <w:szCs w:val="21"/>
        </w:rPr>
        <w:object>
          <v:shape id="_x0000_i1098" o:spt="75" type="#_x0000_t75" style="height:16.75pt;width:87.05pt;" o:ole="t" filled="f" o:preferrelative="t" stroked="f" coordsize="21600,21600">
            <v:path/>
            <v:fill on="f" focussize="0,0"/>
            <v:stroke on="f" joinstyle="miter"/>
            <v:imagedata r:id="rId162" o:title=""/>
            <o:lock v:ext="edit" aspectratio="t"/>
            <w10:wrap type="none"/>
            <w10:anchorlock/>
          </v:shape>
          <o:OLEObject Type="Embed" ProgID="Equations" ShapeID="_x0000_i1098" DrawAspect="Content" ObjectID="_1468075798" r:id="rId161">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10"/>
          <w:sz w:val="21"/>
          <w:szCs w:val="21"/>
        </w:rPr>
        <w:object>
          <v:shape id="_x0000_i1099" o:spt="75" type="#_x0000_t75" style="height:15.9pt;width:45.2pt;" o:ole="t" filled="f" o:preferrelative="t" stroked="f" coordsize="21600,21600">
            <v:path/>
            <v:fill on="f" focussize="0,0"/>
            <v:stroke on="f" joinstyle="miter"/>
            <v:imagedata r:id="rId164" o:title=""/>
            <o:lock v:ext="edit" aspectratio="t"/>
            <w10:wrap type="none"/>
            <w10:anchorlock/>
          </v:shape>
          <o:OLEObject Type="Embed" ProgID="Equations" ShapeID="_x0000_i1099" DrawAspect="Content" ObjectID="_1468075799" r:id="rId163">
            <o:LockedField>false</o:LockedField>
          </o:OLEObject>
        </w:object>
      </w:r>
      <w:r>
        <w:rPr>
          <w:rFonts w:hint="eastAsia" w:asciiTheme="minorEastAsia" w:hAnsiTheme="minorEastAsia" w:eastAsiaTheme="minorEastAsia"/>
          <w:b/>
          <w:sz w:val="21"/>
          <w:szCs w:val="21"/>
        </w:rPr>
        <w:t>，</w:t>
      </w:r>
      <w:r>
        <w:rPr>
          <w:rFonts w:hint="eastAsia" w:asciiTheme="minorEastAsia" w:hAnsiTheme="minorEastAsia" w:eastAsiaTheme="minorEastAsia"/>
          <w:b/>
          <w:position w:val="-10"/>
          <w:sz w:val="21"/>
          <w:szCs w:val="21"/>
        </w:rPr>
        <w:object>
          <v:shape id="_x0000_i1100" o:spt="75" type="#_x0000_t75" style="height:15.05pt;width:46.05pt;" o:ole="t" filled="f" o:preferrelative="t" stroked="f" coordsize="21600,21600">
            <v:path/>
            <v:fill on="f" focussize="0,0"/>
            <v:stroke on="f" joinstyle="miter"/>
            <v:imagedata r:id="rId166" o:title=""/>
            <o:lock v:ext="edit" aspectratio="t"/>
            <w10:wrap type="none"/>
            <w10:anchorlock/>
          </v:shape>
          <o:OLEObject Type="Embed" ProgID="Equations" ShapeID="_x0000_i1100" DrawAspect="Content" ObjectID="_1468075800" r:id="rId165">
            <o:LockedField>false</o:LockedField>
          </o:OLEObject>
        </w:object>
      </w:r>
      <w:r>
        <w:rPr>
          <w:rFonts w:hint="eastAsia" w:asciiTheme="minorEastAsia" w:hAnsiTheme="minorEastAsia" w:eastAsiaTheme="minorEastAsia"/>
          <w:sz w:val="21"/>
          <w:szCs w:val="21"/>
        </w:rPr>
        <w:t xml:space="preserve">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（2）偶函数: </w:t>
      </w:r>
      <w:r>
        <w:rPr>
          <w:rFonts w:hint="eastAsia" w:asciiTheme="minorEastAsia" w:hAnsiTheme="minorEastAsia" w:eastAsiaTheme="minorEastAsia"/>
          <w:position w:val="-10"/>
          <w:sz w:val="21"/>
          <w:szCs w:val="21"/>
        </w:rPr>
        <w:object>
          <v:shape id="_x0000_i1101" o:spt="75" type="#_x0000_t75" style="height:16.75pt;width:87.05pt;" o:ole="t" filled="f" o:preferrelative="t" stroked="f" coordsize="21600,21600">
            <v:path/>
            <v:fill on="f" focussize="0,0"/>
            <v:stroke on="f" joinstyle="miter"/>
            <v:imagedata r:id="rId168" o:title=""/>
            <o:lock v:ext="edit" aspectratio="t"/>
            <w10:wrap type="none"/>
            <w10:anchorlock/>
          </v:shape>
          <o:OLEObject Type="Embed" ProgID="Equations" ShapeID="_x0000_i1101" DrawAspect="Content" ObjectID="_1468075801" r:id="rId167">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b/>
          <w:position w:val="-10"/>
          <w:sz w:val="21"/>
          <w:szCs w:val="21"/>
        </w:rPr>
        <w:object>
          <v:shape id="_x0000_i1102" o:spt="75" type="#_x0000_t75" style="height:13.4pt;width:46.9pt;" o:ole="t" filled="f" o:preferrelative="t" stroked="f" coordsize="21600,21600">
            <v:path/>
            <v:fill on="f" focussize="0,0"/>
            <v:stroke on="f" joinstyle="miter"/>
            <v:imagedata r:id="rId170" o:title=""/>
            <o:lock v:ext="edit" aspectratio="t"/>
            <w10:wrap type="none"/>
            <w10:anchorlock/>
          </v:shape>
          <o:OLEObject Type="Embed" ProgID="Equations" ShapeID="_x0000_i1102" DrawAspect="Content" ObjectID="_1468075802" r:id="rId169">
            <o:LockedField>false</o:LockedField>
          </o:OLEObject>
        </w:object>
      </w:r>
      <w:r>
        <w:rPr>
          <w:rFonts w:hint="eastAsia" w:asciiTheme="minorEastAsia" w:hAnsiTheme="minorEastAsia" w:eastAsiaTheme="minorEastAsia"/>
          <w:b/>
          <w:sz w:val="21"/>
          <w:szCs w:val="21"/>
        </w:rPr>
        <w:t>,</w:t>
      </w:r>
      <w:r>
        <w:rPr>
          <w:rFonts w:hint="eastAsia" w:asciiTheme="minorEastAsia" w:hAnsiTheme="minorEastAsia" w:eastAsiaTheme="minorEastAsia"/>
          <w:position w:val="-14"/>
          <w:sz w:val="21"/>
          <w:szCs w:val="21"/>
        </w:rPr>
        <w:object>
          <v:shape id="_x0000_i1103" o:spt="75" type="#_x0000_t75" style="height:20.95pt;width:31.8pt;" o:ole="t" filled="f" o:preferrelative="t" stroked="f" coordsize="21600,21600">
            <v:path/>
            <v:fill on="f" focussize="0,0"/>
            <v:stroke on="f" joinstyle="miter"/>
            <v:imagedata r:id="rId172" o:title=""/>
            <o:lock v:ext="edit" aspectratio="t"/>
            <w10:wrap type="none"/>
            <w10:anchorlock/>
          </v:shape>
          <o:OLEObject Type="Embed" ProgID="Equations" ShapeID="_x0000_i1103" DrawAspect="Content" ObjectID="_1468075803" r:id="rId171">
            <o:LockedField>false</o:LockedField>
          </o:OLEObject>
        </w:objec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（3）非奇非偶函数:</w:t>
      </w:r>
      <w:r>
        <w:rPr>
          <w:rFonts w:asciiTheme="minorEastAsia" w:hAnsiTheme="minorEastAsia" w:eastAsiaTheme="minorEastAsia"/>
          <w:sz w:val="21"/>
          <w:szCs w:val="21"/>
        </w:rPr>
        <w:t xml:space="preserve"> </w:t>
      </w:r>
      <w:r>
        <w:rPr>
          <w:rFonts w:asciiTheme="minorEastAsia" w:hAnsiTheme="minorEastAsia" w:eastAsiaTheme="minorEastAsia"/>
          <w:position w:val="-10"/>
          <w:sz w:val="21"/>
          <w:szCs w:val="21"/>
        </w:rPr>
        <w:object>
          <v:shape id="_x0000_i1104" o:spt="75" type="#_x0000_t75" style="height:16.75pt;width:33.5pt;" o:ole="t" filled="f" o:preferrelative="t" stroked="f" coordsize="21600,21600">
            <v:path/>
            <v:fill on="f" focussize="0,0"/>
            <v:stroke on="f" joinstyle="miter"/>
            <v:imagedata r:id="rId174" o:title=""/>
            <o:lock v:ext="edit" aspectratio="t"/>
            <w10:wrap type="none"/>
            <w10:anchorlock/>
          </v:shape>
          <o:OLEObject Type="Embed" ProgID="Equations" ShapeID="_x0000_i1104" DrawAspect="Content" ObjectID="_1468075804" r:id="rId173">
            <o:LockedField>false</o:LockedField>
          </o:OLEObject>
        </w:object>
      </w:r>
      <w:r>
        <w:rPr>
          <w:rFonts w:hint="eastAsia" w:asciiTheme="minorEastAsia" w:hAnsiTheme="minorEastAsia" w:eastAsiaTheme="minorEastAsia"/>
          <w:sz w:val="21"/>
          <w:szCs w:val="21"/>
        </w:rPr>
        <w:t>,</w:t>
      </w:r>
      <w:r>
        <w:rPr>
          <w:rFonts w:asciiTheme="minorEastAsia" w:hAnsiTheme="minorEastAsia" w:eastAsiaTheme="minorEastAsia"/>
          <w:position w:val="-12"/>
          <w:sz w:val="21"/>
          <w:szCs w:val="21"/>
        </w:rPr>
        <w:object>
          <v:shape id="_x0000_i1105" o:spt="75" type="#_x0000_t75" style="height:16.75pt;width:51.05pt;" o:ole="t" filled="f" o:preferrelative="t" stroked="f" coordsize="21600,21600">
            <v:path/>
            <v:fill on="f" focussize="0,0"/>
            <v:stroke on="f" joinstyle="miter"/>
            <v:imagedata r:id="rId176" o:title=""/>
            <o:lock v:ext="edit" aspectratio="t"/>
            <w10:wrap type="none"/>
            <w10:anchorlock/>
          </v:shape>
          <o:OLEObject Type="Embed" ProgID="Equations" ShapeID="_x0000_i1105" DrawAspect="Content" ObjectID="_1468075805" r:id="rId175">
            <o:LockedField>false</o:LockedField>
          </o:OLEObject>
        </w:objec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3、奇偶性运算</w:t>
      </w:r>
    </w:p>
    <w:p>
      <w:pPr>
        <w:widowControl w:val="0"/>
        <w:jc w:val="both"/>
        <w:rPr>
          <w:rFonts w:asciiTheme="minorEastAsia" w:hAnsiTheme="minorEastAsia" w:eastAsiaTheme="minorEastAsia"/>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95" w:type="dxa"/>
            <w:vAlign w:val="center"/>
          </w:tcPr>
          <w:p>
            <w:pPr>
              <w:widowControl w:val="0"/>
              <w:numPr>
                <w:ilvl w:val="0"/>
                <w:numId w:val="4"/>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奇+C=非奇非偶</w:t>
            </w:r>
          </w:p>
        </w:tc>
        <w:tc>
          <w:tcPr>
            <w:tcW w:w="4394" w:type="dxa"/>
            <w:vAlign w:val="center"/>
          </w:tcPr>
          <w:p>
            <w:pPr>
              <w:widowControl w:val="0"/>
              <w:numPr>
                <w:ilvl w:val="0"/>
                <w:numId w:val="4"/>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偶+C=偶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95" w:type="dxa"/>
            <w:vAlign w:val="center"/>
          </w:tcPr>
          <w:p>
            <w:pPr>
              <w:widowControl w:val="0"/>
              <w:numPr>
                <w:ilvl w:val="0"/>
                <w:numId w:val="4"/>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奇+奇=奇</w:t>
            </w:r>
          </w:p>
        </w:tc>
        <w:tc>
          <w:tcPr>
            <w:tcW w:w="4394" w:type="dxa"/>
            <w:vAlign w:val="center"/>
          </w:tcPr>
          <w:p>
            <w:pPr>
              <w:widowControl w:val="0"/>
              <w:numPr>
                <w:ilvl w:val="0"/>
                <w:numId w:val="4"/>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偶+偶=偶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95" w:type="dxa"/>
            <w:vAlign w:val="center"/>
          </w:tcPr>
          <w:p>
            <w:pPr>
              <w:widowControl w:val="0"/>
              <w:numPr>
                <w:ilvl w:val="0"/>
                <w:numId w:val="4"/>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奇+偶=非奇非偶</w:t>
            </w:r>
          </w:p>
        </w:tc>
        <w:tc>
          <w:tcPr>
            <w:tcW w:w="4394" w:type="dxa"/>
            <w:vAlign w:val="center"/>
          </w:tcPr>
          <w:p>
            <w:pPr>
              <w:widowControl w:val="0"/>
              <w:numPr>
                <w:ilvl w:val="0"/>
                <w:numId w:val="4"/>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奇*奇=偶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95" w:type="dxa"/>
            <w:vAlign w:val="center"/>
          </w:tcPr>
          <w:p>
            <w:pPr>
              <w:widowControl w:val="0"/>
              <w:numPr>
                <w:ilvl w:val="0"/>
                <w:numId w:val="4"/>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偶*偶=偶</w:t>
            </w:r>
          </w:p>
        </w:tc>
        <w:tc>
          <w:tcPr>
            <w:tcW w:w="4394" w:type="dxa"/>
            <w:vAlign w:val="center"/>
          </w:tcPr>
          <w:p>
            <w:pPr>
              <w:widowControl w:val="0"/>
              <w:numPr>
                <w:ilvl w:val="0"/>
                <w:numId w:val="4"/>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奇*偶=奇</w:t>
            </w:r>
          </w:p>
        </w:tc>
      </w:tr>
    </w:tbl>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一次函数的表达式:</w:t>
      </w: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position w:val="-10"/>
          <w:sz w:val="21"/>
          <w:szCs w:val="21"/>
        </w:rPr>
        <w:object>
          <v:shape id="_x0000_i1106" o:spt="75" type="#_x0000_t75" style="height:16.75pt;width:168.3pt;" o:ole="t" filled="f" o:preferrelative="t" stroked="f" coordsize="21600,21600">
            <v:path/>
            <v:fill on="f" focussize="0,0"/>
            <v:stroke on="f" joinstyle="miter"/>
            <v:imagedata r:id="rId178" o:title=""/>
            <o:lock v:ext="edit" aspectratio="t"/>
            <w10:wrap type="none"/>
            <w10:anchorlock/>
          </v:shape>
          <o:OLEObject Type="Embed" ProgID="Equations" ShapeID="_x0000_i1106" DrawAspect="Content" ObjectID="_1468075806" r:id="rId177">
            <o:LockedField>false</o:LockedField>
          </o:OLEObject>
        </w:object>
      </w: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特殊的：</w:t>
      </w:r>
      <w:r>
        <w:rPr>
          <w:rFonts w:hint="eastAsia" w:cs="宋体" w:asciiTheme="minorEastAsia" w:hAnsiTheme="minorEastAsia" w:eastAsiaTheme="minorEastAsia"/>
          <w:position w:val="-10"/>
          <w:sz w:val="21"/>
          <w:szCs w:val="21"/>
        </w:rPr>
        <w:object>
          <v:shape id="_x0000_i1107" o:spt="75" type="#_x0000_t75" style="height:16.75pt;width:168.3pt;" o:ole="t" filled="f" o:preferrelative="t" stroked="f" coordsize="21600,21600">
            <v:path/>
            <v:fill on="f" focussize="0,0"/>
            <v:stroke on="f" joinstyle="miter"/>
            <v:imagedata r:id="rId180" o:title=""/>
            <o:lock v:ext="edit" aspectratio="t"/>
            <w10:wrap type="none"/>
            <w10:anchorlock/>
          </v:shape>
          <o:OLEObject Type="Embed" ProgID="Equations" ShapeID="_x0000_i1107" DrawAspect="Content" ObjectID="_1468075807" r:id="rId179">
            <o:LockedField>false</o:LockedField>
          </o:OLEObject>
        </w:object>
      </w:r>
      <w:r>
        <w:rPr>
          <w:rFonts w:hint="eastAsia" w:cs="宋体" w:asciiTheme="minorEastAsia" w:hAnsiTheme="minorEastAsia" w:eastAsiaTheme="minorEastAsia"/>
          <w:sz w:val="21"/>
          <w:szCs w:val="21"/>
        </w:rPr>
        <w:t>正比例函数是特殊的一次函数.</w:t>
      </w:r>
    </w:p>
    <w:p>
      <w:pPr>
        <w:tabs>
          <w:tab w:val="left" w:pos="6210"/>
        </w:tabs>
        <w:jc w:val="both"/>
        <w:rPr>
          <w:rFonts w:asciiTheme="minorEastAsia" w:hAnsiTheme="minorEastAsia" w:eastAsiaTheme="minorEastAsia"/>
          <w:sz w:val="21"/>
          <w:szCs w:val="21"/>
        </w:rPr>
      </w:pPr>
      <w:r>
        <w:rPr>
          <w:rFonts w:ascii="宋体" w:hAnsi="宋体" w:cs="宋体"/>
        </w:rPr>
        <w:drawing>
          <wp:inline distT="0" distB="0" distL="0" distR="0">
            <wp:extent cx="5343525" cy="4743450"/>
            <wp:effectExtent l="19050" t="0" r="9525" b="0"/>
            <wp:docPr id="382" name="图片 6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623" descr="IMG_256"/>
                    <pic:cNvPicPr>
                      <a:picLocks noChangeAspect="1" noChangeArrowheads="1"/>
                    </pic:cNvPicPr>
                  </pic:nvPicPr>
                  <pic:blipFill>
                    <a:blip r:embed="rId181" cstate="print">
                      <a:grayscl/>
                    </a:blip>
                    <a:srcRect/>
                    <a:stretch>
                      <a:fillRect/>
                    </a:stretch>
                  </pic:blipFill>
                  <pic:spPr>
                    <a:xfrm>
                      <a:off x="0" y="0"/>
                      <a:ext cx="5343525" cy="4743450"/>
                    </a:xfrm>
                    <a:prstGeom prst="rect">
                      <a:avLst/>
                    </a:prstGeom>
                    <a:noFill/>
                    <a:ln w="9525" cmpd="sng">
                      <a:noFill/>
                      <a:miter lim="800000"/>
                      <a:headEnd/>
                      <a:tailEnd/>
                    </a:ln>
                  </pic:spPr>
                </pic:pic>
              </a:graphicData>
            </a:graphic>
          </wp:inline>
        </w:drawing>
      </w:r>
    </w:p>
    <w:p/>
    <w:p>
      <w:pPr>
        <w:rPr>
          <w:rFonts w:asciiTheme="minorEastAsia" w:hAnsiTheme="minorEastAsia" w:eastAsiaTheme="minorEastAsia"/>
          <w:sz w:val="21"/>
          <w:szCs w:val="21"/>
        </w:rPr>
      </w:pPr>
      <w:r>
        <w:rPr>
          <w:rFonts w:hint="eastAsia" w:asciiTheme="minorEastAsia" w:hAnsiTheme="minorEastAsia" w:eastAsiaTheme="minorEastAsia"/>
          <w:sz w:val="21"/>
          <w:szCs w:val="21"/>
        </w:rPr>
        <w:t>二次函数的概念：</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形如y=ax</w:t>
      </w:r>
      <w:r>
        <w:rPr>
          <w:rFonts w:cs="Calibri" w:asciiTheme="minorEastAsia" w:hAnsiTheme="minorEastAsia" w:eastAsiaTheme="minorEastAsia"/>
          <w:sz w:val="21"/>
          <w:szCs w:val="21"/>
        </w:rPr>
        <w:t>²</w:t>
      </w:r>
      <w:r>
        <w:rPr>
          <w:rFonts w:hint="eastAsia" w:asciiTheme="minorEastAsia" w:hAnsiTheme="minorEastAsia" w:eastAsiaTheme="minorEastAsia"/>
          <w:sz w:val="21"/>
          <w:szCs w:val="21"/>
        </w:rPr>
        <w:t>+bx+c(a,b,c是常数，a≠0)的函数叫做x的二次函数</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ax</w:t>
      </w:r>
      <w:r>
        <w:rPr>
          <w:rFonts w:cs="Calibri" w:asciiTheme="minorEastAsia" w:hAnsiTheme="minorEastAsia" w:eastAsiaTheme="minorEastAsia"/>
          <w:sz w:val="21"/>
          <w:szCs w:val="21"/>
        </w:rPr>
        <w:t>²</w:t>
      </w:r>
      <w:r>
        <w:rPr>
          <w:rFonts w:hint="eastAsia" w:asciiTheme="minorEastAsia" w:hAnsiTheme="minorEastAsia" w:eastAsiaTheme="minorEastAsia"/>
          <w:sz w:val="21"/>
          <w:szCs w:val="21"/>
        </w:rPr>
        <w:t>叫做二次项，a为二次项系数，bx叫做一次项，b为一次项系数，c 为常数项。</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二次函数的特殊形式：</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当b＝0时， y＝ax</w:t>
      </w:r>
      <w:r>
        <w:rPr>
          <w:rFonts w:cs="Calibri" w:asciiTheme="minorEastAsia" w:hAnsiTheme="minorEastAsia" w:eastAsiaTheme="minorEastAsia"/>
          <w:sz w:val="21"/>
          <w:szCs w:val="21"/>
        </w:rPr>
        <w:t>²</w:t>
      </w:r>
      <w:r>
        <w:rPr>
          <w:rFonts w:hint="eastAsia" w:asciiTheme="minorEastAsia" w:hAnsiTheme="minorEastAsia" w:eastAsiaTheme="minorEastAsia"/>
          <w:sz w:val="21"/>
          <w:szCs w:val="21"/>
        </w:rPr>
        <w:t>＋c</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当c＝0时， y＝ax</w:t>
      </w:r>
      <w:r>
        <w:rPr>
          <w:rFonts w:cs="Calibri" w:asciiTheme="minorEastAsia" w:hAnsiTheme="minorEastAsia" w:eastAsiaTheme="minorEastAsia"/>
          <w:sz w:val="21"/>
          <w:szCs w:val="21"/>
        </w:rPr>
        <w:t>²</w:t>
      </w:r>
      <w:r>
        <w:rPr>
          <w:rFonts w:hint="eastAsia" w:asciiTheme="minorEastAsia" w:hAnsiTheme="minorEastAsia" w:eastAsiaTheme="minorEastAsia"/>
          <w:sz w:val="21"/>
          <w:szCs w:val="21"/>
        </w:rPr>
        <w:t>＋bx</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当b＝0，c＝0时， y＝ax</w:t>
      </w:r>
      <w:r>
        <w:rPr>
          <w:rFonts w:cs="Calibri" w:asciiTheme="minorEastAsia" w:hAnsiTheme="minorEastAsia" w:eastAsiaTheme="minorEastAsia"/>
          <w:sz w:val="21"/>
          <w:szCs w:val="21"/>
        </w:rPr>
        <w:t>²</w:t>
      </w:r>
    </w:p>
    <w:p>
      <w:pPr>
        <w:tabs>
          <w:tab w:val="left" w:pos="621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图像：</w:t>
      </w:r>
    </w:p>
    <w:p>
      <w:pPr>
        <w:tabs>
          <w:tab w:val="left" w:pos="6210"/>
        </w:tabs>
        <w:jc w:val="center"/>
        <w:rPr>
          <w:rFonts w:asciiTheme="minorEastAsia" w:hAnsiTheme="minorEastAsia" w:eastAsiaTheme="minorEastAsia"/>
          <w:sz w:val="21"/>
          <w:szCs w:val="21"/>
        </w:rPr>
      </w:pPr>
      <w:r>
        <w:drawing>
          <wp:inline distT="0" distB="0" distL="0" distR="0">
            <wp:extent cx="5343525" cy="2362200"/>
            <wp:effectExtent l="19050" t="0" r="9525" b="0"/>
            <wp:docPr id="385"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1" descr="timg"/>
                    <pic:cNvPicPr>
                      <a:picLocks noChangeAspect="1" noChangeArrowheads="1"/>
                    </pic:cNvPicPr>
                  </pic:nvPicPr>
                  <pic:blipFill>
                    <a:blip r:embed="rId182" cstate="print"/>
                    <a:srcRect/>
                    <a:stretch>
                      <a:fillRect/>
                    </a:stretch>
                  </pic:blipFill>
                  <pic:spPr>
                    <a:xfrm>
                      <a:off x="0" y="0"/>
                      <a:ext cx="5343525" cy="2362200"/>
                    </a:xfrm>
                    <a:prstGeom prst="rect">
                      <a:avLst/>
                    </a:prstGeom>
                    <a:noFill/>
                    <a:ln w="9525" cmpd="sng">
                      <a:noFill/>
                      <a:miter lim="800000"/>
                      <a:headEnd/>
                      <a:tailEnd/>
                    </a:ln>
                    <a:effectLst/>
                  </pic:spPr>
                </pic:pic>
              </a:graphicData>
            </a:graphic>
          </wp:inline>
        </w:drawing>
      </w:r>
    </w:p>
    <w:p>
      <w:pPr>
        <w:ind w:left="316" w:hanging="316" w:hangingChars="150"/>
        <w:jc w:val="both"/>
        <w:rPr>
          <w:rFonts w:asciiTheme="minorEastAsia" w:hAnsiTheme="minorEastAsia" w:eastAsiaTheme="minorEastAsia"/>
          <w:sz w:val="21"/>
          <w:szCs w:val="21"/>
        </w:rPr>
      </w:pPr>
      <w:r>
        <w:rPr>
          <w:rFonts w:hint="eastAsia" w:cs="Calibri" w:asciiTheme="minorEastAsia" w:hAnsiTheme="minorEastAsia" w:eastAsiaTheme="minorEastAsia"/>
          <w:b/>
          <w:sz w:val="21"/>
          <w:szCs w:val="21"/>
        </w:rPr>
        <w:t>1、</w:t>
      </w:r>
      <w:r>
        <w:rPr>
          <w:rFonts w:hint="eastAsia" w:asciiTheme="minorEastAsia" w:hAnsiTheme="minorEastAsia" w:eastAsiaTheme="minorEastAsia"/>
          <w:b/>
          <w:sz w:val="21"/>
          <w:szCs w:val="21"/>
        </w:rPr>
        <w:t>当a&gt;0时，</w:t>
      </w:r>
      <w:r>
        <w:rPr>
          <w:rFonts w:hint="eastAsia" w:asciiTheme="minorEastAsia" w:hAnsiTheme="minorEastAsia" w:eastAsiaTheme="minorEastAsia"/>
          <w:sz w:val="21"/>
          <w:szCs w:val="21"/>
        </w:rPr>
        <w:t xml:space="preserve"> 图像为</w:t>
      </w:r>
      <w:r>
        <w:rPr>
          <w:rFonts w:hint="eastAsia" w:asciiTheme="minorEastAsia" w:hAnsiTheme="minorEastAsia" w:eastAsiaTheme="minorEastAsia"/>
          <w:b/>
          <w:sz w:val="21"/>
          <w:szCs w:val="21"/>
        </w:rPr>
        <w:t>开口向上</w:t>
      </w:r>
      <w:r>
        <w:rPr>
          <w:rFonts w:hint="eastAsia" w:asciiTheme="minorEastAsia" w:hAnsiTheme="minorEastAsia" w:eastAsiaTheme="minorEastAsia"/>
          <w:sz w:val="21"/>
          <w:szCs w:val="21"/>
        </w:rPr>
        <w:t>的抛物线，顶点坐标为（</w:t>
      </w:r>
      <w:r>
        <w:rPr>
          <w:rFonts w:asciiTheme="minorEastAsia" w:hAnsiTheme="minorEastAsia" w:eastAsiaTheme="minorEastAsia"/>
          <w:position w:val="-24"/>
          <w:sz w:val="21"/>
          <w:szCs w:val="21"/>
        </w:rPr>
        <w:object>
          <v:shape id="_x0000_i1108" o:spt="75" type="#_x0000_t75" style="height:32.65pt;width:77pt;" o:ole="t" filled="f" o:preferrelative="t" stroked="f" coordsize="21600,21600">
            <v:path/>
            <v:fill on="f" focussize="0,0"/>
            <v:stroke on="f" joinstyle="miter"/>
            <v:imagedata r:id="rId184" o:title=""/>
            <o:lock v:ext="edit" aspectratio="t"/>
            <w10:wrap type="none"/>
            <w10:anchorlock/>
          </v:shape>
          <o:OLEObject Type="Embed" ProgID="Equations" ShapeID="_x0000_i1108" DrawAspect="Content" ObjectID="_1468075808" r:id="rId183">
            <o:LockedField>false</o:LockedField>
          </o:OLEObject>
        </w:object>
      </w:r>
      <w:r>
        <w:rPr>
          <w:rFonts w:hint="eastAsia" w:asciiTheme="minorEastAsia" w:hAnsiTheme="minorEastAsia" w:eastAsiaTheme="minorEastAsia"/>
          <w:sz w:val="21"/>
          <w:szCs w:val="21"/>
        </w:rPr>
        <w:t>），对称轴</w:t>
      </w:r>
      <w:r>
        <w:rPr>
          <w:rFonts w:asciiTheme="minorEastAsia" w:hAnsiTheme="minorEastAsia" w:eastAsiaTheme="minorEastAsia"/>
          <w:position w:val="-24"/>
          <w:sz w:val="21"/>
          <w:szCs w:val="21"/>
        </w:rPr>
        <w:object>
          <v:shape id="_x0000_i1109" o:spt="75" type="#_x0000_t75" style="height:31pt;width:45.2pt;" o:ole="t" filled="f" o:preferrelative="t" stroked="f" coordsize="21600,21600">
            <v:path/>
            <v:fill on="f" focussize="0,0"/>
            <v:stroke on="f" joinstyle="miter"/>
            <v:imagedata r:id="rId186" o:title=""/>
            <o:lock v:ext="edit" aspectratio="t"/>
            <w10:wrap type="none"/>
            <w10:anchorlock/>
          </v:shape>
          <o:OLEObject Type="Embed" ProgID="Equations" ShapeID="_x0000_i1109" DrawAspect="Content" ObjectID="_1468075809" r:id="rId185">
            <o:LockedField>false</o:LockedField>
          </o:OLEObject>
        </w:object>
      </w:r>
      <w:r>
        <w:rPr>
          <w:rFonts w:hint="eastAsia" w:asciiTheme="minorEastAsia" w:hAnsiTheme="minorEastAsia" w:eastAsiaTheme="minorEastAsia"/>
          <w:sz w:val="21"/>
          <w:szCs w:val="21"/>
        </w:rPr>
        <w:t>，有最小值</w:t>
      </w:r>
      <w:r>
        <w:rPr>
          <w:rFonts w:asciiTheme="minorEastAsia" w:hAnsiTheme="minorEastAsia" w:eastAsiaTheme="minorEastAsia"/>
          <w:position w:val="-24"/>
          <w:sz w:val="21"/>
          <w:szCs w:val="21"/>
        </w:rPr>
        <w:object>
          <v:shape id="_x0000_i1110" o:spt="75" type="#_x0000_t75" style="height:32.65pt;width:45.2pt;" o:ole="t" filled="f" o:preferrelative="t" stroked="f" coordsize="21600,21600">
            <v:path/>
            <v:fill on="f" focussize="0,0"/>
            <v:stroke on="f" joinstyle="miter"/>
            <v:imagedata r:id="rId188" o:title=""/>
            <o:lock v:ext="edit" aspectratio="t"/>
            <w10:wrap type="none"/>
            <w10:anchorlock/>
          </v:shape>
          <o:OLEObject Type="Embed" ProgID="Equations" ShapeID="_x0000_i1110" DrawAspect="Content" ObjectID="_1468075810" r:id="rId187">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24"/>
          <w:sz w:val="21"/>
          <w:szCs w:val="21"/>
        </w:rPr>
        <w:object>
          <v:shape id="_x0000_i1111" o:spt="75" type="#_x0000_t75" style="height:31pt;width:26.8pt;" o:ole="t" filled="f" o:preferrelative="t" stroked="f" coordsize="21600,21600">
            <v:path/>
            <v:fill on="f" focussize="0,0"/>
            <v:stroke on="f" joinstyle="miter"/>
            <v:imagedata r:id="rId190" o:title=""/>
            <o:lock v:ext="edit" aspectratio="t"/>
            <w10:wrap type="none"/>
            <w10:anchorlock/>
          </v:shape>
          <o:OLEObject Type="Embed" ProgID="Equations" ShapeID="_x0000_i1111" DrawAspect="Content" ObjectID="_1468075811" r:id="rId189">
            <o:LockedField>false</o:LockedField>
          </o:OLEObject>
        </w:object>
      </w:r>
      <w:r>
        <w:rPr>
          <w:rFonts w:hint="eastAsia" w:asciiTheme="minorEastAsia" w:hAnsiTheme="minorEastAsia" w:eastAsiaTheme="minorEastAsia"/>
          <w:sz w:val="21"/>
          <w:szCs w:val="21"/>
        </w:rPr>
        <w:t>]为单调递减区间，[</w:t>
      </w:r>
      <w:r>
        <w:rPr>
          <w:rFonts w:hint="eastAsia" w:asciiTheme="minorEastAsia" w:hAnsiTheme="minorEastAsia" w:eastAsiaTheme="minorEastAsia"/>
          <w:position w:val="-24"/>
          <w:sz w:val="21"/>
          <w:szCs w:val="21"/>
        </w:rPr>
        <w:object>
          <v:shape id="_x0000_i1112" o:spt="75" type="#_x0000_t75" style="height:31pt;width:26.8pt;" o:ole="t" filled="f" o:preferrelative="t" stroked="f" coordsize="21600,21600">
            <v:path/>
            <v:fill on="f" focussize="0,0"/>
            <v:stroke on="f" joinstyle="miter"/>
            <v:imagedata r:id="rId190" o:title=""/>
            <o:lock v:ext="edit" aspectratio="t"/>
            <w10:wrap type="none"/>
            <w10:anchorlock/>
          </v:shape>
          <o:OLEObject Type="Embed" ProgID="Equations" ShapeID="_x0000_i1112" DrawAspect="Content" ObjectID="_1468075812" r:id="rId191">
            <o:LockedField>false</o:LockedField>
          </o:OLEObject>
        </w:object>
      </w:r>
      <w:r>
        <w:rPr>
          <w:rFonts w:hint="eastAsia" w:asciiTheme="minorEastAsia" w:hAnsiTheme="minorEastAsia" w:eastAsiaTheme="minorEastAsia"/>
          <w:sz w:val="21"/>
          <w:szCs w:val="21"/>
        </w:rPr>
        <w:t>，+∞)为单调递增区间；</w:t>
      </w:r>
    </w:p>
    <w:p>
      <w:pPr>
        <w:ind w:left="316" w:hanging="316" w:hangingChars="150"/>
        <w:jc w:val="both"/>
        <w:rPr>
          <w:rFonts w:asciiTheme="minorEastAsia" w:hAnsiTheme="minorEastAsia" w:eastAsiaTheme="minorEastAsia"/>
          <w:sz w:val="21"/>
          <w:szCs w:val="21"/>
        </w:rPr>
      </w:pPr>
      <w:r>
        <w:rPr>
          <w:rFonts w:hint="eastAsia" w:cs="Calibri" w:asciiTheme="minorEastAsia" w:hAnsiTheme="minorEastAsia" w:eastAsiaTheme="minorEastAsia"/>
          <w:b/>
          <w:sz w:val="21"/>
          <w:szCs w:val="21"/>
        </w:rPr>
        <w:t>2、</w:t>
      </w:r>
      <w:r>
        <w:rPr>
          <w:rFonts w:hint="eastAsia" w:asciiTheme="minorEastAsia" w:hAnsiTheme="minorEastAsia" w:eastAsiaTheme="minorEastAsia"/>
          <w:b/>
          <w:sz w:val="21"/>
          <w:szCs w:val="21"/>
        </w:rPr>
        <w:t>当a&lt;0时，</w:t>
      </w:r>
      <w:r>
        <w:rPr>
          <w:rFonts w:hint="eastAsia" w:asciiTheme="minorEastAsia" w:hAnsiTheme="minorEastAsia" w:eastAsiaTheme="minorEastAsia"/>
          <w:sz w:val="21"/>
          <w:szCs w:val="21"/>
        </w:rPr>
        <w:t xml:space="preserve"> 图像为</w:t>
      </w:r>
      <w:r>
        <w:rPr>
          <w:rFonts w:hint="eastAsia" w:asciiTheme="minorEastAsia" w:hAnsiTheme="minorEastAsia" w:eastAsiaTheme="minorEastAsia"/>
          <w:b/>
          <w:sz w:val="21"/>
          <w:szCs w:val="21"/>
        </w:rPr>
        <w:t>开口向下</w:t>
      </w:r>
      <w:r>
        <w:rPr>
          <w:rFonts w:hint="eastAsia" w:asciiTheme="minorEastAsia" w:hAnsiTheme="minorEastAsia" w:eastAsiaTheme="minorEastAsia"/>
          <w:sz w:val="21"/>
          <w:szCs w:val="21"/>
        </w:rPr>
        <w:t>的抛物线，顶点坐标为（</w:t>
      </w:r>
      <w:r>
        <w:rPr>
          <w:rFonts w:asciiTheme="minorEastAsia" w:hAnsiTheme="minorEastAsia" w:eastAsiaTheme="minorEastAsia"/>
          <w:position w:val="-24"/>
          <w:sz w:val="21"/>
          <w:szCs w:val="21"/>
        </w:rPr>
        <w:object>
          <v:shape id="_x0000_i1113" o:spt="75" type="#_x0000_t75" style="height:32.65pt;width:77pt;" o:ole="t" filled="f" o:preferrelative="t" stroked="f" coordsize="21600,21600">
            <v:path/>
            <v:fill on="f" focussize="0,0"/>
            <v:stroke on="f" joinstyle="miter"/>
            <v:imagedata r:id="rId184" o:title=""/>
            <o:lock v:ext="edit" aspectratio="t"/>
            <w10:wrap type="none"/>
            <w10:anchorlock/>
          </v:shape>
          <o:OLEObject Type="Embed" ProgID="Equations" ShapeID="_x0000_i1113" DrawAspect="Content" ObjectID="_1468075813" r:id="rId192">
            <o:LockedField>false</o:LockedField>
          </o:OLEObject>
        </w:object>
      </w:r>
      <w:r>
        <w:rPr>
          <w:rFonts w:hint="eastAsia" w:asciiTheme="minorEastAsia" w:hAnsiTheme="minorEastAsia" w:eastAsiaTheme="minorEastAsia"/>
          <w:sz w:val="21"/>
          <w:szCs w:val="21"/>
        </w:rPr>
        <w:t>），对称轴</w:t>
      </w:r>
      <w:r>
        <w:rPr>
          <w:rFonts w:asciiTheme="minorEastAsia" w:hAnsiTheme="minorEastAsia" w:eastAsiaTheme="minorEastAsia"/>
          <w:position w:val="-24"/>
          <w:sz w:val="21"/>
          <w:szCs w:val="21"/>
        </w:rPr>
        <w:object>
          <v:shape id="_x0000_i1114" o:spt="75" type="#_x0000_t75" style="height:31pt;width:45.2pt;" o:ole="t" filled="f" o:preferrelative="t" stroked="f" coordsize="21600,21600">
            <v:path/>
            <v:fill on="f" focussize="0,0"/>
            <v:stroke on="f" joinstyle="miter"/>
            <v:imagedata r:id="rId186" o:title=""/>
            <o:lock v:ext="edit" aspectratio="t"/>
            <w10:wrap type="none"/>
            <w10:anchorlock/>
          </v:shape>
          <o:OLEObject Type="Embed" ProgID="Equations" ShapeID="_x0000_i1114" DrawAspect="Content" ObjectID="_1468075814" r:id="rId193">
            <o:LockedField>false</o:LockedField>
          </o:OLEObject>
        </w:object>
      </w:r>
      <w:r>
        <w:rPr>
          <w:rFonts w:hint="eastAsia" w:asciiTheme="minorEastAsia" w:hAnsiTheme="minorEastAsia" w:eastAsiaTheme="minorEastAsia"/>
          <w:sz w:val="21"/>
          <w:szCs w:val="21"/>
        </w:rPr>
        <w:t>，有最大值</w:t>
      </w:r>
      <w:r>
        <w:rPr>
          <w:rFonts w:asciiTheme="minorEastAsia" w:hAnsiTheme="minorEastAsia" w:eastAsiaTheme="minorEastAsia"/>
          <w:position w:val="-24"/>
          <w:sz w:val="21"/>
          <w:szCs w:val="21"/>
        </w:rPr>
        <w:object>
          <v:shape id="_x0000_i1115" o:spt="75" type="#_x0000_t75" style="height:32.65pt;width:45.2pt;" o:ole="t" filled="f" o:preferrelative="t" stroked="f" coordsize="21600,21600">
            <v:path/>
            <v:fill on="f" focussize="0,0"/>
            <v:stroke on="f" joinstyle="miter"/>
            <v:imagedata r:id="rId195" o:title=""/>
            <o:lock v:ext="edit" aspectratio="t"/>
            <w10:wrap type="none"/>
            <w10:anchorlock/>
          </v:shape>
          <o:OLEObject Type="Embed" ProgID="Equations" ShapeID="_x0000_i1115" DrawAspect="Content" ObjectID="_1468075815" r:id="rId194">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24"/>
          <w:sz w:val="21"/>
          <w:szCs w:val="21"/>
        </w:rPr>
        <w:object>
          <v:shape id="_x0000_i1116" o:spt="75" type="#_x0000_t75" style="height:31pt;width:26.8pt;" o:ole="t" filled="f" o:preferrelative="t" stroked="f" coordsize="21600,21600">
            <v:path/>
            <v:fill on="f" focussize="0,0"/>
            <v:stroke on="f" joinstyle="miter"/>
            <v:imagedata r:id="rId190" o:title=""/>
            <o:lock v:ext="edit" aspectratio="t"/>
            <w10:wrap type="none"/>
            <w10:anchorlock/>
          </v:shape>
          <o:OLEObject Type="Embed" ProgID="Equations" ShapeID="_x0000_i1116" DrawAspect="Content" ObjectID="_1468075816" r:id="rId196">
            <o:LockedField>false</o:LockedField>
          </o:OLEObject>
        </w:object>
      </w:r>
      <w:r>
        <w:rPr>
          <w:rFonts w:hint="eastAsia" w:asciiTheme="minorEastAsia" w:hAnsiTheme="minorEastAsia" w:eastAsiaTheme="minorEastAsia"/>
          <w:sz w:val="21"/>
          <w:szCs w:val="21"/>
        </w:rPr>
        <w:t>，+∞)为单调递减区间，（-∞，</w:t>
      </w:r>
      <w:r>
        <w:rPr>
          <w:rFonts w:hint="eastAsia" w:asciiTheme="minorEastAsia" w:hAnsiTheme="minorEastAsia" w:eastAsiaTheme="minorEastAsia"/>
          <w:position w:val="-24"/>
          <w:sz w:val="21"/>
          <w:szCs w:val="21"/>
        </w:rPr>
        <w:object>
          <v:shape id="_x0000_i1117" o:spt="75" type="#_x0000_t75" style="height:31pt;width:26.8pt;" o:ole="t" filled="f" o:preferrelative="t" stroked="f" coordsize="21600,21600">
            <v:path/>
            <v:fill on="f" focussize="0,0"/>
            <v:stroke on="f" joinstyle="miter"/>
            <v:imagedata r:id="rId190" o:title=""/>
            <o:lock v:ext="edit" aspectratio="t"/>
            <w10:wrap type="none"/>
            <w10:anchorlock/>
          </v:shape>
          <o:OLEObject Type="Embed" ProgID="Equations" ShapeID="_x0000_i1117" DrawAspect="Content" ObjectID="_1468075817" r:id="rId197">
            <o:LockedField>false</o:LockedField>
          </o:OLEObject>
        </w:object>
      </w:r>
      <w:r>
        <w:rPr>
          <w:rFonts w:hint="eastAsia" w:asciiTheme="minorEastAsia" w:hAnsiTheme="minorEastAsia" w:eastAsiaTheme="minorEastAsia"/>
          <w:sz w:val="21"/>
          <w:szCs w:val="21"/>
        </w:rPr>
        <w:t>]为单调递增区间；</w:t>
      </w:r>
    </w:p>
    <w:p>
      <w:pPr>
        <w:tabs>
          <w:tab w:val="left" w:pos="6210"/>
        </w:tabs>
        <w:ind w:left="316" w:hanging="316" w:hangingChars="150"/>
        <w:jc w:val="both"/>
        <w:rPr>
          <w:rFonts w:asciiTheme="minorEastAsia" w:hAnsiTheme="minorEastAsia" w:eastAsiaTheme="minorEastAsia"/>
          <w:b/>
          <w:sz w:val="21"/>
          <w:szCs w:val="21"/>
        </w:rPr>
      </w:pPr>
      <w:r>
        <w:rPr>
          <w:rFonts w:hint="eastAsia" w:cs="Calibri" w:asciiTheme="minorEastAsia" w:hAnsiTheme="minorEastAsia" w:eastAsiaTheme="minorEastAsia"/>
          <w:b/>
          <w:sz w:val="21"/>
          <w:szCs w:val="21"/>
        </w:rPr>
        <w:t>3、</w:t>
      </w:r>
      <w:r>
        <w:rPr>
          <w:rFonts w:hint="eastAsia" w:asciiTheme="minorEastAsia" w:hAnsiTheme="minorEastAsia" w:eastAsiaTheme="minorEastAsia"/>
          <w:b/>
          <w:sz w:val="21"/>
          <w:szCs w:val="21"/>
        </w:rPr>
        <w:t>韦达定理:</w:t>
      </w:r>
      <w:r>
        <w:rPr>
          <w:rFonts w:ascii="仿宋_GB2312" w:eastAsia="仿宋_GB2312"/>
          <w:b/>
        </w:rPr>
        <w:t xml:space="preserve"> </w:t>
      </w:r>
      <w:r>
        <w:rPr>
          <w:rFonts w:ascii="仿宋_GB2312" w:eastAsia="仿宋_GB2312"/>
          <w:b/>
          <w:position w:val="-24"/>
        </w:rPr>
        <w:object>
          <v:shape id="_x0000_i1118" o:spt="75" type="#_x0000_t75" style="height:31pt;width:123.05pt;" o:ole="t" filled="f" o:preferrelative="t" stroked="f" coordsize="21600,21600">
            <v:path/>
            <v:fill on="f" focussize="0,0"/>
            <v:stroke on="f" joinstyle="miter"/>
            <v:imagedata r:id="rId199" o:title=""/>
            <o:lock v:ext="edit" aspectratio="t"/>
            <w10:wrap type="none"/>
            <w10:anchorlock/>
          </v:shape>
          <o:OLEObject Type="Embed" ProgID="Equations" ShapeID="_x0000_i1118" DrawAspect="Content" ObjectID="_1468075818" r:id="rId198">
            <o:LockedField>false</o:LockedField>
          </o:OLEObject>
        </w:object>
      </w:r>
    </w:p>
    <w:p>
      <w:pPr>
        <w:tabs>
          <w:tab w:val="left" w:pos="6210"/>
        </w:tabs>
        <w:jc w:val="both"/>
        <w:rPr>
          <w:rFonts w:asciiTheme="minorEastAsia" w:hAnsiTheme="minorEastAsia" w:eastAsiaTheme="minorEastAsia"/>
          <w:b/>
          <w:sz w:val="21"/>
          <w:szCs w:val="21"/>
        </w:rPr>
      </w:pPr>
    </w:p>
    <w:p>
      <w:r>
        <w:drawing>
          <wp:anchor distT="0" distB="0" distL="114300" distR="114300" simplePos="0" relativeHeight="251676672" behindDoc="0" locked="0" layoutInCell="1" allowOverlap="1">
            <wp:simplePos x="0" y="0"/>
            <wp:positionH relativeFrom="margin">
              <wp:align>right</wp:align>
            </wp:positionH>
            <wp:positionV relativeFrom="paragraph">
              <wp:posOffset>167640</wp:posOffset>
            </wp:positionV>
            <wp:extent cx="1786890" cy="1595120"/>
            <wp:effectExtent l="19050" t="0" r="3810" b="0"/>
            <wp:wrapSquare wrapText="bothSides"/>
            <wp:docPr id="26"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85"/>
                    <pic:cNvPicPr>
                      <a:picLocks noChangeAspect="1" noChangeArrowheads="1"/>
                    </pic:cNvPicPr>
                  </pic:nvPicPr>
                  <pic:blipFill>
                    <a:blip r:embed="rId200" cstate="print">
                      <a:grayscl/>
                    </a:blip>
                    <a:srcRect r="15719"/>
                    <a:stretch>
                      <a:fillRect/>
                    </a:stretch>
                  </pic:blipFill>
                  <pic:spPr>
                    <a:xfrm>
                      <a:off x="0" y="0"/>
                      <a:ext cx="1786890" cy="1595120"/>
                    </a:xfrm>
                    <a:prstGeom prst="rect">
                      <a:avLst/>
                    </a:prstGeom>
                    <a:noFill/>
                    <a:ln w="9525" cmpd="sng">
                      <a:noFill/>
                      <a:miter lim="800000"/>
                      <a:headEnd/>
                      <a:tailEnd/>
                    </a:ln>
                  </pic:spPr>
                </pic:pic>
              </a:graphicData>
            </a:graphic>
          </wp:anchor>
        </w:drawing>
      </w:r>
      <w:r>
        <w:rPr>
          <w:rFonts w:hint="eastAsia"/>
          <w:b/>
        </w:rPr>
        <w:t>反比例函数：</w:t>
      </w:r>
    </w:p>
    <w:p>
      <w:pPr>
        <w:rPr>
          <w:rFonts w:ascii="仿宋_GB2312" w:eastAsia="仿宋_GB2312"/>
        </w:rPr>
      </w:pPr>
      <w:r>
        <w:rPr>
          <w:rFonts w:hint="eastAsia"/>
        </w:rPr>
        <w:t>定义:</w:t>
      </w:r>
      <w:r>
        <w:rPr>
          <w:rFonts w:ascii="仿宋_GB2312" w:eastAsia="仿宋_GB2312"/>
        </w:rPr>
        <w:t xml:space="preserve"> </w:t>
      </w:r>
      <w:r>
        <w:rPr>
          <w:rFonts w:ascii="仿宋_GB2312" w:eastAsia="仿宋_GB2312"/>
          <w:position w:val="-24"/>
        </w:rPr>
        <w:object>
          <v:shape id="_x0000_i1119" o:spt="75" type="#_x0000_t75" style="height:31pt;width:31.8pt;" o:ole="t" filled="f" o:preferrelative="t" stroked="f" coordsize="21600,21600">
            <v:path/>
            <v:fill on="f" focussize="0,0"/>
            <v:stroke on="f" joinstyle="miter"/>
            <v:imagedata r:id="rId202" o:title=""/>
            <o:lock v:ext="edit" aspectratio="t"/>
            <w10:wrap type="none"/>
            <w10:anchorlock/>
          </v:shape>
          <o:OLEObject Type="Embed" ProgID="Equations" ShapeID="_x0000_i1119" DrawAspect="Content" ObjectID="_1468075819" r:id="rId201">
            <o:LockedField>false</o:LockedField>
          </o:OLEObject>
        </w:object>
      </w:r>
      <w:r>
        <w:rPr>
          <w:rFonts w:hint="eastAsia" w:ascii="仿宋_GB2312" w:eastAsia="仿宋_GB2312"/>
        </w:rPr>
        <w:t>叫做反比例函数</w:t>
      </w:r>
    </w:p>
    <w:p>
      <w:pPr>
        <w:rPr>
          <w:rFonts w:ascii="仿宋_GB2312" w:eastAsia="仿宋_GB2312"/>
        </w:rPr>
      </w:pPr>
      <w:r>
        <w:rPr>
          <w:rFonts w:hint="eastAsia" w:ascii="仿宋_GB2312" w:eastAsia="仿宋_GB2312"/>
          <w:szCs w:val="21"/>
        </w:rPr>
        <w:t>1、定义域：</w:t>
      </w:r>
      <w:r>
        <w:rPr>
          <w:rFonts w:hint="eastAsia" w:ascii="仿宋_GB2312" w:eastAsia="仿宋_GB2312"/>
          <w:position w:val="-6"/>
          <w:szCs w:val="21"/>
        </w:rPr>
        <w:object>
          <v:shape id="_x0000_i1120" o:spt="75" type="#_x0000_t75" style="height:13.4pt;width:28.45pt;" o:ole="t" filled="f" o:preferrelative="t" stroked="f" coordsize="21600,21600">
            <v:path/>
            <v:fill on="f" focussize="0,0"/>
            <v:stroke on="f" joinstyle="miter"/>
            <v:imagedata r:id="rId204" o:title=""/>
            <o:lock v:ext="edit" aspectratio="t"/>
            <w10:wrap type="none"/>
            <w10:anchorlock/>
          </v:shape>
          <o:OLEObject Type="Embed" ProgID="Equations" ShapeID="_x0000_i1120" DrawAspect="Content" ObjectID="_1468075820" r:id="rId203">
            <o:LockedField>false</o:LockedField>
          </o:OLEObject>
        </w:object>
      </w:r>
      <w:r>
        <w:rPr>
          <w:rFonts w:hint="eastAsia" w:ascii="仿宋_GB2312" w:eastAsia="仿宋_GB2312"/>
          <w:szCs w:val="21"/>
        </w:rPr>
        <w:t xml:space="preserve"> </w:t>
      </w:r>
    </w:p>
    <w:p>
      <w:pPr>
        <w:widowControl w:val="0"/>
        <w:tabs>
          <w:tab w:val="left" w:pos="1200"/>
        </w:tabs>
        <w:jc w:val="both"/>
        <w:rPr>
          <w:rFonts w:ascii="仿宋_GB2312" w:eastAsia="仿宋_GB2312"/>
          <w:szCs w:val="21"/>
        </w:rPr>
      </w:pPr>
      <w:r>
        <w:rPr>
          <w:rFonts w:hint="eastAsia" w:ascii="仿宋_GB2312" w:eastAsia="仿宋_GB2312"/>
          <w:szCs w:val="21"/>
        </w:rPr>
        <w:t>2、是奇函数</w:t>
      </w:r>
    </w:p>
    <w:p>
      <w:pPr>
        <w:widowControl w:val="0"/>
        <w:tabs>
          <w:tab w:val="left" w:pos="1200"/>
        </w:tabs>
        <w:ind w:left="360" w:hanging="360" w:hangingChars="150"/>
        <w:jc w:val="both"/>
        <w:rPr>
          <w:rFonts w:ascii="仿宋_GB2312" w:eastAsia="仿宋_GB2312"/>
          <w:szCs w:val="21"/>
        </w:rPr>
      </w:pPr>
      <w:r>
        <w:rPr>
          <w:rFonts w:hint="eastAsia" w:ascii="仿宋_GB2312" w:eastAsia="仿宋_GB2312"/>
          <w:szCs w:val="21"/>
        </w:rPr>
        <w:t>3、当k&gt;0时，函数在区间（-∞，0）与区间（0，+∞）内是减函数</w:t>
      </w:r>
    </w:p>
    <w:p>
      <w:pPr>
        <w:ind w:firstLine="480" w:firstLineChars="200"/>
        <w:rPr>
          <w:rFonts w:ascii="仿宋_GB2312" w:eastAsia="仿宋_GB2312"/>
          <w:szCs w:val="21"/>
        </w:rPr>
      </w:pPr>
      <w:r>
        <w:rPr>
          <w:rFonts w:hint="eastAsia" w:ascii="仿宋_GB2312" w:eastAsia="仿宋_GB2312"/>
          <w:szCs w:val="21"/>
        </w:rPr>
        <w:t>当k&lt;0时，函数在区间（-∞，0）与区间（0，+∞）内是增函数</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指数函数和对数函数：</w:t>
      </w:r>
    </w:p>
    <w:p>
      <w:pPr>
        <w:ind w:firstLine="420"/>
        <w:rPr>
          <w:rFonts w:ascii="宋体" w:hAnsi="宋体" w:cs="宋体"/>
          <w:szCs w:val="21"/>
        </w:rPr>
      </w:pPr>
      <w:r>
        <w:rPr>
          <w:rFonts w:hint="eastAsia" w:ascii="宋体" w:hAnsi="宋体" w:cs="宋体"/>
          <w:position w:val="-12"/>
          <w:szCs w:val="21"/>
        </w:rPr>
        <w:object>
          <v:shape id="_x0000_i1121" o:spt="75" type="#_x0000_t75" style="height:19.25pt;width:335.7pt;" o:ole="t" filled="f" o:preferrelative="t" stroked="f" coordsize="21600,21600">
            <v:path/>
            <v:fill on="f" focussize="0,0"/>
            <v:stroke on="f" joinstyle="miter"/>
            <v:imagedata r:id="rId206" o:title=""/>
            <o:lock v:ext="edit" aspectratio="t"/>
            <w10:wrap type="none"/>
            <w10:anchorlock/>
          </v:shape>
          <o:OLEObject Type="Embed" ProgID="Equations" ShapeID="_x0000_i1121" DrawAspect="Content" ObjectID="_1468075821" r:id="rId205">
            <o:LockedField>false</o:LockedField>
          </o:OLEObject>
        </w:object>
      </w:r>
    </w:p>
    <w:p>
      <w:pPr>
        <w:tabs>
          <w:tab w:val="left" w:pos="6210"/>
        </w:tabs>
        <w:jc w:val="center"/>
        <w:rPr>
          <w:rFonts w:asciiTheme="minorEastAsia" w:hAnsiTheme="minorEastAsia" w:eastAsiaTheme="minorEastAsia"/>
          <w:sz w:val="21"/>
          <w:szCs w:val="21"/>
        </w:rPr>
      </w:pPr>
      <w:r>
        <w:rPr>
          <w:rFonts w:ascii="宋体" w:hAnsi="宋体" w:cs="宋体"/>
        </w:rPr>
        <w:drawing>
          <wp:inline distT="0" distB="0" distL="0" distR="0">
            <wp:extent cx="5981700" cy="3114675"/>
            <wp:effectExtent l="0" t="0" r="7620" b="9525"/>
            <wp:docPr id="464" name="图片 2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244" descr="IMG_256"/>
                    <pic:cNvPicPr>
                      <a:picLocks noChangeAspect="1" noChangeArrowheads="1"/>
                    </pic:cNvPicPr>
                  </pic:nvPicPr>
                  <pic:blipFill>
                    <a:blip r:embed="rId207" cstate="print">
                      <a:grayscl/>
                    </a:blip>
                    <a:srcRect b="6838"/>
                    <a:stretch>
                      <a:fillRect/>
                    </a:stretch>
                  </pic:blipFill>
                  <pic:spPr>
                    <a:xfrm>
                      <a:off x="0" y="0"/>
                      <a:ext cx="5981700" cy="3114675"/>
                    </a:xfrm>
                    <a:prstGeom prst="rect">
                      <a:avLst/>
                    </a:prstGeom>
                    <a:noFill/>
                    <a:ln w="9525" cmpd="sng">
                      <a:noFill/>
                      <a:miter lim="800000"/>
                      <a:headEnd/>
                      <a:tailEnd/>
                    </a:ln>
                  </pic:spPr>
                </pic:pic>
              </a:graphicData>
            </a:graphic>
          </wp:inline>
        </w:drawing>
      </w:r>
    </w:p>
    <w:p>
      <w:pPr>
        <w:tabs>
          <w:tab w:val="left" w:pos="6210"/>
        </w:tabs>
        <w:rPr>
          <w:rFonts w:asciiTheme="minorEastAsia" w:hAnsiTheme="minorEastAsia" w:eastAsiaTheme="minorEastAsia"/>
          <w:sz w:val="21"/>
          <w:szCs w:val="21"/>
        </w:rPr>
      </w:pPr>
    </w:p>
    <w:p>
      <w:pPr>
        <w:rPr>
          <w:rFonts w:ascii="宋体" w:hAnsi="宋体" w:cs="宋体"/>
          <w:szCs w:val="21"/>
        </w:rPr>
      </w:pPr>
      <w:r>
        <w:rPr>
          <w:rFonts w:hint="eastAsia" w:ascii="宋体" w:hAnsi="宋体" w:cs="宋体"/>
          <w:position w:val="-96"/>
          <w:szCs w:val="21"/>
        </w:rPr>
        <w:object>
          <v:shape id="_x0000_i1122" o:spt="75" type="#_x0000_t75" style="height:102.15pt;width:219.35pt;" o:ole="t" filled="f" o:preferrelative="t" stroked="f" coordsize="21600,21600">
            <v:path/>
            <v:fill on="f" focussize="0,0"/>
            <v:stroke on="f" joinstyle="miter"/>
            <v:imagedata r:id="rId209" o:title=""/>
            <o:lock v:ext="edit" aspectratio="t"/>
            <w10:wrap type="none"/>
            <w10:anchorlock/>
          </v:shape>
          <o:OLEObject Type="Embed" ProgID="Equations" ShapeID="_x0000_i1122" DrawAspect="Content" ObjectID="_1468075822" r:id="rId208">
            <o:LockedField>false</o:LockedField>
          </o:OLEObject>
        </w:object>
      </w:r>
    </w:p>
    <w:p>
      <w:pPr>
        <w:rPr>
          <w:rFonts w:ascii="宋体" w:hAnsi="宋体" w:cs="宋体"/>
          <w:szCs w:val="21"/>
        </w:rPr>
      </w:pPr>
      <w:r>
        <w:rPr>
          <w:rFonts w:hint="eastAsia" w:ascii="宋体" w:hAnsi="宋体" w:cs="宋体"/>
          <w:position w:val="-78"/>
          <w:sz w:val="21"/>
          <w:szCs w:val="21"/>
        </w:rPr>
        <w:object>
          <v:shape id="_x0000_i1123" o:spt="75" type="#_x0000_t75" style="height:87.05pt;width:228.55pt;" o:ole="t" filled="f" o:preferrelative="t" stroked="f" coordsize="21600,21600">
            <v:path/>
            <v:fill on="f" focussize="0,0"/>
            <v:stroke on="f" joinstyle="miter"/>
            <v:imagedata r:id="rId211" o:title=""/>
            <o:lock v:ext="edit" aspectratio="t"/>
            <w10:wrap type="none"/>
            <w10:anchorlock/>
          </v:shape>
          <o:OLEObject Type="Embed" ProgID="Equations" ShapeID="_x0000_i1123" DrawAspect="Content" ObjectID="_1468075823" r:id="rId210">
            <o:LockedField>false</o:LockedField>
          </o:OLEObject>
        </w:object>
      </w:r>
    </w:p>
    <w:p>
      <w:pPr>
        <w:rPr>
          <w:rFonts w:ascii="宋体" w:hAnsi="宋体" w:cs="宋体"/>
          <w:szCs w:val="21"/>
        </w:rPr>
      </w:pPr>
      <w:r>
        <w:rPr>
          <w:rFonts w:hint="eastAsia" w:ascii="宋体" w:hAnsi="宋体" w:cs="宋体"/>
          <w:position w:val="-48"/>
          <w:szCs w:val="21"/>
        </w:rPr>
        <w:object>
          <v:shape id="_x0000_i1124" o:spt="75" type="#_x0000_t75" style="height:69.5pt;width:348.3pt;" o:ole="t" filled="f" o:preferrelative="t" stroked="f" coordsize="21600,21600">
            <v:path/>
            <v:fill on="f" focussize="0,0"/>
            <v:stroke on="f" joinstyle="miter"/>
            <v:imagedata r:id="rId213" o:title=""/>
            <o:lock v:ext="edit" aspectratio="t"/>
            <w10:wrap type="none"/>
            <w10:anchorlock/>
          </v:shape>
          <o:OLEObject Type="Embed" ProgID="Equations" ShapeID="_x0000_i1124" DrawAspect="Content" ObjectID="_1468075824" r:id="rId212">
            <o:LockedField>false</o:LockedField>
          </o:OLEObject>
        </w:object>
      </w:r>
    </w:p>
    <w:p>
      <w:pPr>
        <w:rPr>
          <w:rFonts w:ascii="宋体" w:hAnsi="宋体" w:cs="宋体"/>
          <w:szCs w:val="21"/>
        </w:rPr>
      </w:pPr>
      <w:r>
        <w:rPr>
          <w:rFonts w:hint="eastAsia" w:ascii="宋体" w:hAnsi="宋体" w:cs="宋体"/>
          <w:position w:val="-170"/>
          <w:szCs w:val="21"/>
        </w:rPr>
        <w:object>
          <v:shape id="_x0000_i1125" o:spt="75" type="#_x0000_t75" style="height:159.9pt;width:305.6pt;" o:ole="t" filled="f" o:preferrelative="t" stroked="f" coordsize="21600,21600">
            <v:path/>
            <v:fill on="f" focussize="0,0"/>
            <v:stroke on="f" joinstyle="miter"/>
            <v:imagedata r:id="rId215" o:title=""/>
            <o:lock v:ext="edit" aspectratio="t"/>
            <w10:wrap type="none"/>
            <w10:anchorlock/>
          </v:shape>
          <o:OLEObject Type="Embed" ProgID="Equations" ShapeID="_x0000_i1125" DrawAspect="Content" ObjectID="_1468075825" r:id="rId214">
            <o:LockedField>false</o:LockedField>
          </o:OLEObject>
        </w:object>
      </w:r>
    </w:p>
    <w:p>
      <w:pPr>
        <w:rPr>
          <w:rFonts w:ascii="宋体" w:hAnsi="宋体" w:cs="宋体"/>
          <w:szCs w:val="21"/>
        </w:rPr>
      </w:pPr>
      <w:r>
        <w:rPr>
          <w:rFonts w:hint="eastAsia" w:ascii="宋体" w:hAnsi="宋体" w:cs="宋体"/>
          <w:position w:val="-114"/>
          <w:szCs w:val="21"/>
        </w:rPr>
        <w:object>
          <v:shape id="_x0000_i1126" o:spt="75" type="#_x0000_t75" style="height:107.15pt;width:216pt;" o:ole="t" filled="f" o:preferrelative="t" stroked="f" coordsize="21600,21600">
            <v:path/>
            <v:fill on="f" focussize="0,0"/>
            <v:stroke on="f" joinstyle="miter"/>
            <v:imagedata r:id="rId217" o:title=""/>
            <o:lock v:ext="edit" aspectratio="t"/>
            <w10:wrap type="none"/>
            <w10:anchorlock/>
          </v:shape>
          <o:OLEObject Type="Embed" ProgID="Equations" ShapeID="_x0000_i1126" DrawAspect="Content" ObjectID="_1468075826" r:id="rId216">
            <o:LockedField>false</o:LockedField>
          </o:OLEObject>
        </w:object>
      </w:r>
    </w:p>
    <w:p>
      <w:pPr>
        <w:rPr>
          <w:rFonts w:ascii="宋体" w:hAnsi="宋体" w:cs="宋体"/>
          <w:szCs w:val="21"/>
        </w:rPr>
      </w:pPr>
      <w:r>
        <w:rPr>
          <w:rFonts w:hint="eastAsia" w:ascii="宋体" w:hAnsi="宋体" w:cs="宋体"/>
          <w:position w:val="-88"/>
          <w:szCs w:val="21"/>
        </w:rPr>
        <w:object>
          <v:shape id="_x0000_i1127" o:spt="75" type="#_x0000_t75" style="height:94.6pt;width:252.85pt;" o:ole="t" filled="f" o:preferrelative="t" stroked="f" coordsize="21600,21600">
            <v:path/>
            <v:fill on="f" focussize="0,0"/>
            <v:stroke on="f" joinstyle="miter"/>
            <v:imagedata r:id="rId219" o:title=""/>
            <o:lock v:ext="edit" aspectratio="t"/>
            <w10:wrap type="none"/>
            <w10:anchorlock/>
          </v:shape>
          <o:OLEObject Type="Embed" ProgID="Equations" ShapeID="_x0000_i1127" DrawAspect="Content" ObjectID="_1468075827" r:id="rId218">
            <o:LockedField>false</o:LockedField>
          </o:OLEObject>
        </w:object>
      </w:r>
    </w:p>
    <w:p>
      <w:pPr>
        <w:rPr>
          <w:rFonts w:ascii="宋体" w:hAnsi="宋体" w:cs="宋体"/>
          <w:szCs w:val="21"/>
        </w:rPr>
      </w:pPr>
      <w:r>
        <w:rPr>
          <w:rFonts w:hint="eastAsia" w:ascii="宋体" w:hAnsi="宋体" w:cs="宋体"/>
          <w:position w:val="-86"/>
          <w:szCs w:val="21"/>
        </w:rPr>
        <w:object>
          <v:shape id="_x0000_i1128" o:spt="75" type="#_x0000_t75" style="height:110.5pt;width:248.65pt;" o:ole="t" filled="f" o:preferrelative="t" stroked="f" coordsize="21600,21600">
            <v:path/>
            <v:fill on="f" focussize="0,0"/>
            <v:stroke on="f" joinstyle="miter"/>
            <v:imagedata r:id="rId221" o:title=""/>
            <o:lock v:ext="edit" aspectratio="t"/>
            <w10:wrap type="none"/>
            <w10:anchorlock/>
          </v:shape>
          <o:OLEObject Type="Embed" ProgID="Equations" ShapeID="_x0000_i1128" DrawAspect="Content" ObjectID="_1468075828" r:id="rId220">
            <o:LockedField>false</o:LockedField>
          </o:OLEObject>
        </w:object>
      </w:r>
    </w:p>
    <w:p>
      <w:pPr>
        <w:rPr>
          <w:rFonts w:ascii="宋体" w:hAnsi="宋体" w:cs="宋体"/>
          <w:szCs w:val="21"/>
        </w:rPr>
      </w:pPr>
      <w:r>
        <w:rPr>
          <w:rFonts w:hint="eastAsia" w:ascii="宋体" w:hAnsi="宋体" w:cs="宋体"/>
          <w:position w:val="-82"/>
          <w:szCs w:val="21"/>
        </w:rPr>
        <w:object>
          <v:shape id="_x0000_i1129" o:spt="75" type="#_x0000_t75" style="height:93.75pt;width:195.9pt;" o:ole="t" filled="f" o:preferrelative="t" stroked="f" coordsize="21600,21600">
            <v:path/>
            <v:fill on="f" focussize="0,0"/>
            <v:stroke on="f" joinstyle="miter"/>
            <v:imagedata r:id="rId223" o:title=""/>
            <o:lock v:ext="edit" aspectratio="t"/>
            <w10:wrap type="none"/>
            <w10:anchorlock/>
          </v:shape>
          <o:OLEObject Type="Embed" ProgID="Equations" ShapeID="_x0000_i1129" DrawAspect="Content" ObjectID="_1468075829" r:id="rId222">
            <o:LockedField>false</o:LockedField>
          </o:OLEObject>
        </w:object>
      </w:r>
    </w:p>
    <w:p>
      <w:pPr>
        <w:rPr>
          <w:rFonts w:ascii="宋体" w:hAnsi="宋体" w:cs="宋体"/>
          <w:szCs w:val="21"/>
        </w:rPr>
      </w:pPr>
      <w:r>
        <w:rPr>
          <w:rFonts w:hint="eastAsia" w:ascii="宋体" w:hAnsi="宋体" w:cs="宋体"/>
          <w:position w:val="-78"/>
          <w:szCs w:val="21"/>
        </w:rPr>
        <w:object>
          <v:shape id="_x0000_i1130" o:spt="75" type="#_x0000_t75" style="height:100.45pt;width:293pt;" o:ole="t" filled="f" o:preferrelative="t" stroked="f" coordsize="21600,21600">
            <v:path/>
            <v:fill on="f" focussize="0,0"/>
            <v:stroke on="f" joinstyle="miter"/>
            <v:imagedata r:id="rId225" o:title=""/>
            <o:lock v:ext="edit" aspectratio="t"/>
            <w10:wrap type="none"/>
            <w10:anchorlock/>
          </v:shape>
          <o:OLEObject Type="Embed" ProgID="Equations" ShapeID="_x0000_i1130" DrawAspect="Content" ObjectID="_1468075830" r:id="rId224">
            <o:LockedField>false</o:LockedField>
          </o:OLEObject>
        </w:object>
      </w:r>
    </w:p>
    <w:p>
      <w:pPr>
        <w:rPr>
          <w:rFonts w:ascii="宋体" w:hAnsi="宋体" w:cs="宋体"/>
          <w:szCs w:val="21"/>
        </w:rPr>
      </w:pPr>
      <w:r>
        <w:rPr>
          <w:rFonts w:hint="eastAsia" w:ascii="宋体" w:hAnsi="宋体" w:cs="宋体"/>
          <w:position w:val="-88"/>
          <w:szCs w:val="21"/>
        </w:rPr>
        <w:object>
          <v:shape id="_x0000_i1131" o:spt="75" type="#_x0000_t75" style="height:94.6pt;width:280.45pt;" o:ole="t" filled="f" o:preferrelative="t" stroked="f" coordsize="21600,21600">
            <v:path/>
            <v:fill on="f" focussize="0,0"/>
            <v:stroke on="f" joinstyle="miter"/>
            <v:imagedata r:id="rId227" o:title=""/>
            <o:lock v:ext="edit" aspectratio="t"/>
            <w10:wrap type="none"/>
            <w10:anchorlock/>
          </v:shape>
          <o:OLEObject Type="Embed" ProgID="Equations" ShapeID="_x0000_i1131" DrawAspect="Content" ObjectID="_1468075831" r:id="rId226">
            <o:LockedField>false</o:LockedField>
          </o:OLEObject>
        </w:object>
      </w:r>
    </w:p>
    <w:p>
      <w:pPr>
        <w:rPr>
          <w:rFonts w:ascii="宋体" w:hAnsi="宋体" w:cs="宋体"/>
          <w:szCs w:val="21"/>
        </w:rPr>
      </w:pPr>
      <w:r>
        <w:rPr>
          <w:rFonts w:hint="eastAsia" w:ascii="宋体" w:hAnsi="宋体" w:cs="宋体"/>
          <w:position w:val="-78"/>
          <w:szCs w:val="21"/>
        </w:rPr>
        <w:object>
          <v:shape id="_x0000_i1132" o:spt="75" type="#_x0000_t75" style="height:87.9pt;width:458.8pt;" o:ole="t" filled="f" o:preferrelative="t" stroked="f" coordsize="21600,21600">
            <v:path/>
            <v:fill on="f" focussize="0,0"/>
            <v:stroke on="f" joinstyle="miter"/>
            <v:imagedata r:id="rId229" o:title=""/>
            <o:lock v:ext="edit" aspectratio="t"/>
            <w10:wrap type="none"/>
            <w10:anchorlock/>
          </v:shape>
          <o:OLEObject Type="Embed" ProgID="Equations" ShapeID="_x0000_i1132" DrawAspect="Content" ObjectID="_1468075832" r:id="rId228">
            <o:LockedField>false</o:LockedField>
          </o:OLEObject>
        </w:object>
      </w:r>
    </w:p>
    <w:p>
      <w:pPr>
        <w:rPr>
          <w:rFonts w:ascii="宋体" w:hAnsi="宋体" w:cs="宋体"/>
          <w:szCs w:val="21"/>
        </w:rPr>
      </w:pPr>
      <w:r>
        <w:rPr>
          <w:rFonts w:hint="eastAsia" w:ascii="宋体" w:hAnsi="宋体" w:cs="宋体"/>
          <w:position w:val="-78"/>
          <w:szCs w:val="21"/>
        </w:rPr>
        <w:object>
          <v:shape id="_x0000_i1133" o:spt="75" type="#_x0000_t75" style="height:87.05pt;width:272.95pt;" o:ole="t" filled="f" o:preferrelative="t" stroked="f" coordsize="21600,21600">
            <v:path/>
            <v:fill on="f" focussize="0,0"/>
            <v:stroke on="f" joinstyle="miter"/>
            <v:imagedata r:id="rId231" o:title=""/>
            <o:lock v:ext="edit" aspectratio="t"/>
            <w10:wrap type="none"/>
            <w10:anchorlock/>
          </v:shape>
          <o:OLEObject Type="Embed" ProgID="Equations" ShapeID="_x0000_i1133" DrawAspect="Content" ObjectID="_1468075833" r:id="rId230">
            <o:LockedField>false</o:LockedField>
          </o:OLEObject>
        </w:object>
      </w:r>
    </w:p>
    <w:p>
      <w:pPr>
        <w:rPr>
          <w:rFonts w:ascii="宋体" w:hAnsi="宋体" w:cs="宋体"/>
          <w:szCs w:val="21"/>
        </w:rPr>
      </w:pPr>
      <w:r>
        <w:rPr>
          <w:rFonts w:hint="eastAsia" w:ascii="宋体" w:hAnsi="宋体" w:cs="宋体"/>
          <w:position w:val="-82"/>
          <w:szCs w:val="21"/>
        </w:rPr>
        <w:object>
          <v:shape id="_x0000_i1134" o:spt="75" type="#_x0000_t75" style="height:88.75pt;width:398.5pt;" o:ole="t" filled="f" o:preferrelative="t" stroked="f" coordsize="21600,21600">
            <v:path/>
            <v:fill on="f" focussize="0,0"/>
            <v:stroke on="f" joinstyle="miter"/>
            <v:imagedata r:id="rId233" o:title=""/>
            <o:lock v:ext="edit" aspectratio="t"/>
            <w10:wrap type="none"/>
            <w10:anchorlock/>
          </v:shape>
          <o:OLEObject Type="Embed" ProgID="Equations" ShapeID="_x0000_i1134" DrawAspect="Content" ObjectID="_1468075834" r:id="rId232">
            <o:LockedField>false</o:LockedField>
          </o:OLEObject>
        </w:object>
      </w:r>
    </w:p>
    <w:p>
      <w:pPr>
        <w:rPr>
          <w:rFonts w:ascii="宋体" w:hAnsi="宋体" w:cs="宋体"/>
          <w:szCs w:val="21"/>
        </w:rPr>
      </w:pPr>
      <w:r>
        <w:rPr>
          <w:rFonts w:hint="eastAsia" w:ascii="宋体" w:hAnsi="宋体" w:cs="宋体"/>
          <w:position w:val="-84"/>
          <w:szCs w:val="21"/>
        </w:rPr>
        <w:object>
          <v:shape id="_x0000_i1135" o:spt="75" type="#_x0000_t75" style="height:92.95pt;width:328.2pt;" o:ole="t" filled="f" o:preferrelative="t" stroked="f" coordsize="21600,21600">
            <v:path/>
            <v:fill on="f" focussize="0,0"/>
            <v:stroke on="f" joinstyle="miter"/>
            <v:imagedata r:id="rId235" o:title=""/>
            <o:lock v:ext="edit" aspectratio="t"/>
            <w10:wrap type="none"/>
            <w10:anchorlock/>
          </v:shape>
          <o:OLEObject Type="Embed" ProgID="Equations" ShapeID="_x0000_i1135" DrawAspect="Content" ObjectID="_1468075835" r:id="rId234">
            <o:LockedField>false</o:LockedField>
          </o:OLEObject>
        </w:object>
      </w:r>
    </w:p>
    <w:p>
      <w:pPr>
        <w:rPr>
          <w:rFonts w:ascii="宋体" w:hAnsi="宋体" w:cs="宋体"/>
          <w:szCs w:val="21"/>
        </w:rPr>
      </w:pPr>
      <w:r>
        <w:rPr>
          <w:rFonts w:hint="eastAsia" w:ascii="宋体" w:hAnsi="宋体" w:cs="宋体"/>
          <w:position w:val="-82"/>
          <w:szCs w:val="21"/>
        </w:rPr>
        <w:object>
          <v:shape id="_x0000_i1136" o:spt="75" type="#_x0000_t75" style="height:103pt;width:202.6pt;" o:ole="t" filled="f" o:preferrelative="t" stroked="f" coordsize="21600,21600">
            <v:path/>
            <v:fill on="f" focussize="0,0"/>
            <v:stroke on="f" joinstyle="miter"/>
            <v:imagedata r:id="rId237" o:title=""/>
            <o:lock v:ext="edit" aspectratio="t"/>
            <w10:wrap type="none"/>
            <w10:anchorlock/>
          </v:shape>
          <o:OLEObject Type="Embed" ProgID="Equations" ShapeID="_x0000_i1136" DrawAspect="Content" ObjectID="_1468075836" r:id="rId236">
            <o:LockedField>false</o:LockedField>
          </o:OLEObject>
        </w:object>
      </w:r>
    </w:p>
    <w:p>
      <w:pPr>
        <w:rPr>
          <w:rFonts w:ascii="宋体" w:hAnsi="宋体" w:cs="宋体"/>
          <w:szCs w:val="21"/>
        </w:rPr>
      </w:pPr>
      <w:r>
        <w:rPr>
          <w:rFonts w:hint="eastAsia" w:ascii="宋体" w:hAnsi="宋体" w:cs="宋体"/>
          <w:position w:val="-86"/>
          <w:szCs w:val="21"/>
        </w:rPr>
        <w:object>
          <v:shape id="_x0000_i1137" o:spt="75" type="#_x0000_t75" style="height:93.75pt;width:201.75pt;" o:ole="t" filled="f" o:preferrelative="t" stroked="f" coordsize="21600,21600">
            <v:path/>
            <v:fill on="f" focussize="0,0"/>
            <v:stroke on="f" joinstyle="miter"/>
            <v:imagedata r:id="rId239" o:title=""/>
            <o:lock v:ext="edit" aspectratio="t"/>
            <w10:wrap type="none"/>
            <w10:anchorlock/>
          </v:shape>
          <o:OLEObject Type="Embed" ProgID="Equations" ShapeID="_x0000_i1137" DrawAspect="Content" ObjectID="_1468075837" r:id="rId238">
            <o:LockedField>false</o:LockedField>
          </o:OLEObject>
        </w:object>
      </w:r>
    </w:p>
    <w:p>
      <w:pPr>
        <w:rPr>
          <w:rFonts w:ascii="宋体" w:hAnsi="宋体" w:cs="宋体"/>
          <w:szCs w:val="21"/>
        </w:rPr>
      </w:pPr>
      <w:r>
        <w:rPr>
          <w:rFonts w:hint="eastAsia" w:ascii="宋体" w:hAnsi="宋体" w:cs="宋体"/>
          <w:position w:val="-154"/>
          <w:szCs w:val="21"/>
        </w:rPr>
        <w:object>
          <v:shape id="_x0000_i1138" o:spt="75" type="#_x0000_t75" style="height:160.75pt;width:229.4pt;" o:ole="t" filled="f" o:preferrelative="t" stroked="f" coordsize="21600,21600">
            <v:path/>
            <v:fill on="f" focussize="0,0"/>
            <v:stroke on="f" joinstyle="miter"/>
            <v:imagedata r:id="rId241" o:title=""/>
            <o:lock v:ext="edit" aspectratio="t"/>
            <w10:wrap type="none"/>
            <w10:anchorlock/>
          </v:shape>
          <o:OLEObject Type="Embed" ProgID="Equations" ShapeID="_x0000_i1138" DrawAspect="Content" ObjectID="_1468075838" r:id="rId240">
            <o:LockedField>false</o:LockedField>
          </o:OLEObject>
        </w:object>
      </w:r>
    </w:p>
    <w:p>
      <w:pPr>
        <w:rPr>
          <w:rFonts w:ascii="宋体" w:hAnsi="宋体" w:cs="宋体"/>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答案：</w:t>
      </w:r>
    </w:p>
    <w:p>
      <w:pPr>
        <w:widowControl w:val="0"/>
        <w:numPr>
          <w:ilvl w:val="0"/>
          <w:numId w:val="5"/>
        </w:numPr>
        <w:ind w:hanging="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10"/>
          <w:sz w:val="21"/>
          <w:szCs w:val="21"/>
        </w:rPr>
        <w:object>
          <v:shape id="_x0000_i1139" o:spt="75" type="#_x0000_t75" style="height:16.75pt;width:268.75pt;" o:ole="t" filled="f" o:preferrelative="t" stroked="f" coordsize="21600,21600">
            <v:path/>
            <v:fill on="f" focussize="0,0"/>
            <v:stroke on="f" joinstyle="miter"/>
            <v:imagedata r:id="rId243" o:title=""/>
            <o:lock v:ext="edit" aspectratio="t"/>
            <w10:wrap type="none"/>
            <w10:anchorlock/>
          </v:shape>
          <o:OLEObject Type="Embed" ProgID="Equations" ShapeID="_x0000_i1139" DrawAspect="Content" ObjectID="_1468075839" r:id="rId242">
            <o:LockedField>false</o:LockedField>
          </o:OLEObject>
        </w:object>
      </w:r>
    </w:p>
    <w:p>
      <w:pPr>
        <w:widowControl w:val="0"/>
        <w:numPr>
          <w:ilvl w:val="0"/>
          <w:numId w:val="5"/>
        </w:numPr>
        <w:ind w:hanging="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10"/>
          <w:sz w:val="21"/>
          <w:szCs w:val="21"/>
        </w:rPr>
        <w:object>
          <v:shape id="_x0000_i1140" o:spt="75" type="#_x0000_t75" style="height:16.75pt;width:303.05pt;" o:ole="t" filled="f" o:preferrelative="t" stroked="f" coordsize="21600,21600">
            <v:path/>
            <v:fill on="f" focussize="0,0"/>
            <v:stroke on="f" joinstyle="miter"/>
            <v:imagedata r:id="rId245" o:title=""/>
            <o:lock v:ext="edit" aspectratio="t"/>
            <w10:wrap type="none"/>
            <w10:anchorlock/>
          </v:shape>
          <o:OLEObject Type="Embed" ProgID="Equations" ShapeID="_x0000_i1140" DrawAspect="Content" ObjectID="_1468075840" r:id="rId244">
            <o:LockedField>false</o:LockedField>
          </o:OLEObject>
        </w:object>
      </w:r>
    </w:p>
    <w:p>
      <w:pPr>
        <w:widowControl w:val="0"/>
        <w:numPr>
          <w:ilvl w:val="0"/>
          <w:numId w:val="5"/>
        </w:numPr>
        <w:ind w:hanging="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58"/>
          <w:sz w:val="21"/>
          <w:szCs w:val="21"/>
        </w:rPr>
        <w:object>
          <v:shape id="_x0000_i1141" o:spt="75" type="#_x0000_t75" style="height:63.65pt;width:328.2pt;" o:ole="t" filled="f" o:preferrelative="t" stroked="f" coordsize="21600,21600">
            <v:path/>
            <v:fill on="f" focussize="0,0"/>
            <v:stroke on="f" joinstyle="miter"/>
            <v:imagedata r:id="rId247" o:title=""/>
            <o:lock v:ext="edit" aspectratio="t"/>
            <w10:wrap type="none"/>
            <w10:anchorlock/>
          </v:shape>
          <o:OLEObject Type="Embed" ProgID="Equations" ShapeID="_x0000_i1141" DrawAspect="Content" ObjectID="_1468075841" r:id="rId246">
            <o:LockedField>false</o:LockedField>
          </o:OLEObject>
        </w:object>
      </w:r>
    </w:p>
    <w:p>
      <w:pPr>
        <w:widowControl w:val="0"/>
        <w:numPr>
          <w:ilvl w:val="0"/>
          <w:numId w:val="5"/>
        </w:numPr>
        <w:ind w:hanging="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28"/>
          <w:sz w:val="21"/>
          <w:szCs w:val="21"/>
        </w:rPr>
        <w:object>
          <v:shape id="_x0000_i1142" o:spt="75" type="#_x0000_t75" style="height:33.5pt;width:421.95pt;" o:ole="t" filled="f" o:preferrelative="t" stroked="f" coordsize="21600,21600">
            <v:path/>
            <v:fill on="f" focussize="0,0"/>
            <v:stroke on="f" joinstyle="miter"/>
            <v:imagedata r:id="rId249" o:title=""/>
            <o:lock v:ext="edit" aspectratio="t"/>
            <w10:wrap type="none"/>
            <w10:anchorlock/>
          </v:shape>
          <o:OLEObject Type="Embed" ProgID="Equations" ShapeID="_x0000_i1142" DrawAspect="Content" ObjectID="_1468075842" r:id="rId248">
            <o:LockedField>false</o:LockedField>
          </o:OLEObject>
        </w:object>
      </w:r>
    </w:p>
    <w:p>
      <w:pPr>
        <w:rPr>
          <w:rFonts w:cs="宋体" w:asciiTheme="minorEastAsia" w:hAnsiTheme="minorEastAsia" w:eastAsiaTheme="minorEastAsia"/>
          <w:sz w:val="21"/>
          <w:szCs w:val="21"/>
        </w:rPr>
      </w:pPr>
    </w:p>
    <w:p>
      <w:pPr>
        <w:widowControl w:val="0"/>
        <w:numPr>
          <w:ilvl w:val="0"/>
          <w:numId w:val="5"/>
        </w:numPr>
        <w:ind w:hanging="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46"/>
          <w:sz w:val="21"/>
          <w:szCs w:val="21"/>
        </w:rPr>
        <w:object>
          <v:shape id="_x0000_i1143" o:spt="75" type="#_x0000_t75" style="height:51.05pt;width:422.8pt;" o:ole="t" filled="f" o:preferrelative="t" stroked="f" coordsize="21600,21600">
            <v:path/>
            <v:fill on="f" focussize="0,0"/>
            <v:stroke on="f" joinstyle="miter"/>
            <v:imagedata r:id="rId251" o:title=""/>
            <o:lock v:ext="edit" aspectratio="t"/>
            <w10:wrap type="none"/>
            <w10:anchorlock/>
          </v:shape>
          <o:OLEObject Type="Embed" ProgID="Equations" ShapeID="_x0000_i1143" DrawAspect="Content" ObjectID="_1468075843" r:id="rId250">
            <o:LockedField>false</o:LockedField>
          </o:OLEObject>
        </w:object>
      </w:r>
    </w:p>
    <w:p>
      <w:pPr>
        <w:widowControl w:val="0"/>
        <w:numPr>
          <w:ilvl w:val="0"/>
          <w:numId w:val="5"/>
        </w:numPr>
        <w:ind w:hanging="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32"/>
          <w:sz w:val="21"/>
          <w:szCs w:val="21"/>
        </w:rPr>
        <w:object>
          <v:shape id="_x0000_i1144" o:spt="75" type="#_x0000_t75" style="height:37.65pt;width:375.9pt;" o:ole="t" filled="f" o:preferrelative="t" stroked="f" coordsize="21600,21600">
            <v:path/>
            <v:fill on="f" focussize="0,0"/>
            <v:stroke on="f" joinstyle="miter"/>
            <v:imagedata r:id="rId253" o:title=""/>
            <o:lock v:ext="edit" aspectratio="t"/>
            <w10:wrap type="none"/>
            <w10:anchorlock/>
          </v:shape>
          <o:OLEObject Type="Embed" ProgID="Equations" ShapeID="_x0000_i1144" DrawAspect="Content" ObjectID="_1468075844" r:id="rId252">
            <o:LockedField>false</o:LockedField>
          </o:OLEObject>
        </w:object>
      </w:r>
    </w:p>
    <w:p>
      <w:pPr>
        <w:widowControl w:val="0"/>
        <w:numPr>
          <w:ilvl w:val="0"/>
          <w:numId w:val="5"/>
        </w:numPr>
        <w:ind w:hanging="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24"/>
          <w:sz w:val="21"/>
          <w:szCs w:val="21"/>
        </w:rPr>
        <w:object>
          <v:shape id="_x0000_i1145" o:spt="75" type="#_x0000_t75" style="height:26.8pt;width:464.65pt;" o:ole="t" filled="f" o:preferrelative="t" stroked="f" coordsize="21600,21600">
            <v:path/>
            <v:fill on="f" focussize="0,0"/>
            <v:stroke on="f" joinstyle="miter"/>
            <v:imagedata r:id="rId255" o:title=""/>
            <o:lock v:ext="edit" aspectratio="f"/>
            <w10:wrap type="none"/>
            <w10:anchorlock/>
          </v:shape>
          <o:OLEObject Type="Embed" ProgID="Equations" ShapeID="_x0000_i1145" DrawAspect="Content" ObjectID="_1468075845" r:id="rId254">
            <o:LockedField>false</o:LockedField>
          </o:OLEObject>
        </w:object>
      </w:r>
      <w:r>
        <w:rPr>
          <w:rFonts w:hint="eastAsia" w:cs="宋体" w:asciiTheme="minorEastAsia" w:hAnsiTheme="minorEastAsia" w:eastAsiaTheme="minorEastAsia"/>
          <w:sz w:val="21"/>
          <w:szCs w:val="21"/>
        </w:rPr>
        <w:t>8、B</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10"/>
          <w:sz w:val="21"/>
          <w:szCs w:val="21"/>
        </w:rPr>
        <w:object>
          <v:shape id="_x0000_i1146" o:spt="75" type="#_x0000_t75" style="height:21.75pt;width:464.65pt;" o:ole="t" filled="f" o:preferrelative="t" stroked="f" coordsize="21600,21600">
            <v:path/>
            <v:fill on="f" focussize="0,0"/>
            <v:stroke on="f" joinstyle="miter"/>
            <v:imagedata r:id="rId257" o:title=""/>
            <o:lock v:ext="edit" aspectratio="f"/>
            <w10:wrap type="none"/>
            <w10:anchorlock/>
          </v:shape>
          <o:OLEObject Type="Embed" ProgID="Equations" ShapeID="_x0000_i1146" DrawAspect="Content" ObjectID="_1468075846" r:id="rId256">
            <o:LockedField>false</o:LockedField>
          </o:OLEObject>
        </w:object>
      </w:r>
      <w:r>
        <w:rPr>
          <w:rFonts w:hint="eastAsia" w:cs="宋体" w:asciiTheme="minorEastAsia" w:hAnsiTheme="minorEastAsia" w:eastAsiaTheme="minorEastAsia"/>
          <w:sz w:val="21"/>
          <w:szCs w:val="21"/>
        </w:rPr>
        <w:t>9、A</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24"/>
          <w:sz w:val="21"/>
          <w:szCs w:val="21"/>
        </w:rPr>
        <w:object>
          <v:shape id="_x0000_i1147" o:spt="75" type="#_x0000_t75" style="height:31pt;width:290.5pt;" o:ole="t" filled="f" o:preferrelative="t" stroked="f" coordsize="21600,21600">
            <v:path/>
            <v:fill on="f" focussize="0,0"/>
            <v:stroke on="f" joinstyle="miter"/>
            <v:imagedata r:id="rId259" o:title=""/>
            <o:lock v:ext="edit" aspectratio="t"/>
            <w10:wrap type="none"/>
            <w10:anchorlock/>
          </v:shape>
          <o:OLEObject Type="Embed" ProgID="Equations" ShapeID="_x0000_i1147" DrawAspect="Content" ObjectID="_1468075847" r:id="rId258">
            <o:LockedField>false</o:LockedField>
          </o:OLEObject>
        </w:object>
      </w:r>
    </w:p>
    <w:p>
      <w:pPr>
        <w:widowControl w:val="0"/>
        <w:numPr>
          <w:ilvl w:val="0"/>
          <w:numId w:val="6"/>
        </w:num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解析：有指数函数图像的性质可知，A项为增函数。</w:t>
      </w:r>
    </w:p>
    <w:p>
      <w:pPr>
        <w:widowControl w:val="0"/>
        <w:numPr>
          <w:ilvl w:val="0"/>
          <w:numId w:val="6"/>
        </w:num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64"/>
          <w:sz w:val="21"/>
          <w:szCs w:val="21"/>
        </w:rPr>
        <w:object>
          <v:shape id="_x0000_i1148" o:spt="75" type="#_x0000_t75" style="height:70.35pt;width:448.75pt;" o:ole="t" filled="f" o:preferrelative="t" stroked="f" coordsize="21600,21600">
            <v:path/>
            <v:fill on="f" focussize="0,0"/>
            <v:stroke on="f" joinstyle="miter"/>
            <v:imagedata r:id="rId261" o:title=""/>
            <o:lock v:ext="edit" aspectratio="t"/>
            <w10:wrap type="none"/>
            <w10:anchorlock/>
          </v:shape>
          <o:OLEObject Type="Embed" ProgID="Equations" ShapeID="_x0000_i1148" DrawAspect="Content" ObjectID="_1468075848" r:id="rId260">
            <o:LockedField>false</o:LockedField>
          </o:OLEObject>
        </w:object>
      </w:r>
    </w:p>
    <w:p>
      <w:pPr>
        <w:widowControl w:val="0"/>
        <w:numPr>
          <w:ilvl w:val="0"/>
          <w:numId w:val="6"/>
        </w:num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解析：因为f(x)为偶函数，所以f（2）=f(-2)=3</w:t>
      </w:r>
    </w:p>
    <w:p>
      <w:pPr>
        <w:widowControl w:val="0"/>
        <w:numPr>
          <w:ilvl w:val="0"/>
          <w:numId w:val="6"/>
        </w:num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A</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30"/>
          <w:sz w:val="21"/>
          <w:szCs w:val="21"/>
        </w:rPr>
        <w:object>
          <v:shape id="_x0000_i1149" o:spt="75" type="#_x0000_t75" style="height:35.15pt;width:458.8pt;" o:ole="t" filled="f" o:preferrelative="t" stroked="f" coordsize="21600,21600">
            <v:path/>
            <v:fill on="f" focussize="0,0"/>
            <v:stroke on="f" joinstyle="miter"/>
            <v:imagedata r:id="rId263" o:title=""/>
            <o:lock v:ext="edit" aspectratio="t"/>
            <w10:wrap type="none"/>
            <w10:anchorlock/>
          </v:shape>
          <o:OLEObject Type="Embed" ProgID="Equations" ShapeID="_x0000_i1149" DrawAspect="Content" ObjectID="_1468075849" r:id="rId262">
            <o:LockedField>false</o:LockedField>
          </o:OLEObject>
        </w:object>
      </w:r>
    </w:p>
    <w:p>
      <w:pPr>
        <w:widowControl w:val="0"/>
        <w:numPr>
          <w:ilvl w:val="0"/>
          <w:numId w:val="6"/>
        </w:num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32"/>
          <w:sz w:val="21"/>
          <w:szCs w:val="21"/>
        </w:rPr>
        <w:object>
          <v:shape id="_x0000_i1150" o:spt="75" type="#_x0000_t75" style="height:37.65pt;width:368.35pt;" o:ole="t" filled="f" o:preferrelative="t" stroked="f" coordsize="21600,21600">
            <v:path/>
            <v:fill on="f" focussize="0,0"/>
            <v:stroke on="f" joinstyle="miter"/>
            <v:imagedata r:id="rId265" o:title=""/>
            <o:lock v:ext="edit" aspectratio="t"/>
            <w10:wrap type="none"/>
            <w10:anchorlock/>
          </v:shape>
          <o:OLEObject Type="Embed" ProgID="Equations" ShapeID="_x0000_i1150" DrawAspect="Content" ObjectID="_1468075850" r:id="rId264">
            <o:LockedField>false</o:LockedField>
          </o:OLEObject>
        </w:object>
      </w:r>
    </w:p>
    <w:p>
      <w:pPr>
        <w:widowControl w:val="0"/>
        <w:numPr>
          <w:ilvl w:val="0"/>
          <w:numId w:val="6"/>
        </w:num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C</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24"/>
          <w:sz w:val="21"/>
          <w:szCs w:val="21"/>
        </w:rPr>
        <w:object>
          <v:shape id="_x0000_i1151" o:spt="75" type="#_x0000_t75" style="height:31pt;width:244.45pt;" o:ole="t" filled="f" o:preferrelative="t" stroked="f" coordsize="21600,21600">
            <v:path/>
            <v:fill on="f" focussize="0,0"/>
            <v:stroke on="f" joinstyle="miter"/>
            <v:imagedata r:id="rId267" o:title=""/>
            <o:lock v:ext="edit" aspectratio="t"/>
            <w10:wrap type="none"/>
            <w10:anchorlock/>
          </v:shape>
          <o:OLEObject Type="Embed" ProgID="Equations" ShapeID="_x0000_i1151" DrawAspect="Content" ObjectID="_1468075851" r:id="rId266">
            <o:LockedField>false</o:LockedField>
          </o:OLEObject>
        </w:object>
      </w:r>
    </w:p>
    <w:p>
      <w:pPr>
        <w:widowControl w:val="0"/>
        <w:numPr>
          <w:ilvl w:val="0"/>
          <w:numId w:val="6"/>
        </w:num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p>
    <w:p>
      <w:pPr>
        <w:rPr>
          <w:rFonts w:cs="宋体" w:asciiTheme="minorEastAsia" w:hAnsiTheme="minorEastAsia" w:eastAsiaTheme="minorEastAsia"/>
          <w:sz w:val="21"/>
          <w:szCs w:val="21"/>
        </w:rPr>
      </w:pPr>
      <w:r>
        <w:rPr>
          <w:rFonts w:hint="eastAsia" w:cs="宋体" w:asciiTheme="minorEastAsia" w:hAnsiTheme="minorEastAsia" w:eastAsiaTheme="minorEastAsia"/>
          <w:position w:val="-10"/>
          <w:sz w:val="21"/>
          <w:szCs w:val="21"/>
        </w:rPr>
        <w:object>
          <v:shape id="_x0000_i1152" o:spt="75" type="#_x0000_t75" style="height:16.75pt;width:319pt;" o:ole="t" filled="f" o:preferrelative="t" stroked="f" coordsize="21600,21600">
            <v:path/>
            <v:fill on="f" focussize="0,0"/>
            <v:stroke on="f" joinstyle="miter"/>
            <v:imagedata r:id="rId269" o:title=""/>
            <o:lock v:ext="edit" aspectratio="t"/>
            <w10:wrap type="none"/>
            <w10:anchorlock/>
          </v:shape>
          <o:OLEObject Type="Embed" ProgID="Equations" ShapeID="_x0000_i1152" DrawAspect="Content" ObjectID="_1468075852" r:id="rId268">
            <o:LockedField>false</o:LockedField>
          </o:OLEObject>
        </w:object>
      </w:r>
    </w:p>
    <w:p>
      <w:pPr>
        <w:widowControl w:val="0"/>
        <w:numPr>
          <w:ilvl w:val="0"/>
          <w:numId w:val="6"/>
        </w:num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position w:val="-24"/>
          <w:sz w:val="21"/>
          <w:szCs w:val="21"/>
        </w:rPr>
        <w:object>
          <v:shape id="_x0000_i1153" o:spt="75" type="#_x0000_t75" style="height:31pt;width:231.9pt;" o:ole="t" filled="f" o:preferrelative="t" stroked="f" coordsize="21600,21600">
            <v:path/>
            <v:fill on="f" focussize="0,0"/>
            <v:stroke on="f" joinstyle="miter"/>
            <v:imagedata r:id="rId271" o:title=""/>
            <o:lock v:ext="edit" aspectratio="t"/>
            <w10:wrap type="none"/>
            <w10:anchorlock/>
          </v:shape>
          <o:OLEObject Type="Embed" ProgID="Equations" ShapeID="_x0000_i1153" DrawAspect="Content" ObjectID="_1468075853" r:id="rId270">
            <o:LockedField>false</o:LockedField>
          </o:OLEObject>
        </w:object>
      </w:r>
    </w:p>
    <w:p>
      <w:pPr>
        <w:rPr>
          <w:rFonts w:ascii="宋体" w:hAnsi="宋体" w:cs="宋体"/>
          <w:b/>
          <w:bCs/>
          <w:sz w:val="21"/>
          <w:szCs w:val="21"/>
        </w:rPr>
      </w:pPr>
    </w:p>
    <w:p>
      <w:pPr>
        <w:rPr>
          <w:rFonts w:cs="宋体" w:asciiTheme="majorEastAsia" w:hAnsiTheme="majorEastAsia" w:eastAsiaTheme="majorEastAsia"/>
          <w:b/>
          <w:bCs/>
          <w:sz w:val="28"/>
          <w:szCs w:val="28"/>
        </w:rPr>
      </w:pPr>
      <w:r>
        <w:rPr>
          <w:rFonts w:hint="eastAsia" w:cs="宋体" w:asciiTheme="majorEastAsia" w:hAnsiTheme="majorEastAsia" w:eastAsiaTheme="majorEastAsia"/>
          <w:b/>
          <w:bCs/>
          <w:sz w:val="28"/>
          <w:szCs w:val="28"/>
        </w:rPr>
        <w:t>考点四：对数和指数</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      年份</w:t>
            </w:r>
          </w:p>
          <w:p>
            <w:pPr>
              <w:snapToGrid w:val="0"/>
              <w:ind w:firstLine="105" w:firstLineChars="50"/>
              <w:rPr>
                <w:rFonts w:asciiTheme="minorEastAsia" w:hAnsiTheme="minorEastAsia" w:eastAsiaTheme="minorEastAsia"/>
                <w:b/>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0分</w:t>
            </w:r>
          </w:p>
        </w:tc>
      </w:tr>
    </w:tbl>
    <w:p>
      <w:pPr>
        <w:pStyle w:val="60"/>
        <w:ind w:firstLineChars="0"/>
        <w:jc w:val="both"/>
        <w:rPr>
          <w:rFonts w:cs="宋体" w:asciiTheme="minorEastAsia" w:hAnsiTheme="minorEastAsia" w:eastAsiaTheme="minorEastAsia"/>
          <w:color w:val="00B050"/>
          <w:sz w:val="21"/>
          <w:szCs w:val="21"/>
        </w:rPr>
      </w:pPr>
    </w:p>
    <w:p>
      <w:pPr>
        <w:pStyle w:val="60"/>
        <w:ind w:firstLineChars="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对数和指数的换算，每年基本会来考一个选择题，会结合对数函数和指数函数一起来考查。相对来讲。难度不大，只要掌握以下公式，这</w:t>
      </w:r>
      <w:r>
        <w:rPr>
          <w:rFonts w:hint="eastAsia" w:cs="宋体" w:asciiTheme="minorEastAsia" w:hAnsiTheme="minorEastAsia" w:eastAsiaTheme="minorEastAsia"/>
          <w:b/>
          <w:sz w:val="21"/>
          <w:szCs w:val="21"/>
        </w:rPr>
        <w:t>5分</w:t>
      </w:r>
      <w:r>
        <w:rPr>
          <w:rFonts w:hint="eastAsia" w:cs="宋体" w:asciiTheme="minorEastAsia" w:hAnsiTheme="minorEastAsia" w:eastAsiaTheme="minorEastAsia"/>
          <w:sz w:val="21"/>
          <w:szCs w:val="21"/>
        </w:rPr>
        <w:t>基本没有问题。</w:t>
      </w:r>
    </w:p>
    <w:p>
      <w:pPr>
        <w:pStyle w:val="60"/>
        <w:ind w:firstLineChars="0"/>
        <w:jc w:val="both"/>
        <w:rPr>
          <w:rFonts w:cs="宋体"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有理指数幂:</w:t>
      </w:r>
    </w:p>
    <w:tbl>
      <w:tblPr>
        <w:tblStyle w:val="28"/>
        <w:tblW w:w="8590" w:type="dxa"/>
        <w:tblInd w:w="817" w:type="dxa"/>
        <w:tblLayout w:type="fixed"/>
        <w:tblCellMar>
          <w:top w:w="0" w:type="dxa"/>
          <w:left w:w="108" w:type="dxa"/>
          <w:bottom w:w="0" w:type="dxa"/>
          <w:right w:w="108" w:type="dxa"/>
        </w:tblCellMar>
      </w:tblPr>
      <w:tblGrid>
        <w:gridCol w:w="8590"/>
      </w:tblGrid>
      <w:tr>
        <w:tblPrEx>
          <w:tblLayout w:type="fixed"/>
          <w:tblCellMar>
            <w:top w:w="0" w:type="dxa"/>
            <w:left w:w="108" w:type="dxa"/>
            <w:bottom w:w="0" w:type="dxa"/>
            <w:right w:w="108" w:type="dxa"/>
          </w:tblCellMar>
        </w:tblPrEx>
        <w:trPr>
          <w:trHeight w:val="593" w:hRule="atLeast"/>
        </w:trPr>
        <w:tc>
          <w:tcPr>
            <w:tcW w:w="8590" w:type="dxa"/>
            <w:vAlign w:val="center"/>
          </w:tcPr>
          <w:p>
            <w:pPr>
              <w:rPr>
                <w:rFonts w:ascii="宋体" w:hAnsi="宋体" w:cs="宋体"/>
              </w:rPr>
            </w:pPr>
            <w:r>
              <w:rPr>
                <w:rFonts w:hint="eastAsia" w:ascii="仿宋_GB2312" w:hAnsi="宋体" w:eastAsia="仿宋_GB2312"/>
                <w:szCs w:val="21"/>
              </w:rPr>
              <w:drawing>
                <wp:anchor distT="0" distB="0" distL="114300" distR="114300" simplePos="0" relativeHeight="251707392" behindDoc="0" locked="0" layoutInCell="1" allowOverlap="1">
                  <wp:simplePos x="0" y="0"/>
                  <wp:positionH relativeFrom="column">
                    <wp:posOffset>168910</wp:posOffset>
                  </wp:positionH>
                  <wp:positionV relativeFrom="paragraph">
                    <wp:posOffset>61595</wp:posOffset>
                  </wp:positionV>
                  <wp:extent cx="1189990" cy="264160"/>
                  <wp:effectExtent l="19050" t="0" r="0" b="0"/>
                  <wp:wrapNone/>
                  <wp:docPr id="647" name="图片 647" descr="E:\QQ聊天记录\31948641\Image\C2C\@@9ESTM9Q44ROT7ESO@PX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descr="E:\QQ聊天记录\31948641\Image\C2C\@@9ESTM9Q44ROT7ESO@PXE9.png"/>
                          <pic:cNvPicPr>
                            <a:picLocks noChangeAspect="1" noChangeArrowheads="1"/>
                          </pic:cNvPicPr>
                        </pic:nvPicPr>
                        <pic:blipFill>
                          <a:blip r:embed="rId272" cstate="print"/>
                          <a:srcRect/>
                          <a:stretch>
                            <a:fillRect/>
                          </a:stretch>
                        </pic:blipFill>
                        <pic:spPr>
                          <a:xfrm>
                            <a:off x="0" y="0"/>
                            <a:ext cx="1189990" cy="264160"/>
                          </a:xfrm>
                          <a:prstGeom prst="rect">
                            <a:avLst/>
                          </a:prstGeom>
                          <a:noFill/>
                          <a:ln w="9525">
                            <a:noFill/>
                            <a:miter lim="800000"/>
                            <a:headEnd/>
                            <a:tailEnd/>
                          </a:ln>
                        </pic:spPr>
                      </pic:pic>
                    </a:graphicData>
                  </a:graphic>
                </wp:anchor>
              </w:drawing>
            </w:r>
            <w:r>
              <w:rPr>
                <w:rFonts w:hint="eastAsia" w:ascii="仿宋_GB2312" w:hAnsi="宋体" w:eastAsia="仿宋_GB2312"/>
                <w:szCs w:val="21"/>
              </w:rPr>
              <w:t>1、</w:t>
            </w:r>
            <w:r>
              <w:rPr>
                <w:rFonts w:hint="eastAsia" w:ascii="仿宋_GB2312" w:hAnsi="宋体" w:eastAsia="仿宋_GB2312"/>
                <w:position w:val="-6"/>
                <w:szCs w:val="21"/>
              </w:rPr>
              <w:object>
                <v:shape id="_x0000_i1154" o:spt="75" type="#_x0000_t75" style="height:15.9pt;width:87.9pt;" o:ole="t" filled="f" o:preferrelative="t" stroked="f" coordsize="21600,21600">
                  <v:path/>
                  <v:fill on="f" focussize="0,0"/>
                  <v:stroke on="f" joinstyle="miter"/>
                  <v:imagedata r:id="rId274" o:title=""/>
                  <o:lock v:ext="edit" aspectratio="t"/>
                  <w10:wrap type="none"/>
                  <w10:anchorlock/>
                </v:shape>
                <o:OLEObject Type="Embed" ProgID="Equations" ShapeID="_x0000_i1154" DrawAspect="Content" ObjectID="_1468075854" r:id="rId273">
                  <o:LockedField>false</o:LockedField>
                </o:OLEObject>
              </w:object>
            </w:r>
            <w:r>
              <w:rPr>
                <w:rFonts w:hint="eastAsia" w:ascii="仿宋_GB2312" w:hAnsi="宋体" w:eastAsia="仿宋_GB2312"/>
                <w:szCs w:val="21"/>
              </w:rPr>
              <w:t xml:space="preserve"> 表示n个a相乘</w:t>
            </w:r>
          </w:p>
        </w:tc>
      </w:tr>
      <w:tr>
        <w:tblPrEx>
          <w:tblLayout w:type="fixed"/>
          <w:tblCellMar>
            <w:top w:w="0" w:type="dxa"/>
            <w:left w:w="108" w:type="dxa"/>
            <w:bottom w:w="0" w:type="dxa"/>
            <w:right w:w="108" w:type="dxa"/>
          </w:tblCellMar>
        </w:tblPrEx>
        <w:trPr>
          <w:trHeight w:val="593" w:hRule="atLeast"/>
        </w:trPr>
        <w:tc>
          <w:tcPr>
            <w:tcW w:w="8590" w:type="dxa"/>
            <w:vAlign w:val="center"/>
          </w:tcPr>
          <w:p>
            <w:pPr>
              <w:rPr>
                <w:rFonts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position w:val="-24"/>
                <w:szCs w:val="21"/>
              </w:rPr>
              <w:object>
                <v:shape id="_x0000_i1155" o:spt="75" type="#_x0000_t75" style="height:31pt;width:46.9pt;" o:ole="t" filled="f" o:preferrelative="t" stroked="f" coordsize="21600,21600">
                  <v:path/>
                  <v:fill on="f" focussize="0,0"/>
                  <v:stroke on="f" joinstyle="miter"/>
                  <v:imagedata r:id="rId276" o:title=""/>
                  <o:lock v:ext="edit" aspectratio="t"/>
                  <w10:wrap type="none"/>
                  <w10:anchorlock/>
                </v:shape>
                <o:OLEObject Type="Embed" ProgID="Equations" ShapeID="_x0000_i1155" DrawAspect="Content" ObjectID="_1468075855" r:id="rId275">
                  <o:LockedField>false</o:LockedField>
                </o:OLEObject>
              </w:object>
            </w:r>
          </w:p>
          <w:p>
            <w:pPr>
              <w:rPr>
                <w:rFonts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position w:val="-6"/>
                <w:szCs w:val="21"/>
              </w:rPr>
              <w:object>
                <v:shape id="_x0000_i1156" o:spt="75" type="#_x0000_t75" style="height:15.9pt;width:32.65pt;" o:ole="t" filled="f" o:preferrelative="t" stroked="f" coordsize="21600,21600">
                  <v:path/>
                  <v:fill on="f" focussize="0,0"/>
                  <v:stroke on="f" joinstyle="miter"/>
                  <v:imagedata r:id="rId278" o:title=""/>
                  <o:lock v:ext="edit" aspectratio="t"/>
                  <w10:wrap type="none"/>
                  <w10:anchorlock/>
                </v:shape>
                <o:OLEObject Type="Embed" ProgID="Equations" ShapeID="_x0000_i1156" DrawAspect="Content" ObjectID="_1468075856" r:id="rId277">
                  <o:LockedField>false</o:LockedField>
                </o:OLEObject>
              </w:object>
            </w:r>
          </w:p>
          <w:p>
            <w:pPr>
              <w:rPr>
                <w:b/>
              </w:rPr>
            </w:pPr>
            <w:r>
              <w:rPr>
                <w:rFonts w:hint="eastAsia" w:ascii="仿宋_GB2312" w:hAnsi="宋体" w:eastAsia="仿宋_GB2312"/>
                <w:szCs w:val="21"/>
              </w:rPr>
              <w:t>4、</w:t>
            </w:r>
            <w:r>
              <w:rPr>
                <w:rFonts w:hint="eastAsia" w:ascii="仿宋_GB2312" w:hAnsi="宋体" w:eastAsia="仿宋_GB2312"/>
                <w:position w:val="-6"/>
                <w:szCs w:val="21"/>
              </w:rPr>
              <w:object>
                <v:shape id="_x0000_i1157" o:spt="75" type="#_x0000_t75" style="height:15.9pt;width:32.65pt;" o:ole="t" filled="f" o:preferrelative="t" stroked="f" coordsize="21600,21600">
                  <v:path/>
                  <v:fill on="f" focussize="0,0"/>
                  <v:stroke on="f" joinstyle="miter"/>
                  <v:imagedata r:id="rId280" o:title=""/>
                  <o:lock v:ext="edit" aspectratio="t"/>
                  <w10:wrap type="none"/>
                  <w10:anchorlock/>
                </v:shape>
                <o:OLEObject Type="Embed" ProgID="Equations" ShapeID="_x0000_i1157" DrawAspect="Content" ObjectID="_1468075857" r:id="rId279">
                  <o:LockedField>false</o:LockedField>
                </o:OLEObject>
              </w:object>
            </w:r>
          </w:p>
        </w:tc>
      </w:tr>
      <w:tr>
        <w:tblPrEx>
          <w:tblLayout w:type="fixed"/>
          <w:tblCellMar>
            <w:top w:w="0" w:type="dxa"/>
            <w:left w:w="108" w:type="dxa"/>
            <w:bottom w:w="0" w:type="dxa"/>
            <w:right w:w="108" w:type="dxa"/>
          </w:tblCellMar>
        </w:tblPrEx>
        <w:trPr>
          <w:trHeight w:val="593" w:hRule="atLeast"/>
        </w:trPr>
        <w:tc>
          <w:tcPr>
            <w:tcW w:w="8590" w:type="dxa"/>
            <w:vAlign w:val="center"/>
          </w:tcPr>
          <w:p>
            <w:pPr>
              <w:rPr>
                <w:b/>
              </w:rPr>
            </w:pPr>
            <w:r>
              <w:rPr>
                <w:rFonts w:hint="eastAsia"/>
              </w:rPr>
              <w:t>5、</w:t>
            </w:r>
            <w:r>
              <w:rPr>
                <w:rFonts w:hint="eastAsia" w:ascii="仿宋_GB2312" w:hAnsi="宋体" w:eastAsia="仿宋_GB2312"/>
                <w:position w:val="-8"/>
                <w:szCs w:val="21"/>
              </w:rPr>
              <w:object>
                <v:shape id="_x0000_i1158" o:spt="75" type="#_x0000_t75" style="height:25.95pt;width:55.25pt;" o:ole="t" filled="f" o:preferrelative="t" stroked="f" coordsize="21600,21600">
                  <v:path/>
                  <v:fill on="f" focussize="0,0"/>
                  <v:stroke on="f" joinstyle="miter"/>
                  <v:imagedata r:id="rId282" o:title=""/>
                  <o:lock v:ext="edit" aspectratio="t"/>
                  <w10:wrap type="none"/>
                  <w10:anchorlock/>
                </v:shape>
                <o:OLEObject Type="Embed" ProgID="Equations" ShapeID="_x0000_i1158" DrawAspect="Content" ObjectID="_1468075858" r:id="rId281">
                  <o:LockedField>false</o:LockedField>
                </o:OLEObject>
              </w:object>
            </w:r>
          </w:p>
        </w:tc>
      </w:tr>
      <w:tr>
        <w:tblPrEx>
          <w:tblLayout w:type="fixed"/>
          <w:tblCellMar>
            <w:top w:w="0" w:type="dxa"/>
            <w:left w:w="108" w:type="dxa"/>
            <w:bottom w:w="0" w:type="dxa"/>
            <w:right w:w="108" w:type="dxa"/>
          </w:tblCellMar>
        </w:tblPrEx>
        <w:trPr>
          <w:trHeight w:val="1186" w:hRule="atLeast"/>
        </w:trPr>
        <w:tc>
          <w:tcPr>
            <w:tcW w:w="8590" w:type="dxa"/>
            <w:vAlign w:val="center"/>
          </w:tcPr>
          <w:p>
            <w:pPr>
              <w:ind w:right="-163" w:rightChars="-68"/>
              <w:rPr>
                <w:b/>
              </w:rPr>
            </w:pPr>
            <w:r>
              <w:rPr>
                <w:rFonts w:hint="eastAsia"/>
              </w:rPr>
              <w:t>6、</w:t>
            </w:r>
            <w:r>
              <w:rPr>
                <w:rFonts w:hint="eastAsia" w:ascii="仿宋_GB2312" w:hAnsi="宋体" w:eastAsia="仿宋_GB2312"/>
                <w:position w:val="-28"/>
                <w:szCs w:val="21"/>
              </w:rPr>
              <w:object>
                <v:shape id="_x0000_i1159" o:spt="75" type="#_x0000_t75" style="height:41pt;width:61.95pt;" o:ole="t" filled="f" o:preferrelative="t" stroked="f" coordsize="21600,21600">
                  <v:path/>
                  <v:fill on="f" focussize="0,0"/>
                  <v:stroke on="f" joinstyle="miter"/>
                  <v:imagedata r:id="rId284" o:title=""/>
                  <o:lock v:ext="edit" aspectratio="t"/>
                  <w10:wrap type="none"/>
                  <w10:anchorlock/>
                </v:shape>
                <o:OLEObject Type="Embed" ProgID="Equations" ShapeID="_x0000_i1159" DrawAspect="Content" ObjectID="_1468075859" r:id="rId283">
                  <o:LockedField>false</o:LockedField>
                </o:OLEObject>
              </w:object>
            </w:r>
            <w:r>
              <w:rPr>
                <w:rFonts w:hint="eastAsia" w:ascii="仿宋_GB2312" w:hAnsi="宋体" w:eastAsia="仿宋_GB2312"/>
                <w:szCs w:val="21"/>
              </w:rPr>
              <w:t>先将底数变成倒数去负号 例：</w:t>
            </w:r>
            <w:r>
              <w:rPr>
                <w:rFonts w:hint="eastAsia" w:ascii="仿宋_GB2312" w:hAnsi="宋体" w:eastAsia="仿宋_GB2312"/>
                <w:position w:val="-36"/>
                <w:szCs w:val="21"/>
              </w:rPr>
              <w:object>
                <v:shape id="_x0000_i1160" o:spt="75" type="#_x0000_t75" style="height:46.05pt;width:190.05pt;" o:ole="t" filled="f" o:preferrelative="t" stroked="f" coordsize="21600,21600">
                  <v:path/>
                  <v:fill on="f" focussize="0,0"/>
                  <v:stroke on="f" joinstyle="miter"/>
                  <v:imagedata r:id="rId286" o:title=""/>
                  <o:lock v:ext="edit" aspectratio="t"/>
                  <w10:wrap type="none"/>
                  <w10:anchorlock/>
                </v:shape>
                <o:OLEObject Type="Embed" ProgID="Equations" ShapeID="_x0000_i1160" DrawAspect="Content" ObjectID="_1468075860" r:id="rId285">
                  <o:LockedField>false</o:LockedField>
                </o:OLEObject>
              </w:object>
            </w:r>
          </w:p>
        </w:tc>
      </w:tr>
    </w:tbl>
    <w:p>
      <w:pPr>
        <w:rPr>
          <w:rFonts w:asciiTheme="minorEastAsia" w:hAnsiTheme="minorEastAsia" w:eastAsiaTheme="minorEastAsia"/>
          <w:b/>
          <w:sz w:val="21"/>
          <w:szCs w:val="21"/>
        </w:rPr>
      </w:pPr>
      <w:r>
        <w:rPr>
          <w:rFonts w:hint="eastAsia" w:asciiTheme="minorEastAsia" w:hAnsiTheme="minorEastAsia" w:eastAsiaTheme="minorEastAsia"/>
          <w:b/>
          <w:sz w:val="21"/>
          <w:szCs w:val="21"/>
        </w:rPr>
        <w:t>幂的运算法则：</w:t>
      </w:r>
    </w:p>
    <w:p>
      <w:pPr>
        <w:widowControl w:val="0"/>
        <w:tabs>
          <w:tab w:val="left" w:pos="126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position w:val="-6"/>
          <w:sz w:val="21"/>
          <w:szCs w:val="21"/>
        </w:rPr>
        <w:object>
          <v:shape id="_x0000_i1161" o:spt="75" type="#_x0000_t75" style="height:15.9pt;width:72pt;" o:ole="t" filled="f" o:preferrelative="t" stroked="f" coordsize="21600,21600">
            <v:path/>
            <v:fill on="f" focussize="0,0"/>
            <v:stroke on="f" joinstyle="miter"/>
            <v:imagedata r:id="rId288" o:title=""/>
            <o:lock v:ext="edit" aspectratio="t"/>
            <w10:wrap type="none"/>
            <w10:anchorlock/>
          </v:shape>
          <o:OLEObject Type="Embed" ProgID="Equations" ShapeID="_x0000_i1161" DrawAspect="Content" ObjectID="_1468075861" r:id="rId287">
            <o:LockedField>false</o:LockedField>
          </o:OLEObject>
        </w:object>
      </w:r>
      <w:r>
        <w:rPr>
          <w:rFonts w:hint="eastAsia" w:asciiTheme="minorEastAsia" w:hAnsiTheme="minorEastAsia" w:eastAsiaTheme="minorEastAsia"/>
          <w:sz w:val="21"/>
          <w:szCs w:val="21"/>
        </w:rPr>
        <w:t>（同底数指数幂相乘，指数相加）</w:t>
      </w:r>
    </w:p>
    <w:p>
      <w:pPr>
        <w:widowControl w:val="0"/>
        <w:tabs>
          <w:tab w:val="left" w:pos="126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position w:val="-24"/>
          <w:sz w:val="21"/>
          <w:szCs w:val="21"/>
        </w:rPr>
        <w:object>
          <v:shape id="_x0000_i1162" o:spt="75" type="#_x0000_t75" style="height:32.65pt;width:50.25pt;" o:ole="t" filled="f" o:preferrelative="t" stroked="f" coordsize="21600,21600">
            <v:path/>
            <v:fill on="f" focussize="0,0"/>
            <v:stroke on="f" joinstyle="miter"/>
            <v:imagedata r:id="rId290" o:title=""/>
            <o:lock v:ext="edit" aspectratio="t"/>
            <w10:wrap type="none"/>
            <w10:anchorlock/>
          </v:shape>
          <o:OLEObject Type="Embed" ProgID="Equations" ShapeID="_x0000_i1162" DrawAspect="Content" ObjectID="_1468075862" r:id="rId289">
            <o:LockedField>false</o:LockedField>
          </o:OLEObject>
        </w:object>
      </w:r>
      <w:r>
        <w:rPr>
          <w:rFonts w:hint="eastAsia" w:asciiTheme="minorEastAsia" w:hAnsiTheme="minorEastAsia" w:eastAsiaTheme="minorEastAsia"/>
          <w:sz w:val="21"/>
          <w:szCs w:val="21"/>
        </w:rPr>
        <w:t>（同底数指数幂相除，指数相减）</w:t>
      </w:r>
    </w:p>
    <w:p>
      <w:pPr>
        <w:widowControl w:val="0"/>
        <w:tabs>
          <w:tab w:val="left" w:pos="126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position w:val="-10"/>
          <w:sz w:val="21"/>
          <w:szCs w:val="21"/>
        </w:rPr>
        <w:object>
          <v:shape id="_x0000_i1163" o:spt="75" type="#_x0000_t75" style="height:16.75pt;width:58.6pt;" o:ole="t" filled="f" o:preferrelative="t" stroked="f" coordsize="21600,21600">
            <v:path/>
            <v:fill on="f" focussize="0,0"/>
            <v:stroke on="f" joinstyle="miter"/>
            <v:imagedata r:id="rId292" o:title=""/>
            <o:lock v:ext="edit" aspectratio="t"/>
            <w10:wrap type="none"/>
            <w10:anchorlock/>
          </v:shape>
          <o:OLEObject Type="Embed" ProgID="Equations" ShapeID="_x0000_i1163" DrawAspect="Content" ObjectID="_1468075863" r:id="rId291">
            <o:LockedField>false</o:LockedField>
          </o:OLEObject>
        </w:object>
      </w:r>
      <w:r>
        <w:rPr>
          <w:rFonts w:hint="eastAsia" w:asciiTheme="minorEastAsia" w:hAnsiTheme="minorEastAsia" w:eastAsiaTheme="minorEastAsia"/>
          <w:sz w:val="21"/>
          <w:szCs w:val="21"/>
        </w:rPr>
        <w:t xml:space="preserve">          </w:t>
      </w:r>
    </w:p>
    <w:p>
      <w:pPr>
        <w:widowControl w:val="0"/>
        <w:tabs>
          <w:tab w:val="left" w:pos="126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position w:val="-10"/>
          <w:sz w:val="21"/>
          <w:szCs w:val="21"/>
        </w:rPr>
        <w:object>
          <v:shape id="_x0000_i1164" o:spt="75" type="#_x0000_t75" style="height:16.75pt;width:64.45pt;" o:ole="t" filled="f" o:preferrelative="t" stroked="f" coordsize="21600,21600">
            <v:path/>
            <v:fill on="f" focussize="0,0"/>
            <v:stroke on="f" joinstyle="miter"/>
            <v:imagedata r:id="rId294" o:title=""/>
            <o:lock v:ext="edit" aspectratio="t"/>
            <w10:wrap type="none"/>
            <w10:anchorlock/>
          </v:shape>
          <o:OLEObject Type="Embed" ProgID="Equations" ShapeID="_x0000_i1164" DrawAspect="Content" ObjectID="_1468075864" r:id="rId293">
            <o:LockedField>false</o:LockedField>
          </o:OLEObject>
        </w:object>
      </w:r>
      <w:r>
        <w:rPr>
          <w:rFonts w:hint="eastAsia" w:asciiTheme="minorEastAsia" w:hAnsiTheme="minorEastAsia" w:eastAsiaTheme="minorEastAsia"/>
          <w:sz w:val="21"/>
          <w:szCs w:val="21"/>
        </w:rPr>
        <w:t xml:space="preserve">           </w:t>
      </w:r>
    </w:p>
    <w:p>
      <w:pPr>
        <w:widowControl w:val="0"/>
        <w:tabs>
          <w:tab w:val="left" w:pos="126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5. </w:t>
      </w:r>
      <w:r>
        <w:rPr>
          <w:rFonts w:hint="eastAsia" w:asciiTheme="minorEastAsia" w:hAnsiTheme="minorEastAsia" w:eastAsiaTheme="minorEastAsia"/>
          <w:position w:val="-24"/>
          <w:sz w:val="21"/>
          <w:szCs w:val="21"/>
        </w:rPr>
        <w:object>
          <v:shape id="_x0000_i1165" o:spt="75" type="#_x0000_t75" style="height:32.65pt;width:52.75pt;" o:ole="t" filled="f" o:preferrelative="t" stroked="f" coordsize="21600,21600">
            <v:path/>
            <v:fill on="f" focussize="0,0"/>
            <v:stroke on="f" joinstyle="miter"/>
            <v:imagedata r:id="rId296" o:title=""/>
            <o:lock v:ext="edit" aspectratio="t"/>
            <w10:wrap type="none"/>
            <w10:anchorlock/>
          </v:shape>
          <o:OLEObject Type="Embed" ProgID="Equations" ShapeID="_x0000_i1165" DrawAspect="Content" ObjectID="_1468075865" r:id="rId295">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解析：重点掌握同底数指数幂相乘和相除，用于等比数列化简。</w:t>
      </w:r>
    </w:p>
    <w:p>
      <w:pPr>
        <w:rPr>
          <w:b/>
        </w:rPr>
      </w:pPr>
    </w:p>
    <w:p>
      <w:pPr>
        <w:rPr>
          <w:b/>
        </w:rPr>
      </w:pPr>
    </w:p>
    <w:p>
      <w:pPr>
        <w:rPr>
          <w:b/>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对数：</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1、定义：如果</w:t>
      </w:r>
      <w:r>
        <w:rPr>
          <w:rFonts w:hint="eastAsia" w:asciiTheme="minorEastAsia" w:hAnsiTheme="minorEastAsia" w:eastAsiaTheme="minorEastAsia"/>
          <w:position w:val="-6"/>
          <w:sz w:val="21"/>
          <w:szCs w:val="21"/>
        </w:rPr>
        <w:object>
          <v:shape id="_x0000_i1166" o:spt="75" type="#_x0000_t75" style="height:15.9pt;width:39.35pt;" o:ole="t" filled="f" o:preferrelative="t" stroked="f" coordsize="21600,21600">
            <v:path/>
            <v:fill on="f" focussize="0,0"/>
            <v:stroke on="f" joinstyle="miter"/>
            <v:imagedata r:id="rId298" o:title=""/>
            <o:lock v:ext="edit" aspectratio="t"/>
            <w10:wrap type="none"/>
            <w10:anchorlock/>
          </v:shape>
          <o:OLEObject Type="Embed" ProgID="Equations" ShapeID="_x0000_i1166" DrawAspect="Content" ObjectID="_1468075866" r:id="rId297">
            <o:LockedField>false</o:LockedField>
          </o:OLEObject>
        </w:object>
      </w:r>
      <w:r>
        <w:rPr>
          <w:rFonts w:hint="eastAsia" w:asciiTheme="minorEastAsia" w:hAnsiTheme="minorEastAsia" w:eastAsiaTheme="minorEastAsia"/>
          <w:sz w:val="21"/>
          <w:szCs w:val="21"/>
        </w:rPr>
        <w:t>（a&gt;0且</w:t>
      </w:r>
      <w:r>
        <w:rPr>
          <w:rFonts w:hint="eastAsia" w:asciiTheme="minorEastAsia" w:hAnsiTheme="minorEastAsia" w:eastAsiaTheme="minorEastAsia"/>
          <w:position w:val="-6"/>
          <w:sz w:val="21"/>
          <w:szCs w:val="21"/>
        </w:rPr>
        <w:object>
          <v:shape id="_x0000_i1167" o:spt="75" type="#_x0000_t75" style="height:13.4pt;width:26.8pt;" o:ole="t" filled="f" o:preferrelative="t" stroked="f" coordsize="21600,21600">
            <v:path/>
            <v:fill on="f" focussize="0,0"/>
            <v:stroke on="f" joinstyle="miter"/>
            <v:imagedata r:id="rId300" o:title=""/>
            <o:lock v:ext="edit" aspectratio="t"/>
            <w10:wrap type="none"/>
            <w10:anchorlock/>
          </v:shape>
          <o:OLEObject Type="Embed" ProgID="Equations" ShapeID="_x0000_i1167" DrawAspect="Content" ObjectID="_1468075867" r:id="rId299">
            <o:LockedField>false</o:LockedField>
          </o:OLEObject>
        </w:object>
      </w:r>
      <w:r>
        <w:rPr>
          <w:rFonts w:hint="eastAsia" w:asciiTheme="minorEastAsia" w:hAnsiTheme="minorEastAsia" w:eastAsiaTheme="minorEastAsia"/>
          <w:sz w:val="21"/>
          <w:szCs w:val="21"/>
        </w:rPr>
        <w:t>），那么b叫做以a为底的N的对数，记作</w:t>
      </w:r>
      <w:r>
        <w:rPr>
          <w:rFonts w:hint="eastAsia" w:asciiTheme="minorEastAsia" w:hAnsiTheme="minorEastAsia" w:eastAsiaTheme="minorEastAsia"/>
          <w:position w:val="-12"/>
          <w:sz w:val="21"/>
          <w:szCs w:val="21"/>
        </w:rPr>
        <w:object>
          <v:shape id="_x0000_i1168" o:spt="75" type="#_x0000_t75" style="height:16.75pt;width:55.25pt;" o:ole="t" filled="f" o:preferrelative="t" stroked="f" coordsize="21600,21600">
            <v:path/>
            <v:fill on="f" focussize="0,0"/>
            <v:stroke on="f" joinstyle="miter"/>
            <v:imagedata r:id="rId302" o:title=""/>
            <o:lock v:ext="edit" aspectratio="t"/>
            <w10:wrap type="none"/>
            <w10:anchorlock/>
          </v:shape>
          <o:OLEObject Type="Embed" ProgID="Equations" ShapeID="_x0000_i1168" DrawAspect="Content" ObjectID="_1468075868" r:id="rId301">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b/>
          <w:sz w:val="21"/>
          <w:szCs w:val="21"/>
        </w:rPr>
        <w:t>N&gt;0</w:t>
      </w:r>
      <w:r>
        <w:rPr>
          <w:rFonts w:hint="eastAsia" w:asciiTheme="minorEastAsia" w:hAnsiTheme="minorEastAsia" w:eastAsiaTheme="minorEastAsia"/>
          <w:sz w:val="21"/>
          <w:szCs w:val="21"/>
        </w:rPr>
        <w:t>）,这里a叫做底数，N叫做真数。特别地，以10为底的对数叫做常用对数，通常记</w:t>
      </w:r>
      <w:r>
        <w:rPr>
          <w:rFonts w:hint="eastAsia" w:asciiTheme="minorEastAsia" w:hAnsiTheme="minorEastAsia" w:eastAsiaTheme="minorEastAsia"/>
          <w:position w:val="-12"/>
          <w:sz w:val="21"/>
          <w:szCs w:val="21"/>
        </w:rPr>
        <w:object>
          <v:shape id="_x0000_i1169" o:spt="75" type="#_x0000_t75" style="height:16.75pt;width:39.35pt;" o:ole="t" filled="f" o:preferrelative="t" stroked="f" coordsize="21600,21600">
            <v:path/>
            <v:fill on="f" focussize="0,0"/>
            <v:stroke on="f" joinstyle="miter"/>
            <v:imagedata r:id="rId304" o:title=""/>
            <o:lock v:ext="edit" aspectratio="t"/>
            <w10:wrap type="none"/>
            <w10:anchorlock/>
          </v:shape>
          <o:OLEObject Type="Embed" ProgID="Equations" ShapeID="_x0000_i1169" DrawAspect="Content" ObjectID="_1468075869" r:id="rId303">
            <o:LockedField>false</o:LockedField>
          </o:OLEObject>
        </w:object>
      </w:r>
      <w:r>
        <w:rPr>
          <w:rFonts w:hint="eastAsia" w:asciiTheme="minorEastAsia" w:hAnsiTheme="minorEastAsia" w:eastAsiaTheme="minorEastAsia"/>
          <w:sz w:val="21"/>
          <w:szCs w:val="21"/>
        </w:rPr>
        <w:t>为</w:t>
      </w:r>
      <w:r>
        <w:rPr>
          <w:rFonts w:hint="eastAsia" w:asciiTheme="minorEastAsia" w:hAnsiTheme="minorEastAsia" w:eastAsiaTheme="minorEastAsia"/>
          <w:position w:val="-10"/>
          <w:sz w:val="21"/>
          <w:szCs w:val="21"/>
        </w:rPr>
        <w:object>
          <v:shape id="_x0000_i1170" o:spt="75" type="#_x0000_t75" style="height:15.9pt;width:22.6pt;" o:ole="t" filled="f" o:preferrelative="t" stroked="f" coordsize="21600,21600">
            <v:path/>
            <v:fill on="f" focussize="0,0"/>
            <v:stroke on="f" joinstyle="miter"/>
            <v:imagedata r:id="rId306" o:title=""/>
            <o:lock v:ext="edit" aspectratio="t"/>
            <w10:wrap type="none"/>
            <w10:anchorlock/>
          </v:shape>
          <o:OLEObject Type="Embed" ProgID="Equations" ShapeID="_x0000_i1170" DrawAspect="Content" ObjectID="_1468075870" r:id="rId305">
            <o:LockedField>false</o:LockedField>
          </o:OLEObject>
        </w:object>
      </w:r>
      <w:r>
        <w:rPr>
          <w:rFonts w:hint="eastAsia" w:asciiTheme="minorEastAsia" w:hAnsiTheme="minorEastAsia" w:eastAsiaTheme="minorEastAsia"/>
          <w:sz w:val="21"/>
          <w:szCs w:val="21"/>
        </w:rPr>
        <w:t>；以e为底的对数叫做自然对数，e≈2.7182818，通常记作</w:t>
      </w:r>
      <w:r>
        <w:rPr>
          <w:rFonts w:hint="eastAsia" w:asciiTheme="minorEastAsia" w:hAnsiTheme="minorEastAsia" w:eastAsiaTheme="minorEastAsia"/>
          <w:position w:val="-6"/>
          <w:sz w:val="21"/>
          <w:szCs w:val="21"/>
        </w:rPr>
        <w:object>
          <v:shape id="_x0000_i1171" o:spt="75" type="#_x0000_t75" style="height:13.4pt;width:25.1pt;" o:ole="t" filled="f" o:preferrelative="t" stroked="f" coordsize="21600,21600">
            <v:path/>
            <v:fill on="f" focussize="0,0"/>
            <v:stroke on="f" joinstyle="miter"/>
            <v:imagedata r:id="rId308" o:title=""/>
            <o:lock v:ext="edit" aspectratio="t"/>
            <w10:wrap type="none"/>
            <w10:anchorlock/>
          </v:shape>
          <o:OLEObject Type="Embed" ProgID="Equations" ShapeID="_x0000_i1171" DrawAspect="Content" ObjectID="_1468075871" r:id="rId307">
            <o:LockedField>false</o:LockedField>
          </o:OLEObject>
        </w:object>
      </w:r>
      <w:r>
        <w:rPr>
          <w:rFonts w:hint="eastAsia" w:asciiTheme="minorEastAsia" w:hAnsiTheme="minorEastAsia" w:eastAsiaTheme="minorEastAsia"/>
          <w:sz w:val="21"/>
          <w:szCs w:val="21"/>
        </w:rPr>
        <w:t>。</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b/>
          <w:sz w:val="21"/>
          <w:szCs w:val="21"/>
        </w:rPr>
        <w:t>2、两个恒等式：</w:t>
      </w:r>
      <w:r>
        <w:rPr>
          <w:rFonts w:hint="eastAsia" w:ascii="仿宋_GB2312" w:hAnsi="宋体" w:eastAsia="仿宋_GB2312"/>
          <w:position w:val="-12"/>
          <w:szCs w:val="21"/>
        </w:rPr>
        <w:object>
          <v:shape id="_x0000_i1172" o:spt="75" type="#_x0000_t75" style="height:18.4pt;width:144pt;" o:ole="t" filled="f" o:preferrelative="t" stroked="f" coordsize="21600,21600">
            <v:path/>
            <v:fill on="f" focussize="0,0"/>
            <v:stroke on="f" joinstyle="miter"/>
            <v:imagedata r:id="rId310" o:title=""/>
            <o:lock v:ext="edit" aspectratio="t"/>
            <w10:wrap type="none"/>
            <w10:anchorlock/>
          </v:shape>
          <o:OLEObject Type="Embed" ProgID="Equations" ShapeID="_x0000_i1172" DrawAspect="Content" ObjectID="_1468075872" r:id="rId309">
            <o:LockedField>false</o:LockedField>
          </o:OLEObject>
        </w:objec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b/>
          <w:sz w:val="21"/>
          <w:szCs w:val="21"/>
        </w:rPr>
        <w:t>3、几个性质：</w:t>
      </w:r>
    </w:p>
    <w:p>
      <w:pPr>
        <w:widowControl w:val="0"/>
        <w:numPr>
          <w:ilvl w:val="0"/>
          <w:numId w:val="7"/>
        </w:numPr>
        <w:tabs>
          <w:tab w:val="clear" w:pos="1620"/>
        </w:tabs>
        <w:ind w:left="284" w:hanging="284"/>
        <w:jc w:val="both"/>
        <w:rPr>
          <w:rFonts w:asciiTheme="minorEastAsia" w:hAnsiTheme="minorEastAsia" w:eastAsiaTheme="minorEastAsia"/>
          <w:sz w:val="21"/>
          <w:szCs w:val="21"/>
        </w:rPr>
      </w:pPr>
      <w:r>
        <w:rPr>
          <w:rFonts w:hint="eastAsia" w:asciiTheme="minorEastAsia" w:hAnsiTheme="minorEastAsia" w:eastAsiaTheme="minorEastAsia"/>
          <w:position w:val="-12"/>
          <w:sz w:val="21"/>
          <w:szCs w:val="21"/>
        </w:rPr>
        <w:object>
          <v:shape id="_x0000_i1173" o:spt="75" type="#_x0000_t75" style="height:16.75pt;width:55.25pt;" o:ole="t" filled="f" o:preferrelative="t" stroked="f" coordsize="21600,21600">
            <v:path/>
            <v:fill on="f" focussize="0,0"/>
            <v:stroke on="f" joinstyle="miter"/>
            <v:imagedata r:id="rId302" o:title=""/>
            <o:lock v:ext="edit" aspectratio="t"/>
            <w10:wrap type="none"/>
            <w10:anchorlock/>
          </v:shape>
          <o:OLEObject Type="Embed" ProgID="Equations" ShapeID="_x0000_i1173" DrawAspect="Content" ObjectID="_1468075873" r:id="rId311">
            <o:LockedField>false</o:LockedField>
          </o:OLEObject>
        </w:object>
      </w:r>
      <w:r>
        <w:rPr>
          <w:rFonts w:hint="eastAsia" w:asciiTheme="minorEastAsia" w:hAnsiTheme="minorEastAsia" w:eastAsiaTheme="minorEastAsia"/>
          <w:sz w:val="21"/>
          <w:szCs w:val="21"/>
        </w:rPr>
        <w:t>，N&gt;0，</w:t>
      </w:r>
      <w:r>
        <w:rPr>
          <w:rFonts w:hint="eastAsia" w:asciiTheme="minorEastAsia" w:hAnsiTheme="minorEastAsia" w:eastAsiaTheme="minorEastAsia"/>
          <w:b/>
          <w:sz w:val="21"/>
          <w:szCs w:val="21"/>
        </w:rPr>
        <w:t>零和负数没有对数</w:t>
      </w:r>
    </w:p>
    <w:p>
      <w:pPr>
        <w:widowControl w:val="0"/>
        <w:numPr>
          <w:ilvl w:val="0"/>
          <w:numId w:val="7"/>
        </w:numPr>
        <w:tabs>
          <w:tab w:val="clear" w:pos="1620"/>
        </w:tabs>
        <w:ind w:left="284" w:hanging="284"/>
        <w:jc w:val="both"/>
        <w:rPr>
          <w:rFonts w:asciiTheme="minorEastAsia" w:hAnsiTheme="minorEastAsia" w:eastAsiaTheme="minorEastAsia"/>
          <w:sz w:val="21"/>
          <w:szCs w:val="21"/>
        </w:rPr>
      </w:pPr>
      <w:r>
        <w:rPr>
          <w:rFonts w:hint="eastAsia" w:asciiTheme="minorEastAsia" w:hAnsiTheme="minorEastAsia" w:eastAsiaTheme="minorEastAsia"/>
          <w:sz w:val="21"/>
          <w:szCs w:val="21"/>
        </w:rPr>
        <w:object>
          <v:shape id="_x0000_i1174" o:spt="75" type="#_x0000_t75" style="height:16.75pt;width:49.4pt;" o:ole="t" filled="f" o:preferrelative="t" stroked="f" coordsize="21600,21600">
            <v:path/>
            <v:fill on="f" focussize="0,0"/>
            <v:stroke on="f" joinstyle="miter"/>
            <v:imagedata r:id="rId313" o:title=""/>
            <o:lock v:ext="edit" aspectratio="t"/>
            <w10:wrap type="none"/>
            <w10:anchorlock/>
          </v:shape>
          <o:OLEObject Type="Embed" ProgID="Equations" ShapeID="_x0000_i1174" DrawAspect="Content" ObjectID="_1468075874" r:id="rId312">
            <o:LockedField>false</o:LockedField>
          </o:OLEObject>
        </w:object>
      </w:r>
      <w:r>
        <w:rPr>
          <w:rFonts w:hint="eastAsia" w:asciiTheme="minorEastAsia" w:hAnsiTheme="minorEastAsia" w:eastAsiaTheme="minorEastAsia"/>
          <w:sz w:val="21"/>
          <w:szCs w:val="21"/>
        </w:rPr>
        <w:t>，当底数和真数相同时等于1</w:t>
      </w:r>
    </w:p>
    <w:p>
      <w:pPr>
        <w:widowControl w:val="0"/>
        <w:numPr>
          <w:ilvl w:val="0"/>
          <w:numId w:val="7"/>
        </w:numPr>
        <w:tabs>
          <w:tab w:val="clear" w:pos="1620"/>
        </w:tabs>
        <w:ind w:left="284" w:hanging="284"/>
        <w:jc w:val="both"/>
        <w:rPr>
          <w:rFonts w:asciiTheme="minorEastAsia" w:hAnsiTheme="minorEastAsia" w:eastAsiaTheme="minorEastAsia"/>
          <w:b/>
          <w:sz w:val="21"/>
          <w:szCs w:val="21"/>
        </w:rPr>
      </w:pPr>
      <w:r>
        <w:rPr>
          <w:rFonts w:hint="eastAsia" w:asciiTheme="minorEastAsia" w:hAnsiTheme="minorEastAsia" w:eastAsiaTheme="minorEastAsia"/>
          <w:sz w:val="21"/>
          <w:szCs w:val="21"/>
        </w:rPr>
        <w:object>
          <v:shape id="_x0000_i1175" o:spt="75" type="#_x0000_t75" style="height:16.75pt;width:48.55pt;" o:ole="t" filled="f" o:preferrelative="t" stroked="f" coordsize="21600,21600">
            <v:path/>
            <v:fill on="f" focussize="0,0"/>
            <v:stroke on="f" joinstyle="miter"/>
            <v:imagedata r:id="rId315" o:title=""/>
            <o:lock v:ext="edit" aspectratio="t"/>
            <w10:wrap type="none"/>
            <w10:anchorlock/>
          </v:shape>
          <o:OLEObject Type="Embed" ProgID="Equations" ShapeID="_x0000_i1175" DrawAspect="Content" ObjectID="_1468075875" r:id="rId314">
            <o:LockedField>false</o:LockedField>
          </o:OLEObject>
        </w:object>
      </w:r>
      <w:r>
        <w:rPr>
          <w:rFonts w:hint="eastAsia" w:asciiTheme="minorEastAsia" w:hAnsiTheme="minorEastAsia" w:eastAsiaTheme="minorEastAsia"/>
          <w:sz w:val="21"/>
          <w:szCs w:val="21"/>
        </w:rPr>
        <w:t>，当真数等于1的对数等于0</w:t>
      </w:r>
    </w:p>
    <w:p>
      <w:pPr>
        <w:rPr>
          <w:rFonts w:ascii="仿宋_GB2312" w:hAnsi="宋体" w:eastAsia="仿宋_GB2312"/>
          <w:szCs w:val="21"/>
        </w:rPr>
      </w:pPr>
    </w:p>
    <w:p>
      <w:pPr>
        <w:rPr>
          <w:b/>
        </w:rPr>
      </w:pPr>
      <w:r>
        <w:rPr>
          <w:rFonts w:hint="eastAsia"/>
          <w:b/>
        </w:rPr>
        <w:t>对数的运算法则：</w:t>
      </w:r>
    </w:p>
    <w:p>
      <w:pPr>
        <w:widowControl w:val="0"/>
        <w:numPr>
          <w:ilvl w:val="0"/>
          <w:numId w:val="8"/>
        </w:numPr>
        <w:tabs>
          <w:tab w:val="left" w:pos="900"/>
          <w:tab w:val="clear" w:pos="1680"/>
        </w:tabs>
        <w:ind w:left="284" w:hanging="284"/>
        <w:jc w:val="both"/>
        <w:rPr>
          <w:rFonts w:ascii="仿宋_GB2312" w:hAnsi="宋体" w:eastAsia="仿宋_GB2312"/>
          <w:szCs w:val="21"/>
        </w:rPr>
      </w:pPr>
      <w:r>
        <w:rPr>
          <w:rFonts w:hint="eastAsia" w:ascii="仿宋_GB2312" w:hAnsi="宋体" w:eastAsia="仿宋_GB2312"/>
          <w:position w:val="-12"/>
          <w:szCs w:val="21"/>
        </w:rPr>
        <w:object>
          <v:shape id="_x0000_i1176" o:spt="75" type="#_x0000_t75" style="height:16.75pt;width:145.65pt;" o:ole="t" filled="f" o:preferrelative="t" stroked="f" coordsize="21600,21600">
            <v:path/>
            <v:fill on="f" focussize="0,0"/>
            <v:stroke on="f" joinstyle="miter"/>
            <v:imagedata r:id="rId317" o:title=""/>
            <o:lock v:ext="edit" aspectratio="t"/>
            <w10:wrap type="none"/>
            <w10:anchorlock/>
          </v:shape>
          <o:OLEObject Type="Embed" ProgID="Equations" ShapeID="_x0000_i1176" DrawAspect="Content" ObjectID="_1468075876" r:id="rId316">
            <o:LockedField>false</o:LockedField>
          </o:OLEObject>
        </w:object>
      </w:r>
    </w:p>
    <w:p>
      <w:pPr>
        <w:widowControl w:val="0"/>
        <w:numPr>
          <w:ilvl w:val="0"/>
          <w:numId w:val="8"/>
        </w:numPr>
        <w:tabs>
          <w:tab w:val="left" w:pos="900"/>
          <w:tab w:val="clear" w:pos="1680"/>
        </w:tabs>
        <w:ind w:left="284" w:hanging="284"/>
        <w:jc w:val="both"/>
        <w:rPr>
          <w:rFonts w:ascii="仿宋_GB2312" w:hAnsi="宋体" w:eastAsia="仿宋_GB2312"/>
          <w:szCs w:val="21"/>
        </w:rPr>
      </w:pPr>
      <w:r>
        <w:rPr>
          <w:rFonts w:hint="eastAsia" w:ascii="仿宋_GB2312" w:hAnsi="宋体" w:eastAsia="仿宋_GB2312"/>
          <w:position w:val="-24"/>
          <w:szCs w:val="21"/>
        </w:rPr>
        <w:object>
          <v:shape id="_x0000_i1177" o:spt="75" type="#_x0000_t75" style="height:31pt;width:134.8pt;" o:ole="t" filled="f" o:preferrelative="t" stroked="f" coordsize="21600,21600">
            <v:path/>
            <v:fill on="f" focussize="0,0"/>
            <v:stroke on="f" joinstyle="miter"/>
            <v:imagedata r:id="rId319" o:title=""/>
            <o:lock v:ext="edit" aspectratio="t"/>
            <w10:wrap type="none"/>
            <w10:anchorlock/>
          </v:shape>
          <o:OLEObject Type="Embed" ProgID="Equations" ShapeID="_x0000_i1177" DrawAspect="Content" ObjectID="_1468075877" r:id="rId318">
            <o:LockedField>false</o:LockedField>
          </o:OLEObject>
        </w:object>
      </w:r>
    </w:p>
    <w:p>
      <w:pPr>
        <w:widowControl w:val="0"/>
        <w:numPr>
          <w:ilvl w:val="0"/>
          <w:numId w:val="8"/>
        </w:numPr>
        <w:tabs>
          <w:tab w:val="left" w:pos="900"/>
          <w:tab w:val="clear" w:pos="1680"/>
        </w:tabs>
        <w:ind w:left="284" w:hanging="284"/>
        <w:jc w:val="both"/>
        <w:rPr>
          <w:rFonts w:ascii="仿宋_GB2312" w:hAnsi="宋体" w:eastAsia="仿宋_GB2312"/>
          <w:szCs w:val="21"/>
        </w:rPr>
      </w:pPr>
      <w:r>
        <w:rPr>
          <w:rFonts w:hint="eastAsia" w:ascii="仿宋_GB2312" w:hAnsi="宋体" w:eastAsia="仿宋_GB2312"/>
          <w:position w:val="-12"/>
          <w:szCs w:val="21"/>
        </w:rPr>
        <w:object>
          <v:shape id="_x0000_i1178" o:spt="75" type="#_x0000_t75" style="height:19.25pt;width:100.45pt;" o:ole="t" filled="f" o:preferrelative="t" stroked="f" coordsize="21600,21600">
            <v:path/>
            <v:fill on="f" focussize="0,0"/>
            <v:stroke on="f" joinstyle="miter"/>
            <v:imagedata r:id="rId321" o:title=""/>
            <o:lock v:ext="edit" aspectratio="t"/>
            <w10:wrap type="none"/>
            <w10:anchorlock/>
          </v:shape>
          <o:OLEObject Type="Embed" ProgID="Equations" ShapeID="_x0000_i1178" DrawAspect="Content" ObjectID="_1468075878" r:id="rId320">
            <o:LockedField>false</o:LockedField>
          </o:OLEObject>
        </w:object>
      </w:r>
      <w:r>
        <w:rPr>
          <w:rFonts w:hint="eastAsia" w:asciiTheme="minorEastAsia" w:hAnsiTheme="minorEastAsia" w:eastAsiaTheme="minorEastAsia"/>
          <w:sz w:val="21"/>
          <w:szCs w:val="21"/>
        </w:rPr>
        <w:t>（真数的次数n可以移到前面来）</w:t>
      </w:r>
    </w:p>
    <w:p>
      <w:pPr>
        <w:widowControl w:val="0"/>
        <w:numPr>
          <w:ilvl w:val="0"/>
          <w:numId w:val="8"/>
        </w:numPr>
        <w:tabs>
          <w:tab w:val="left" w:pos="900"/>
          <w:tab w:val="clear" w:pos="1680"/>
        </w:tabs>
        <w:ind w:left="284" w:hanging="284"/>
        <w:jc w:val="both"/>
        <w:rPr>
          <w:rFonts w:asciiTheme="minorEastAsia" w:hAnsiTheme="minorEastAsia" w:eastAsiaTheme="minorEastAsia"/>
          <w:sz w:val="21"/>
          <w:szCs w:val="21"/>
        </w:rPr>
      </w:pPr>
      <w:r>
        <w:rPr>
          <w:rFonts w:hint="eastAsia" w:ascii="仿宋_GB2312" w:hAnsi="宋体" w:eastAsia="仿宋_GB2312"/>
          <w:position w:val="-24"/>
          <w:szCs w:val="21"/>
        </w:rPr>
        <w:object>
          <v:shape id="_x0000_i1179" o:spt="75" type="#_x0000_t75" style="height:31.8pt;width:100.45pt;" o:ole="t" filled="f" o:preferrelative="t" stroked="f" coordsize="21600,21600">
            <v:path/>
            <v:fill on="f" focussize="0,0"/>
            <v:stroke on="f" joinstyle="miter"/>
            <v:imagedata r:id="rId323" o:title=""/>
            <o:lock v:ext="edit" aspectratio="t"/>
            <w10:wrap type="none"/>
            <w10:anchorlock/>
          </v:shape>
          <o:OLEObject Type="Embed" ProgID="Equations" ShapeID="_x0000_i1179" DrawAspect="Content" ObjectID="_1468075879" r:id="rId322">
            <o:LockedField>false</o:LockedField>
          </o:OLEObject>
        </w:object>
      </w:r>
      <w:r>
        <w:rPr>
          <w:rFonts w:hint="eastAsia" w:asciiTheme="minorEastAsia" w:hAnsiTheme="minorEastAsia" w:eastAsiaTheme="minorEastAsia"/>
          <w:sz w:val="21"/>
          <w:szCs w:val="21"/>
        </w:rPr>
        <w:t xml:space="preserve">（底数的次数n变成 </w:t>
      </w:r>
      <w:r>
        <w:rPr>
          <w:rFonts w:asciiTheme="minorEastAsia" w:hAnsiTheme="minorEastAsia" w:eastAsiaTheme="minorEastAsia"/>
          <w:position w:val="-24"/>
          <w:sz w:val="21"/>
          <w:szCs w:val="21"/>
        </w:rPr>
        <w:object>
          <v:shape id="_x0000_i1180" o:spt="75" type="#_x0000_t75" style="height:31pt;width:12.55pt;" o:ole="t" filled="f" o:preferrelative="t" stroked="f" coordsize="21600,21600">
            <v:path/>
            <v:fill on="f" focussize="0,0"/>
            <v:stroke on="f" joinstyle="miter"/>
            <v:imagedata r:id="rId325" o:title=""/>
            <o:lock v:ext="edit" aspectratio="t"/>
            <w10:wrap type="none"/>
            <w10:anchorlock/>
          </v:shape>
          <o:OLEObject Type="Embed" ProgID="Equations" ShapeID="_x0000_i1180" DrawAspect="Content" ObjectID="_1468075880" r:id="rId324">
            <o:LockedField>false</o:LockedField>
          </o:OLEObject>
        </w:object>
      </w:r>
      <w:r>
        <w:rPr>
          <w:rFonts w:hint="eastAsia" w:asciiTheme="minorEastAsia" w:hAnsiTheme="minorEastAsia" w:eastAsiaTheme="minorEastAsia"/>
          <w:sz w:val="21"/>
          <w:szCs w:val="21"/>
        </w:rPr>
        <w:t>可以移到前面来）</w:t>
      </w:r>
    </w:p>
    <w:p>
      <w:pPr>
        <w:widowControl w:val="0"/>
        <w:numPr>
          <w:ilvl w:val="0"/>
          <w:numId w:val="8"/>
        </w:numPr>
        <w:tabs>
          <w:tab w:val="left" w:pos="900"/>
          <w:tab w:val="left" w:pos="1843"/>
          <w:tab w:val="left" w:pos="2127"/>
          <w:tab w:val="clear" w:pos="1680"/>
        </w:tabs>
        <w:ind w:left="284" w:hanging="284"/>
        <w:jc w:val="both"/>
        <w:rPr>
          <w:rFonts w:ascii="仿宋_GB2312" w:hAnsi="宋体" w:eastAsia="仿宋_GB2312"/>
          <w:szCs w:val="21"/>
        </w:rPr>
      </w:pPr>
      <w:r>
        <w:rPr>
          <w:rFonts w:hint="eastAsia" w:ascii="仿宋_GB2312" w:hAnsi="宋体" w:eastAsia="仿宋_GB2312"/>
          <w:position w:val="-24"/>
          <w:szCs w:val="21"/>
        </w:rPr>
        <w:object>
          <v:shape id="_x0000_i1181" o:spt="75" type="#_x0000_t75" style="height:29.3pt;width:100.45pt;" o:ole="t" filled="f" o:preferrelative="t" stroked="f" coordsize="21600,21600">
            <v:path/>
            <v:fill on="f" focussize="0,0"/>
            <v:stroke on="f" joinstyle="miter"/>
            <v:imagedata r:id="rId327" o:title=""/>
            <o:lock v:ext="edit" aspectratio="t"/>
            <w10:wrap type="none"/>
            <w10:anchorlock/>
          </v:shape>
          <o:OLEObject Type="Embed" ProgID="Equations" ShapeID="_x0000_i1181" DrawAspect="Content" ObjectID="_1468075881" r:id="rId326">
            <o:LockedField>false</o:LockedField>
          </o:OLEObject>
        </w:object>
      </w:r>
    </w:p>
    <w:p>
      <w:pPr>
        <w:tabs>
          <w:tab w:val="left" w:pos="900"/>
        </w:tabs>
        <w:rPr>
          <w:rFonts w:ascii="仿宋_GB2312" w:hAnsi="宋体" w:eastAsia="仿宋_GB2312"/>
          <w:szCs w:val="21"/>
        </w:rPr>
      </w:pPr>
      <w:r>
        <w:rPr>
          <w:rFonts w:hint="eastAsia" w:ascii="仿宋_GB2312" w:hAnsi="宋体" w:eastAsia="仿宋_GB2312"/>
          <w:position w:val="-78"/>
          <w:szCs w:val="21"/>
        </w:rPr>
        <w:object>
          <v:shape id="_x0000_i1182" o:spt="75" type="#_x0000_t75" style="height:87.05pt;width:163.25pt;" o:ole="t" filled="f" o:preferrelative="t" stroked="f" coordsize="21600,21600">
            <v:path/>
            <v:fill on="f" focussize="0,0"/>
            <v:stroke on="f" joinstyle="miter"/>
            <v:imagedata r:id="rId329" o:title=""/>
            <o:lock v:ext="edit" aspectratio="t"/>
            <w10:wrap type="none"/>
            <w10:anchorlock/>
          </v:shape>
          <o:OLEObject Type="Embed" ProgID="Equations" ShapeID="_x0000_i1182" DrawAspect="Content" ObjectID="_1468075882" r:id="rId328">
            <o:LockedField>false</o:LockedField>
          </o:OLEObject>
        </w:object>
      </w:r>
    </w:p>
    <w:p>
      <w:pPr>
        <w:tabs>
          <w:tab w:val="left" w:pos="900"/>
        </w:tabs>
        <w:rPr>
          <w:rFonts w:ascii="宋体" w:hAnsi="宋体" w:cs="宋体"/>
          <w:szCs w:val="21"/>
        </w:rPr>
      </w:pPr>
      <w:r>
        <w:rPr>
          <w:rFonts w:hint="eastAsia" w:ascii="宋体" w:hAnsi="宋体" w:cs="宋体"/>
          <w:position w:val="-78"/>
          <w:szCs w:val="21"/>
        </w:rPr>
        <w:object>
          <v:shape id="_x0000_i1183" o:spt="75" type="#_x0000_t75" style="height:107.15pt;width:144.85pt;" o:ole="t" filled="f" o:preferrelative="t" stroked="f" coordsize="21600,21600">
            <v:path/>
            <v:fill on="f" focussize="0,0"/>
            <v:stroke on="f" joinstyle="miter"/>
            <v:imagedata r:id="rId331" o:title=""/>
            <o:lock v:ext="edit" aspectratio="t"/>
            <w10:wrap type="none"/>
            <w10:anchorlock/>
          </v:shape>
          <o:OLEObject Type="Embed" ProgID="Equations" ShapeID="_x0000_i1183" DrawAspect="Content" ObjectID="_1468075883" r:id="rId330">
            <o:LockedField>false</o:LockedField>
          </o:OLEObject>
        </w:object>
      </w:r>
    </w:p>
    <w:p>
      <w:pPr>
        <w:tabs>
          <w:tab w:val="left" w:pos="900"/>
        </w:tabs>
        <w:rPr>
          <w:rFonts w:ascii="宋体" w:hAnsi="宋体" w:cs="宋体"/>
          <w:szCs w:val="21"/>
        </w:rPr>
      </w:pPr>
      <w:r>
        <w:rPr>
          <w:rFonts w:hint="eastAsia" w:ascii="宋体" w:hAnsi="宋体" w:cs="宋体"/>
          <w:position w:val="-78"/>
          <w:szCs w:val="21"/>
        </w:rPr>
        <w:object>
          <v:shape id="_x0000_i1184" o:spt="75" type="#_x0000_t75" style="height:87.9pt;width:149pt;" o:ole="t" filled="f" o:preferrelative="t" stroked="f" coordsize="21600,21600">
            <v:path/>
            <v:fill on="f" focussize="0,0"/>
            <v:stroke on="f" joinstyle="miter"/>
            <v:imagedata r:id="rId333" o:title=""/>
            <o:lock v:ext="edit" aspectratio="t"/>
            <w10:wrap type="none"/>
            <w10:anchorlock/>
          </v:shape>
          <o:OLEObject Type="Embed" ProgID="Equations" ShapeID="_x0000_i1184" DrawAspect="Content" ObjectID="_1468075884" r:id="rId332">
            <o:LockedField>false</o:LockedField>
          </o:OLEObject>
        </w:object>
      </w:r>
    </w:p>
    <w:p>
      <w:pPr>
        <w:tabs>
          <w:tab w:val="left" w:pos="900"/>
        </w:tabs>
        <w:rPr>
          <w:rFonts w:ascii="宋体" w:hAnsi="宋体" w:cs="宋体"/>
          <w:szCs w:val="21"/>
        </w:rPr>
      </w:pPr>
    </w:p>
    <w:p>
      <w:pPr>
        <w:tabs>
          <w:tab w:val="left" w:pos="900"/>
        </w:tabs>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答案：</w:t>
      </w:r>
    </w:p>
    <w:p>
      <w:pPr>
        <w:widowControl w:val="0"/>
        <w:numPr>
          <w:ilvl w:val="0"/>
          <w:numId w:val="9"/>
        </w:numPr>
        <w:tabs>
          <w:tab w:val="left" w:pos="900"/>
        </w:tabs>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B</w:t>
      </w:r>
    </w:p>
    <w:p>
      <w:pPr>
        <w:tabs>
          <w:tab w:val="left" w:pos="900"/>
        </w:tabs>
        <w:rPr>
          <w:rFonts w:cs="宋体" w:asciiTheme="minorEastAsia" w:hAnsiTheme="minorEastAsia" w:eastAsiaTheme="minorEastAsia"/>
          <w:sz w:val="21"/>
          <w:szCs w:val="21"/>
        </w:rPr>
      </w:pPr>
      <w:r>
        <w:rPr>
          <w:rFonts w:hint="eastAsia" w:cs="宋体" w:asciiTheme="minorEastAsia" w:hAnsiTheme="minorEastAsia" w:eastAsiaTheme="minorEastAsia"/>
          <w:position w:val="-24"/>
          <w:sz w:val="21"/>
          <w:szCs w:val="21"/>
        </w:rPr>
        <w:object>
          <v:shape id="_x0000_i1185" o:spt="75" type="#_x0000_t75" style="height:31pt;width:169.95pt;" o:ole="t" filled="f" o:preferrelative="t" stroked="f" coordsize="21600,21600">
            <v:path/>
            <v:fill on="f" focussize="0,0"/>
            <v:stroke on="f" joinstyle="miter"/>
            <v:imagedata r:id="rId335" o:title=""/>
            <o:lock v:ext="edit" aspectratio="t"/>
            <w10:wrap type="none"/>
            <w10:anchorlock/>
          </v:shape>
          <o:OLEObject Type="Embed" ProgID="Equations" ShapeID="_x0000_i1185" DrawAspect="Content" ObjectID="_1468075885" r:id="rId334">
            <o:LockedField>false</o:LockedField>
          </o:OLEObject>
        </w:object>
      </w:r>
    </w:p>
    <w:p>
      <w:pPr>
        <w:widowControl w:val="0"/>
        <w:numPr>
          <w:ilvl w:val="0"/>
          <w:numId w:val="9"/>
        </w:numPr>
        <w:tabs>
          <w:tab w:val="left" w:pos="90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p>
    <w:p>
      <w:pPr>
        <w:tabs>
          <w:tab w:val="left" w:pos="900"/>
        </w:tabs>
        <w:rPr>
          <w:rFonts w:asciiTheme="minorEastAsia" w:hAnsiTheme="minorEastAsia" w:eastAsiaTheme="minorEastAsia"/>
          <w:sz w:val="21"/>
          <w:szCs w:val="21"/>
        </w:rPr>
      </w:pPr>
      <w:r>
        <w:rPr>
          <w:rFonts w:hint="eastAsia" w:asciiTheme="minorEastAsia" w:hAnsiTheme="minorEastAsia" w:eastAsiaTheme="minorEastAsia"/>
          <w:position w:val="-30"/>
          <w:sz w:val="21"/>
          <w:szCs w:val="21"/>
        </w:rPr>
        <w:object>
          <v:shape id="_x0000_i1186" o:spt="75" type="#_x0000_t75" style="height:37.65pt;width:303.05pt;" o:ole="t" filled="f" o:preferrelative="t" stroked="f" coordsize="21600,21600">
            <v:path/>
            <v:fill on="f" focussize="0,0"/>
            <v:stroke on="f" joinstyle="miter"/>
            <v:imagedata r:id="rId337" o:title=""/>
            <o:lock v:ext="edit" aspectratio="t"/>
            <w10:wrap type="none"/>
            <w10:anchorlock/>
          </v:shape>
          <o:OLEObject Type="Embed" ProgID="Equations" ShapeID="_x0000_i1186" DrawAspect="Content" ObjectID="_1468075886" r:id="rId336">
            <o:LockedField>false</o:LockedField>
          </o:OLEObject>
        </w:object>
      </w:r>
    </w:p>
    <w:p>
      <w:pPr>
        <w:widowControl w:val="0"/>
        <w:numPr>
          <w:ilvl w:val="0"/>
          <w:numId w:val="9"/>
        </w:numPr>
        <w:tabs>
          <w:tab w:val="left" w:pos="900"/>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p>
    <w:p>
      <w:pPr>
        <w:jc w:val="both"/>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187" o:spt="75" type="#_x0000_t75" style="height:31pt;width:175pt;" o:ole="t" filled="f" o:preferrelative="t" stroked="f" coordsize="21600,21600">
            <v:path/>
            <v:fill on="f" focussize="0,0"/>
            <v:stroke on="f" joinstyle="miter"/>
            <v:imagedata r:id="rId339" o:title=""/>
            <o:lock v:ext="edit" aspectratio="t"/>
            <w10:wrap type="none"/>
            <w10:anchorlock/>
          </v:shape>
          <o:OLEObject Type="Embed" ProgID="Equations" ShapeID="_x0000_i1187" DrawAspect="Content" ObjectID="_1468075887" r:id="rId338">
            <o:LockedField>false</o:LockedField>
          </o:OLEObject>
        </w:object>
      </w:r>
    </w:p>
    <w:p>
      <w:pPr>
        <w:rPr>
          <w:rFonts w:cs="宋体" w:asciiTheme="minorEastAsia" w:hAnsiTheme="minorEastAsia" w:eastAsiaTheme="minorEastAsia"/>
          <w:color w:val="00B050"/>
          <w:sz w:val="21"/>
          <w:szCs w:val="21"/>
        </w:rPr>
      </w:pPr>
    </w:p>
    <w:p>
      <w:pP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考点五：</w:t>
      </w:r>
      <w:r>
        <w:rPr>
          <w:rFonts w:hint="eastAsia" w:asciiTheme="minorEastAsia" w:hAnsiTheme="minorEastAsia" w:eastAsiaTheme="minorEastAsia"/>
          <w:b/>
          <w:bCs/>
          <w:sz w:val="28"/>
          <w:szCs w:val="28"/>
        </w:rPr>
        <w:t>数列</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      年份</w:t>
            </w:r>
          </w:p>
          <w:p>
            <w:pPr>
              <w:snapToGrid w:val="0"/>
              <w:ind w:firstLine="105" w:firstLineChars="50"/>
              <w:rPr>
                <w:rFonts w:asciiTheme="minorEastAsia" w:hAnsiTheme="minorEastAsia" w:eastAsiaTheme="minorEastAsia"/>
                <w:b/>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0分</w:t>
            </w:r>
          </w:p>
        </w:tc>
      </w:tr>
    </w:tbl>
    <w:p>
      <w:pPr>
        <w:ind w:firstLine="420"/>
        <w:jc w:val="both"/>
        <w:rPr>
          <w:sz w:val="21"/>
          <w:szCs w:val="21"/>
        </w:rPr>
      </w:pPr>
      <w:r>
        <w:rPr>
          <w:rFonts w:hint="eastAsia"/>
          <w:sz w:val="21"/>
          <w:szCs w:val="21"/>
        </w:rPr>
        <w:t>数列在选择题中，基本也是每年大概考一题左右，主要考察的是关于等差和等比数列的公式的基本运算，所以在做数列选择题的时候，最主要的是把通项公式和求前n项和公式记住，公式记住了，才加以运算，这</w:t>
      </w:r>
      <w:r>
        <w:rPr>
          <w:rFonts w:hint="eastAsia"/>
          <w:b/>
          <w:sz w:val="21"/>
          <w:szCs w:val="21"/>
        </w:rPr>
        <w:t>5分</w:t>
      </w:r>
      <w:r>
        <w:rPr>
          <w:rFonts w:hint="eastAsia"/>
          <w:sz w:val="21"/>
          <w:szCs w:val="21"/>
        </w:rPr>
        <w:t>也是没有问题的。</w:t>
      </w:r>
    </w:p>
    <w:p>
      <w:pPr>
        <w:jc w:val="both"/>
        <w:rPr>
          <w:rFonts w:cs="宋体" w:asciiTheme="minorEastAsia" w:hAnsiTheme="minorEastAsia" w:eastAsiaTheme="minorEastAsia"/>
          <w:color w:val="00B050"/>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通项公式与前n项和:</w:t>
      </w:r>
    </w:p>
    <w:p>
      <w:pPr>
        <w:widowControl w:val="0"/>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1、通项公式：如果一个数列｛</w:t>
      </w:r>
      <w:r>
        <w:rPr>
          <w:rFonts w:hint="eastAsia" w:asciiTheme="minorEastAsia" w:hAnsiTheme="minorEastAsia" w:eastAsiaTheme="minorEastAsia"/>
          <w:position w:val="-12"/>
          <w:sz w:val="21"/>
          <w:szCs w:val="21"/>
        </w:rPr>
        <w:object>
          <v:shape id="_x0000_i1188" o:spt="75" type="#_x0000_t75" style="height:18.4pt;width:13.4pt;" o:ole="t" filled="f" o:preferrelative="t" stroked="f" coordsize="21600,21600">
            <v:path/>
            <v:fill on="f" focussize="0,0"/>
            <v:stroke on="f" joinstyle="miter"/>
            <v:imagedata r:id="rId341" o:title=""/>
            <o:lock v:ext="edit" aspectratio="t"/>
            <w10:wrap type="none"/>
            <w10:anchorlock/>
          </v:shape>
          <o:OLEObject Type="Embed" ProgID="Equations" ShapeID="_x0000_i1188" DrawAspect="Content" ObjectID="_1468075888" r:id="rId340">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b/>
          <w:sz w:val="21"/>
          <w:szCs w:val="21"/>
        </w:rPr>
        <w:t>的第n项</w:t>
      </w:r>
      <w:r>
        <w:rPr>
          <w:rFonts w:hint="eastAsia" w:asciiTheme="minorEastAsia" w:hAnsiTheme="minorEastAsia" w:eastAsiaTheme="minorEastAsia"/>
          <w:position w:val="-12"/>
          <w:sz w:val="21"/>
          <w:szCs w:val="21"/>
        </w:rPr>
        <w:object>
          <v:shape id="_x0000_i1189" o:spt="75" type="#_x0000_t75" style="height:18.4pt;width:13.4pt;" o:ole="t" filled="f" o:preferrelative="t" stroked="f" coordsize="21600,21600">
            <v:path/>
            <v:fill on="f" focussize="0,0"/>
            <v:stroke on="f" joinstyle="miter"/>
            <v:imagedata r:id="rId343" o:title=""/>
            <o:lock v:ext="edit" aspectratio="t"/>
            <w10:wrap type="none"/>
            <w10:anchorlock/>
          </v:shape>
          <o:OLEObject Type="Embed" ProgID="Equations" ShapeID="_x0000_i1189" DrawAspect="Content" ObjectID="_1468075889" r:id="rId342">
            <o:LockedField>false</o:LockedField>
          </o:OLEObject>
        </w:object>
      </w:r>
      <w:r>
        <w:rPr>
          <w:rFonts w:hint="eastAsia" w:asciiTheme="minorEastAsia" w:hAnsiTheme="minorEastAsia" w:eastAsiaTheme="minorEastAsia"/>
          <w:sz w:val="21"/>
          <w:szCs w:val="21"/>
        </w:rPr>
        <w:t>与项数n之间的函数关系可以用一个公式来表示，这个公式就叫做这个数列的通项公式。</w:t>
      </w:r>
      <w:r>
        <w:rPr>
          <w:rFonts w:hint="eastAsia" w:asciiTheme="minorEastAsia" w:hAnsiTheme="minorEastAsia" w:eastAsiaTheme="minorEastAsia"/>
          <w:b/>
          <w:sz w:val="21"/>
          <w:szCs w:val="21"/>
        </w:rPr>
        <w:t>知道一个数列的通项公式，就可以求出这个数列的各项。</w:t>
      </w:r>
    </w:p>
    <w:p>
      <w:pPr>
        <w:jc w:val="both"/>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708416" behindDoc="0" locked="0" layoutInCell="1" allowOverlap="1">
            <wp:simplePos x="0" y="0"/>
            <wp:positionH relativeFrom="column">
              <wp:posOffset>1565275</wp:posOffset>
            </wp:positionH>
            <wp:positionV relativeFrom="paragraph">
              <wp:posOffset>214630</wp:posOffset>
            </wp:positionV>
            <wp:extent cx="1417955" cy="200025"/>
            <wp:effectExtent l="19050" t="0" r="0" b="0"/>
            <wp:wrapNone/>
            <wp:docPr id="655" name="图片 655" descr="E:\QQ聊天记录\31948641\Image\C2C\LTK8AU}`O}__{64N_TC`%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descr="E:\QQ聊天记录\31948641\Image\C2C\LTK8AU}`O}__{64N_TC`%0R.png"/>
                    <pic:cNvPicPr>
                      <a:picLocks noChangeAspect="1" noChangeArrowheads="1"/>
                    </pic:cNvPicPr>
                  </pic:nvPicPr>
                  <pic:blipFill>
                    <a:blip r:embed="rId344" cstate="print"/>
                    <a:srcRect l="2814" t="17500" b="20000"/>
                    <a:stretch>
                      <a:fillRect/>
                    </a:stretch>
                  </pic:blipFill>
                  <pic:spPr>
                    <a:xfrm>
                      <a:off x="0" y="0"/>
                      <a:ext cx="1417865" cy="199785"/>
                    </a:xfrm>
                    <a:prstGeom prst="rect">
                      <a:avLst/>
                    </a:prstGeom>
                    <a:noFill/>
                    <a:ln w="9525">
                      <a:noFill/>
                      <a:miter lim="800000"/>
                      <a:headEnd/>
                      <a:tailEnd/>
                    </a:ln>
                  </pic:spPr>
                </pic:pic>
              </a:graphicData>
            </a:graphic>
          </wp:anchor>
        </w:drawing>
      </w:r>
      <w:r>
        <w:rPr>
          <w:rFonts w:asciiTheme="minorEastAsia" w:hAnsiTheme="minorEastAsia" w:eastAsiaTheme="minorEastAsia"/>
          <w:sz w:val="21"/>
          <w:szCs w:val="21"/>
        </w:rPr>
        <w:pict>
          <v:shape id="自选图形 686" o:spid="_x0000_s2455" o:spt="87" type="#_x0000_t87" style="position:absolute;left:0pt;margin-left:328.65pt;margin-top:7.8pt;height:31.2pt;width:12pt;z-index:251678720;mso-width-relative:page;mso-height-relative:page;" filled="f" coordsize="21600,21600" o:gfxdata="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yNGGHaAAAACQEAAA8AAAAAAAAAAQAgAAAA&#10;IgAAAGRycy9kb3ducmV2LnhtbFBLAQIUABQAAAAIAIdO4kAOUlIGCQIAAPsDAAAOAAAAAAAAAAEA&#10;IAAAACkBAABkcnMvZTJvRG9jLnhtbFBLBQYAAAAABgAGAFkBAACkBQAAAAA=&#10;" adj="1799">
            <v:path arrowok="t"/>
            <v:fill on="f" focussize="0,0"/>
            <v:stroke/>
            <v:imagedata o:title=""/>
            <o:lock v:ext="edit"/>
          </v:shape>
        </w:pict>
      </w:r>
      <w:r>
        <w:rPr>
          <w:rFonts w:hint="eastAsia" w:asciiTheme="minorEastAsia" w:hAnsiTheme="minorEastAsia" w:eastAsiaTheme="minorEastAsia"/>
          <w:sz w:val="21"/>
          <w:szCs w:val="21"/>
        </w:rPr>
        <w:t>2、</w:t>
      </w:r>
      <w:r>
        <w:rPr>
          <w:rFonts w:asciiTheme="minorEastAsia" w:hAnsiTheme="minorEastAsia" w:eastAsiaTheme="minorEastAsia"/>
          <w:position w:val="-12"/>
          <w:sz w:val="21"/>
          <w:szCs w:val="21"/>
        </w:rPr>
        <w:object>
          <v:shape id="_x0000_i1190" o:spt="75" type="#_x0000_t75" style="height:18.4pt;width:13.4pt;" o:ole="t" filled="f" o:preferrelative="t" stroked="f" coordsize="21600,21600">
            <v:path/>
            <v:fill on="f" focussize="0,0"/>
            <v:stroke on="f" joinstyle="miter"/>
            <v:imagedata r:id="rId346" o:title=""/>
            <o:lock v:ext="edit" aspectratio="t"/>
            <w10:wrap type="none"/>
            <w10:anchorlock/>
          </v:shape>
          <o:OLEObject Type="Embed" ProgID="Equations" ShapeID="_x0000_i1190" DrawAspect="Content" ObjectID="_1468075890" r:id="rId345">
            <o:LockedField>false</o:LockedField>
          </o:OLEObject>
        </w:object>
      </w:r>
      <w:r>
        <w:rPr>
          <w:rFonts w:hint="eastAsia" w:asciiTheme="minorEastAsia" w:hAnsiTheme="minorEastAsia" w:eastAsiaTheme="minorEastAsia"/>
          <w:sz w:val="21"/>
          <w:szCs w:val="21"/>
        </w:rPr>
        <w:t>表示前n项之和，即</w:t>
      </w:r>
      <w:r>
        <w:rPr>
          <w:rFonts w:ascii="仿宋_GB2312" w:eastAsia="仿宋_GB2312"/>
          <w:position w:val="-12"/>
        </w:rPr>
        <w:object>
          <v:shape id="_x0000_i1191" o:spt="75" type="#_x0000_t75" style="height:17.6pt;width:113.85pt;" o:ole="t" filled="f" o:preferrelative="t" stroked="f" coordsize="21600,21600">
            <v:path/>
            <v:fill on="f" focussize="0,0"/>
            <v:stroke on="f" joinstyle="miter"/>
            <v:imagedata r:id="rId348" o:title=""/>
            <o:lock v:ext="edit" aspectratio="t"/>
            <w10:wrap type="none"/>
            <w10:anchorlock/>
          </v:shape>
          <o:OLEObject Type="Embed" ProgID="Equations" ShapeID="_x0000_i1191" DrawAspect="Content" ObjectID="_1468075891" r:id="rId347">
            <o:LockedField>false</o:LockedField>
          </o:OLEObject>
        </w:object>
      </w:r>
      <w:r>
        <w:rPr>
          <w:rFonts w:hint="eastAsia" w:asciiTheme="minorEastAsia" w:hAnsiTheme="minorEastAsia" w:eastAsiaTheme="minorEastAsia"/>
          <w:sz w:val="21"/>
          <w:szCs w:val="21"/>
        </w:rPr>
        <w:t xml:space="preserve">，他们有以下关系：  </w:t>
      </w:r>
      <w:r>
        <w:rPr>
          <w:rFonts w:asciiTheme="minorEastAsia" w:hAnsiTheme="minorEastAsia" w:eastAsiaTheme="minorEastAsia"/>
          <w:position w:val="-30"/>
          <w:sz w:val="21"/>
          <w:szCs w:val="21"/>
        </w:rPr>
        <w:object>
          <v:shape id="_x0000_i1192" o:spt="75" type="#_x0000_t75" style="height:36.85pt;width:96.3pt;" o:ole="t" filled="f" o:preferrelative="t" stroked="f" coordsize="21600,21600">
            <v:path/>
            <v:fill on="f" focussize="0,0"/>
            <v:stroke on="f" joinstyle="miter"/>
            <v:imagedata r:id="rId350" o:title=""/>
            <o:lock v:ext="edit" aspectratio="t"/>
            <w10:wrap type="none"/>
            <w10:anchorlock/>
          </v:shape>
          <o:OLEObject Type="Embed" ProgID="Equations" ShapeID="_x0000_i1192" DrawAspect="Content" ObjectID="_1468075892" r:id="rId349">
            <o:LockedField>false</o:LockedField>
          </o:OLEObject>
        </w:object>
      </w:r>
    </w:p>
    <w:p>
      <w:pPr>
        <w:rPr>
          <w:rFonts w:ascii="宋体" w:hAnsi="宋体" w:cs="宋体"/>
        </w:rPr>
      </w:pPr>
      <w:r>
        <w:rPr>
          <w:rFonts w:hint="eastAsia" w:asciiTheme="minorEastAsia" w:hAnsiTheme="minorEastAsia" w:eastAsiaTheme="minorEastAsia"/>
          <w:b/>
          <w:sz w:val="21"/>
          <w:szCs w:val="21"/>
        </w:rPr>
        <w:t>备注：</w:t>
      </w:r>
    </w:p>
    <w:p>
      <w:pPr>
        <w:ind w:firstLine="42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这个公式主要用来在不知道是什么数列的情况下求</w:t>
      </w:r>
      <w:r>
        <w:rPr>
          <w:rFonts w:hint="eastAsia" w:asciiTheme="minorEastAsia" w:hAnsiTheme="minorEastAsia" w:eastAsiaTheme="minorEastAsia"/>
          <w:b/>
          <w:position w:val="-12"/>
          <w:sz w:val="21"/>
          <w:szCs w:val="21"/>
        </w:rPr>
        <w:object>
          <v:shape id="_x0000_i1193" o:spt="75" type="#_x0000_t75" style="height:18.4pt;width:13.4pt;" o:ole="t" filled="f" o:preferrelative="t" stroked="f" coordsize="21600,21600">
            <v:path/>
            <v:fill on="f" focussize="0,0"/>
            <v:stroke on="f" joinstyle="miter"/>
            <v:imagedata r:id="rId341" o:title=""/>
            <o:lock v:ext="edit" aspectratio="t"/>
            <w10:wrap type="none"/>
            <w10:anchorlock/>
          </v:shape>
          <o:OLEObject Type="Embed" ProgID="Equations" ShapeID="_x0000_i1193" DrawAspect="Content" ObjectID="_1468075893" r:id="rId351">
            <o:LockedField>false</o:LockedField>
          </o:OLEObject>
        </w:object>
      </w:r>
      <w:r>
        <w:rPr>
          <w:rFonts w:hint="eastAsia" w:asciiTheme="minorEastAsia" w:hAnsiTheme="minorEastAsia" w:eastAsiaTheme="minorEastAsia"/>
          <w:b/>
          <w:sz w:val="21"/>
          <w:szCs w:val="21"/>
        </w:rPr>
        <w:t>，如果满足</w:t>
      </w:r>
      <w:r>
        <w:rPr>
          <w:rFonts w:hint="eastAsia" w:asciiTheme="minorEastAsia" w:hAnsiTheme="minorEastAsia" w:eastAsiaTheme="minorEastAsia"/>
          <w:position w:val="-12"/>
          <w:sz w:val="21"/>
          <w:szCs w:val="21"/>
        </w:rPr>
        <w:object>
          <v:shape id="_x0000_i1194" o:spt="75" type="#_x0000_t75" style="height:16.75pt;width:63.65pt;" o:ole="t" filled="f" o:preferrelative="t" stroked="f" coordsize="21600,21600">
            <v:path/>
            <v:fill on="f" focussize="0,0"/>
            <v:stroke on="f" joinstyle="miter"/>
            <v:imagedata r:id="rId353" o:title=""/>
            <o:lock v:ext="edit" aspectratio="t"/>
            <w10:wrap type="none"/>
            <w10:anchorlock/>
          </v:shape>
          <o:OLEObject Type="Embed" ProgID="Equations" ShapeID="_x0000_i1194" DrawAspect="Content" ObjectID="_1468075894" r:id="rId352">
            <o:LockedField>false</o:LockedField>
          </o:OLEObject>
        </w:object>
      </w:r>
      <w:r>
        <w:rPr>
          <w:rFonts w:hint="eastAsia" w:asciiTheme="minorEastAsia" w:hAnsiTheme="minorEastAsia" w:eastAsiaTheme="minorEastAsia"/>
          <w:b/>
          <w:sz w:val="21"/>
          <w:szCs w:val="21"/>
        </w:rPr>
        <w:t>则是等差数列，如果满足</w:t>
      </w:r>
      <w:r>
        <w:rPr>
          <w:rFonts w:hint="eastAsia" w:asciiTheme="minorEastAsia" w:hAnsiTheme="minorEastAsia" w:eastAsiaTheme="minorEastAsia"/>
          <w:position w:val="-46"/>
          <w:sz w:val="21"/>
          <w:szCs w:val="21"/>
        </w:rPr>
        <w:object>
          <v:shape id="_x0000_i1195" o:spt="75" type="#_x0000_t75" style="height:41.85pt;width:41.85pt;" o:ole="t" filled="f" o:preferrelative="t" stroked="f" coordsize="21600,21600">
            <v:path/>
            <v:fill on="f" focussize="0,0"/>
            <v:stroke on="f" joinstyle="miter"/>
            <v:imagedata r:id="rId355" o:title=""/>
            <o:lock v:ext="edit" aspectratio="t"/>
            <w10:wrap type="none"/>
            <w10:anchorlock/>
          </v:shape>
          <o:OLEObject Type="Embed" ProgID="Equations" ShapeID="_x0000_i1195" DrawAspect="Content" ObjectID="_1468075895" r:id="rId354">
            <o:LockedField>false</o:LockedField>
          </o:OLEObject>
        </w:object>
      </w:r>
      <w:r>
        <w:rPr>
          <w:rFonts w:hint="eastAsia" w:asciiTheme="minorEastAsia" w:hAnsiTheme="minorEastAsia" w:eastAsiaTheme="minorEastAsia"/>
          <w:b/>
          <w:sz w:val="21"/>
          <w:szCs w:val="21"/>
        </w:rPr>
        <w:t>则是等比数列。</w: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等差数列与等比数列:</w:t>
      </w:r>
    </w:p>
    <w:tbl>
      <w:tblPr>
        <w:tblStyle w:val="28"/>
        <w:tblpPr w:leftFromText="180" w:rightFromText="180" w:vertAnchor="text" w:horzAnchor="page" w:tblpXSpec="center" w:tblpY="358"/>
        <w:tblOverlap w:val="never"/>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3753"/>
        <w:gridCol w:w="3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2"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名称</w:t>
            </w:r>
          </w:p>
        </w:tc>
        <w:tc>
          <w:tcPr>
            <w:tcW w:w="3753"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等差数列</w:t>
            </w:r>
          </w:p>
        </w:tc>
        <w:tc>
          <w:tcPr>
            <w:tcW w:w="362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等比数列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2"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定义</w:t>
            </w:r>
          </w:p>
        </w:tc>
        <w:tc>
          <w:tcPr>
            <w:tcW w:w="3753"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sz w:val="21"/>
                <w:szCs w:val="21"/>
              </w:rPr>
              <w:t>从第二项开始，每一项与它前一项的差等于同一个常数，叫做等差数列，常数叫公差，用d表示。</w:t>
            </w:r>
            <w:r>
              <w:rPr>
                <w:rFonts w:hint="eastAsia" w:asciiTheme="minorEastAsia" w:hAnsiTheme="minorEastAsia" w:eastAsiaTheme="minorEastAsia"/>
                <w:position w:val="-12"/>
                <w:sz w:val="21"/>
                <w:szCs w:val="21"/>
              </w:rPr>
              <w:object>
                <v:shape id="_x0000_i1196" o:spt="75" type="#_x0000_t75" style="height:16.75pt;width:63.65pt;" o:ole="t" filled="f" o:preferrelative="t" stroked="f" coordsize="21600,21600">
                  <v:path/>
                  <v:fill on="f" focussize="0,0"/>
                  <v:stroke on="f" joinstyle="miter"/>
                  <v:imagedata r:id="rId353" o:title=""/>
                  <o:lock v:ext="edit" aspectratio="t"/>
                  <w10:wrap type="none"/>
                  <w10:anchorlock/>
                </v:shape>
                <o:OLEObject Type="Embed" ProgID="Equations" ShapeID="_x0000_i1196" DrawAspect="Content" ObjectID="_1468075896" r:id="rId356">
                  <o:LockedField>false</o:LockedField>
                </o:OLEObject>
              </w:object>
            </w:r>
          </w:p>
        </w:tc>
        <w:tc>
          <w:tcPr>
            <w:tcW w:w="3624" w:type="dxa"/>
            <w:vAlign w:val="center"/>
          </w:tcPr>
          <w:p>
            <w:pPr>
              <w:rPr>
                <w:rFonts w:asciiTheme="minorEastAsia" w:hAnsiTheme="minorEastAsia" w:eastAsiaTheme="minorEastAsia"/>
                <w:b/>
                <w:sz w:val="21"/>
                <w:szCs w:val="21"/>
              </w:rPr>
            </w:pPr>
            <w:r>
              <w:rPr>
                <w:rFonts w:hint="eastAsia" w:asciiTheme="minorEastAsia" w:hAnsiTheme="minorEastAsia" w:eastAsiaTheme="minorEastAsia"/>
                <w:sz w:val="21"/>
                <w:szCs w:val="21"/>
              </w:rPr>
              <w:t>从第二项开始，每一项与它前一项的比等于同一个常数，叫做等比数列，常数叫公比，用q表示。</w:t>
            </w:r>
            <w:r>
              <w:rPr>
                <w:rFonts w:hint="eastAsia" w:asciiTheme="minorEastAsia" w:hAnsiTheme="minorEastAsia" w:eastAsiaTheme="minorEastAsia"/>
                <w:position w:val="-46"/>
                <w:sz w:val="21"/>
                <w:szCs w:val="21"/>
              </w:rPr>
              <w:object>
                <v:shape id="_x0000_i1197" o:spt="75" type="#_x0000_t75" style="height:41.85pt;width:41.85pt;" o:ole="t" filled="f" o:preferrelative="t" stroked="f" coordsize="21600,21600">
                  <v:path/>
                  <v:fill on="f" focussize="0,0"/>
                  <v:stroke on="f" joinstyle="miter"/>
                  <v:imagedata r:id="rId358" o:title=""/>
                  <o:lock v:ext="edit" aspectratio="t"/>
                  <w10:wrap type="none"/>
                  <w10:anchorlock/>
                </v:shape>
                <o:OLEObject Type="Embed" ProgID="Equations" ShapeID="_x0000_i1197" DrawAspect="Content" ObjectID="_1468075897" r:id="rId35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2"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通项公式</w:t>
            </w:r>
          </w:p>
        </w:tc>
        <w:tc>
          <w:tcPr>
            <w:tcW w:w="3753"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position w:val="-12"/>
                <w:sz w:val="21"/>
                <w:szCs w:val="21"/>
              </w:rPr>
              <w:object>
                <v:shape id="_x0000_i1198" o:spt="75" type="#_x0000_t75" style="height:18.4pt;width:87.05pt;" o:ole="t" filled="f" o:preferrelative="t" stroked="f" coordsize="21600,21600">
                  <v:path/>
                  <v:fill on="f" focussize="0,0"/>
                  <v:stroke on="f" joinstyle="miter"/>
                  <v:imagedata r:id="rId360" o:title=""/>
                  <o:lock v:ext="edit" aspectratio="t"/>
                  <w10:wrap type="none"/>
                  <w10:anchorlock/>
                </v:shape>
                <o:OLEObject Type="Embed" ProgID="Equations" ShapeID="_x0000_i1198" DrawAspect="Content" ObjectID="_1468075898" r:id="rId359">
                  <o:LockedField>false</o:LockedField>
                </o:OLEObject>
              </w:object>
            </w:r>
          </w:p>
          <w:p>
            <w:pPr>
              <w:jc w:val="center"/>
              <w:rPr>
                <w:rFonts w:asciiTheme="minorEastAsia" w:hAnsiTheme="minorEastAsia" w:eastAsiaTheme="minorEastAsia"/>
                <w:b/>
                <w:sz w:val="21"/>
                <w:szCs w:val="21"/>
              </w:rPr>
            </w:pPr>
            <w:r>
              <w:rPr>
                <w:rFonts w:hint="eastAsia" w:asciiTheme="minorEastAsia" w:hAnsiTheme="minorEastAsia" w:eastAsiaTheme="minorEastAsia"/>
                <w:position w:val="-12"/>
                <w:sz w:val="21"/>
                <w:szCs w:val="21"/>
              </w:rPr>
              <w:object>
                <v:shape id="_x0000_i1199" o:spt="75" type="#_x0000_t75" style="height:16.75pt;width:95.45pt;" o:ole="t" filled="f" o:preferrelative="t" stroked="f" coordsize="21600,21600">
                  <v:path/>
                  <v:fill on="f" focussize="0,0"/>
                  <v:stroke on="f" joinstyle="miter"/>
                  <v:imagedata r:id="rId362" o:title=""/>
                  <o:lock v:ext="edit" aspectratio="t"/>
                  <w10:wrap type="none"/>
                  <w10:anchorlock/>
                </v:shape>
                <o:OLEObject Type="Embed" ProgID="Equations" ShapeID="_x0000_i1199" DrawAspect="Content" ObjectID="_1468075899" r:id="rId361">
                  <o:LockedField>false</o:LockedField>
                </o:OLEObject>
              </w:object>
            </w:r>
            <w:r>
              <w:rPr>
                <w:rFonts w:hint="eastAsia" w:asciiTheme="minorEastAsia" w:hAnsiTheme="minorEastAsia" w:eastAsiaTheme="minorEastAsia"/>
                <w:sz w:val="21"/>
                <w:szCs w:val="21"/>
              </w:rPr>
              <w:t xml:space="preserve"> </w:t>
            </w:r>
            <w:r>
              <w:rPr>
                <w:rFonts w:hint="eastAsia" w:asciiTheme="minorEastAsia" w:hAnsiTheme="minorEastAsia" w:eastAsiaTheme="minorEastAsia"/>
                <w:position w:val="-10"/>
                <w:sz w:val="21"/>
                <w:szCs w:val="21"/>
              </w:rPr>
              <w:object>
                <v:shape id="_x0000_i1200" o:spt="75" type="#_x0000_t75" style="height:15.9pt;width:40.2pt;" o:ole="t" filled="f" o:preferrelative="t" stroked="f" coordsize="21600,21600">
                  <v:path/>
                  <v:fill on="f" focussize="0,0"/>
                  <v:stroke on="f" joinstyle="miter"/>
                  <v:imagedata r:id="rId364" o:title=""/>
                  <o:lock v:ext="edit" aspectratio="t"/>
                  <w10:wrap type="none"/>
                  <w10:anchorlock/>
                </v:shape>
                <o:OLEObject Type="Embed" ProgID="Equations" ShapeID="_x0000_i1200" DrawAspect="Content" ObjectID="_1468075900" r:id="rId363">
                  <o:LockedField>false</o:LockedField>
                </o:OLEObject>
              </w:object>
            </w:r>
          </w:p>
        </w:tc>
        <w:tc>
          <w:tcPr>
            <w:tcW w:w="3624"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position w:val="-12"/>
                <w:sz w:val="21"/>
                <w:szCs w:val="21"/>
              </w:rPr>
              <w:object>
                <v:shape id="_x0000_i1201" o:spt="75" type="#_x0000_t75" style="height:19.25pt;width:56.1pt;" o:ole="t" filled="f" o:preferrelative="t" stroked="f" coordsize="21600,21600">
                  <v:path/>
                  <v:fill on="f" focussize="0,0"/>
                  <v:stroke on="f" joinstyle="miter"/>
                  <v:imagedata r:id="rId366" o:title=""/>
                  <o:lock v:ext="edit" aspectratio="t"/>
                  <w10:wrap type="none"/>
                  <w10:anchorlock/>
                </v:shape>
                <o:OLEObject Type="Embed" ProgID="Equations" ShapeID="_x0000_i1201" DrawAspect="Content" ObjectID="_1468075901" r:id="rId365">
                  <o:LockedField>false</o:LockedField>
                </o:OLEObject>
              </w:object>
            </w:r>
          </w:p>
          <w:p>
            <w:pPr>
              <w:jc w:val="center"/>
              <w:rPr>
                <w:rFonts w:asciiTheme="minorEastAsia" w:hAnsiTheme="minorEastAsia" w:eastAsiaTheme="minorEastAsia"/>
                <w:b/>
                <w:sz w:val="21"/>
                <w:szCs w:val="21"/>
              </w:rPr>
            </w:pPr>
            <w:r>
              <w:rPr>
                <w:rFonts w:hint="eastAsia" w:asciiTheme="minorEastAsia" w:hAnsiTheme="minorEastAsia" w:eastAsiaTheme="minorEastAsia"/>
                <w:position w:val="-12"/>
                <w:sz w:val="21"/>
                <w:szCs w:val="21"/>
              </w:rPr>
              <w:object>
                <v:shape id="_x0000_i1202" o:spt="75" type="#_x0000_t75" style="height:19.25pt;width:62.8pt;" o:ole="t" filled="f" o:preferrelative="t" stroked="f" coordsize="21600,21600">
                  <v:path/>
                  <v:fill on="f" focussize="0,0"/>
                  <v:stroke on="f" joinstyle="miter"/>
                  <v:imagedata r:id="rId368" o:title=""/>
                  <o:lock v:ext="edit" aspectratio="t"/>
                  <w10:wrap type="none"/>
                  <w10:anchorlock/>
                </v:shape>
                <o:OLEObject Type="Embed" ProgID="Equations" ShapeID="_x0000_i1202" DrawAspect="Content" ObjectID="_1468075902" r:id="rId367">
                  <o:LockedField>false</o:LockedField>
                </o:OLEObject>
              </w:object>
            </w:r>
            <w:r>
              <w:rPr>
                <w:rFonts w:hint="eastAsia" w:asciiTheme="minorEastAsia" w:hAnsiTheme="minorEastAsia" w:eastAsiaTheme="minorEastAsia"/>
                <w:position w:val="-10"/>
                <w:sz w:val="21"/>
                <w:szCs w:val="21"/>
              </w:rPr>
              <w:object>
                <v:shape id="_x0000_i1203" o:spt="75" type="#_x0000_t75" style="height:15.9pt;width:40.2pt;" o:ole="t" filled="f" o:preferrelative="t" stroked="f" coordsize="21600,21600">
                  <v:path/>
                  <v:fill on="f" focussize="0,0"/>
                  <v:stroke on="f" joinstyle="miter"/>
                  <v:imagedata r:id="rId370" o:title=""/>
                  <o:lock v:ext="edit" aspectratio="t"/>
                  <w10:wrap type="none"/>
                  <w10:anchorlock/>
                </v:shape>
                <o:OLEObject Type="Embed" ProgID="Equations" ShapeID="_x0000_i1203" DrawAspect="Content" ObjectID="_1468075903" r:id="rId36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2"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前n项和公式</w:t>
            </w:r>
          </w:p>
        </w:tc>
        <w:tc>
          <w:tcPr>
            <w:tcW w:w="3753"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4"/>
                <w:sz w:val="21"/>
                <w:szCs w:val="21"/>
              </w:rPr>
              <w:object>
                <v:shape id="_x0000_i1204" o:spt="75" type="#_x0000_t75" style="height:31.8pt;width:164.95pt;" o:ole="t" filled="f" o:preferrelative="t" stroked="f" coordsize="21600,21600">
                  <v:path/>
                  <v:fill on="f" focussize="0,0"/>
                  <v:stroke on="f" joinstyle="miter"/>
                  <v:imagedata r:id="rId372" o:title=""/>
                  <o:lock v:ext="edit" aspectratio="t"/>
                  <w10:wrap type="none"/>
                  <w10:anchorlock/>
                </v:shape>
                <o:OLEObject Type="Embed" ProgID="Equations" ShapeID="_x0000_i1204" DrawAspect="Content" ObjectID="_1468075904" r:id="rId371">
                  <o:LockedField>false</o:LockedField>
                </o:OLEObject>
              </w:object>
            </w:r>
          </w:p>
        </w:tc>
        <w:tc>
          <w:tcPr>
            <w:tcW w:w="362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8"/>
                <w:sz w:val="21"/>
                <w:szCs w:val="21"/>
              </w:rPr>
              <w:object>
                <v:shape id="_x0000_i1205" o:spt="75" type="#_x0000_t75" style="height:35.15pt;width:108.85pt;" o:ole="t" filled="f" o:preferrelative="t" stroked="f" coordsize="21600,21600">
                  <v:path/>
                  <v:fill on="f" focussize="0,0"/>
                  <v:stroke on="f" joinstyle="miter"/>
                  <v:imagedata r:id="rId374" o:title=""/>
                  <o:lock v:ext="edit" aspectratio="t"/>
                  <w10:wrap type="none"/>
                  <w10:anchorlock/>
                </v:shape>
                <o:OLEObject Type="Embed" ProgID="Equations" ShapeID="_x0000_i1205" DrawAspect="Content" ObjectID="_1468075905" r:id="rId37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2"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中项</w:t>
            </w:r>
          </w:p>
        </w:tc>
        <w:tc>
          <w:tcPr>
            <w:tcW w:w="3753" w:type="dxa"/>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如果a，A.b成差数列，那么A叫做a与b的等差中项，且有</w:t>
            </w:r>
            <w:r>
              <w:rPr>
                <w:rFonts w:asciiTheme="minorEastAsia" w:hAnsiTheme="minorEastAsia" w:eastAsiaTheme="minorEastAsia"/>
                <w:b/>
                <w:position w:val="-24"/>
                <w:sz w:val="21"/>
                <w:szCs w:val="21"/>
              </w:rPr>
              <w:object>
                <v:shape id="_x0000_i1206" o:spt="75" type="#_x0000_t75" style="height:31pt;width:49.4pt;" o:ole="t" filled="f" o:preferrelative="t" stroked="f" coordsize="21600,21600">
                  <v:path/>
                  <v:fill on="f" focussize="0,0"/>
                  <v:stroke on="f" joinstyle="miter"/>
                  <v:imagedata r:id="rId376" o:title=""/>
                  <o:lock v:ext="edit" aspectratio="t"/>
                  <w10:wrap type="none"/>
                  <w10:anchorlock/>
                </v:shape>
                <o:OLEObject Type="Embed" ProgID="Equations" ShapeID="_x0000_i1206" DrawAspect="Content" ObjectID="_1468075906" r:id="rId375">
                  <o:LockedField>false</o:LockedField>
                </o:OLEObject>
              </w:object>
            </w:r>
          </w:p>
        </w:tc>
        <w:tc>
          <w:tcPr>
            <w:tcW w:w="3624" w:type="dxa"/>
            <w:vAlign w:val="center"/>
          </w:tcPr>
          <w:p>
            <w:pPr>
              <w:rPr>
                <w:rFonts w:asciiTheme="minorEastAsia" w:hAnsiTheme="minorEastAsia" w:eastAsiaTheme="minorEastAsia"/>
                <w:b/>
                <w:sz w:val="21"/>
                <w:szCs w:val="21"/>
              </w:rPr>
            </w:pPr>
            <w:r>
              <w:rPr>
                <w:rFonts w:hint="eastAsia" w:asciiTheme="minorEastAsia" w:hAnsiTheme="minorEastAsia" w:eastAsiaTheme="minorEastAsia"/>
                <w:sz w:val="21"/>
                <w:szCs w:val="21"/>
              </w:rPr>
              <w:t>如果a，G,b成比数列，那么G叫做a与b的等比中项，且有</w:t>
            </w:r>
            <w:r>
              <w:rPr>
                <w:rFonts w:asciiTheme="minorEastAsia" w:hAnsiTheme="minorEastAsia" w:eastAsiaTheme="minorEastAsia"/>
                <w:position w:val="-8"/>
                <w:sz w:val="21"/>
                <w:szCs w:val="21"/>
              </w:rPr>
              <w:object>
                <v:shape id="_x0000_i1207" o:spt="75" type="#_x0000_t75" style="height:16.75pt;width:52.75pt;" o:ole="t" filled="f" o:preferrelative="t" stroked="f" coordsize="21600,21600">
                  <v:path/>
                  <v:fill on="f" focussize="0,0"/>
                  <v:stroke on="f" joinstyle="miter"/>
                  <v:imagedata r:id="rId378" o:title=""/>
                  <o:lock v:ext="edit" aspectratio="t"/>
                  <w10:wrap type="none"/>
                  <w10:anchorlock/>
                </v:shape>
                <o:OLEObject Type="Embed" ProgID="Equations" ShapeID="_x0000_i1207" DrawAspect="Content" ObjectID="_1468075907" r:id="rId37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2"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性质</w:t>
            </w:r>
          </w:p>
        </w:tc>
        <w:tc>
          <w:tcPr>
            <w:tcW w:w="3753"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在等差数列中若</w:t>
            </w:r>
            <w:r>
              <w:rPr>
                <w:rFonts w:hint="eastAsia" w:asciiTheme="minorEastAsia" w:hAnsiTheme="minorEastAsia" w:eastAsiaTheme="minorEastAsia"/>
                <w:position w:val="-10"/>
                <w:sz w:val="21"/>
                <w:szCs w:val="21"/>
              </w:rPr>
              <w:object>
                <v:shape id="_x0000_i1208" o:spt="75" type="#_x0000_t75" style="height:13.4pt;width:69.5pt;" o:ole="t" filled="f" o:preferrelative="t" stroked="f" coordsize="21600,21600">
                  <v:path/>
                  <v:fill on="f" focussize="0,0"/>
                  <v:stroke on="f" joinstyle="miter"/>
                  <v:imagedata r:id="rId380" o:title=""/>
                  <o:lock v:ext="edit" aspectratio="t"/>
                  <w10:wrap type="none"/>
                  <w10:anchorlock/>
                </v:shape>
                <o:OLEObject Type="Embed" ProgID="Equations" ShapeID="_x0000_i1208" DrawAspect="Content" ObjectID="_1468075908" r:id="rId379">
                  <o:LockedField>false</o:LockedField>
                </o:OLEObject>
              </w:object>
            </w:r>
            <w:r>
              <w:rPr>
                <w:rFonts w:hint="eastAsia" w:asciiTheme="minorEastAsia" w:hAnsiTheme="minorEastAsia" w:eastAsiaTheme="minorEastAsia"/>
                <w:sz w:val="21"/>
                <w:szCs w:val="21"/>
              </w:rPr>
              <w:t>，</w:t>
            </w:r>
          </w:p>
          <w:p>
            <w:pPr>
              <w:jc w:val="center"/>
              <w:rPr>
                <w:rFonts w:asciiTheme="minorEastAsia" w:hAnsiTheme="minorEastAsia" w:eastAsiaTheme="minorEastAsia"/>
                <w:b/>
                <w:sz w:val="21"/>
                <w:szCs w:val="21"/>
              </w:rPr>
            </w:pPr>
            <w:r>
              <w:rPr>
                <w:rFonts w:hint="eastAsia" w:asciiTheme="minorEastAsia" w:hAnsiTheme="minorEastAsia" w:eastAsiaTheme="minorEastAsia"/>
                <w:sz w:val="21"/>
                <w:szCs w:val="21"/>
              </w:rPr>
              <w:t>则有</w:t>
            </w:r>
            <w:r>
              <w:rPr>
                <w:rFonts w:hint="eastAsia" w:asciiTheme="minorEastAsia" w:hAnsiTheme="minorEastAsia" w:eastAsiaTheme="minorEastAsia"/>
                <w:position w:val="-14"/>
                <w:sz w:val="21"/>
                <w:szCs w:val="21"/>
              </w:rPr>
              <w:object>
                <v:shape id="_x0000_i1209" o:spt="75" type="#_x0000_t75" style="height:19.25pt;width:87.9pt;" o:ole="t" filled="f" o:preferrelative="t" stroked="f" coordsize="21600,21600">
                  <v:path/>
                  <v:fill on="f" focussize="0,0"/>
                  <v:stroke on="f" joinstyle="miter"/>
                  <v:imagedata r:id="rId382" o:title=""/>
                  <o:lock v:ext="edit" aspectratio="t"/>
                  <w10:wrap type="none"/>
                  <w10:anchorlock/>
                </v:shape>
                <o:OLEObject Type="Embed" ProgID="Equations" ShapeID="_x0000_i1209" DrawAspect="Content" ObjectID="_1468075909" r:id="rId381">
                  <o:LockedField>false</o:LockedField>
                </o:OLEObject>
              </w:object>
            </w:r>
          </w:p>
        </w:tc>
        <w:tc>
          <w:tcPr>
            <w:tcW w:w="3624"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在等比数列中若</w:t>
            </w:r>
            <w:r>
              <w:rPr>
                <w:rFonts w:hint="eastAsia" w:asciiTheme="minorEastAsia" w:hAnsiTheme="minorEastAsia" w:eastAsiaTheme="minorEastAsia"/>
                <w:position w:val="-10"/>
                <w:sz w:val="21"/>
                <w:szCs w:val="21"/>
              </w:rPr>
              <w:object>
                <v:shape id="_x0000_i1210" o:spt="75" type="#_x0000_t75" style="height:13.4pt;width:69.5pt;" o:ole="t" filled="f" o:preferrelative="t" stroked="f" coordsize="21600,21600">
                  <v:path/>
                  <v:fill on="f" focussize="0,0"/>
                  <v:stroke on="f" joinstyle="miter"/>
                  <v:imagedata r:id="rId380" o:title=""/>
                  <o:lock v:ext="edit" aspectratio="t"/>
                  <w10:wrap type="none"/>
                  <w10:anchorlock/>
                </v:shape>
                <o:OLEObject Type="Embed" ProgID="Equations" ShapeID="_x0000_i1210" DrawAspect="Content" ObjectID="_1468075910" r:id="rId383">
                  <o:LockedField>false</o:LockedField>
                </o:OLEObject>
              </w:object>
            </w:r>
            <w:r>
              <w:rPr>
                <w:rFonts w:hint="eastAsia" w:asciiTheme="minorEastAsia" w:hAnsiTheme="minorEastAsia" w:eastAsiaTheme="minorEastAsia"/>
                <w:sz w:val="21"/>
                <w:szCs w:val="21"/>
              </w:rPr>
              <w:t>，</w:t>
            </w:r>
          </w:p>
          <w:p>
            <w:pPr>
              <w:jc w:val="center"/>
              <w:rPr>
                <w:rFonts w:asciiTheme="minorEastAsia" w:hAnsiTheme="minorEastAsia" w:eastAsiaTheme="minorEastAsia"/>
                <w:b/>
                <w:sz w:val="21"/>
                <w:szCs w:val="21"/>
              </w:rPr>
            </w:pPr>
            <w:r>
              <w:rPr>
                <w:rFonts w:hint="eastAsia" w:asciiTheme="minorEastAsia" w:hAnsiTheme="minorEastAsia" w:eastAsiaTheme="minorEastAsia"/>
                <w:sz w:val="21"/>
                <w:szCs w:val="21"/>
              </w:rPr>
              <w:t>则有</w:t>
            </w:r>
            <w:r>
              <w:rPr>
                <w:rFonts w:hint="eastAsia" w:asciiTheme="minorEastAsia" w:hAnsiTheme="minorEastAsia" w:eastAsiaTheme="minorEastAsia"/>
                <w:b/>
                <w:position w:val="-14"/>
                <w:sz w:val="21"/>
                <w:szCs w:val="21"/>
              </w:rPr>
              <w:object>
                <v:shape id="_x0000_i1211" o:spt="75" type="#_x0000_t75" style="height:19.25pt;width:78.7pt;" o:ole="t" filled="f" o:preferrelative="t" stroked="f" coordsize="21600,21600">
                  <v:path/>
                  <v:fill on="f" focussize="0,0"/>
                  <v:stroke on="f" joinstyle="miter"/>
                  <v:imagedata r:id="rId385" o:title=""/>
                  <o:lock v:ext="edit" aspectratio="t"/>
                  <w10:wrap type="none"/>
                  <w10:anchorlock/>
                </v:shape>
                <o:OLEObject Type="Embed" ProgID="Equations" ShapeID="_x0000_i1211" DrawAspect="Content" ObjectID="_1468075911" r:id="rId384">
                  <o:LockedField>false</o:LockedField>
                </o:OLEObject>
              </w:object>
            </w:r>
          </w:p>
        </w:tc>
      </w:tr>
    </w:tbl>
    <w:p>
      <w:pPr>
        <w:jc w:val="both"/>
        <w:rPr>
          <w:rFonts w:ascii="宋体" w:hAnsi="宋体" w:cs="宋体"/>
        </w:rPr>
      </w:pPr>
    </w:p>
    <w:p>
      <w:pPr>
        <w:rPr>
          <w:b/>
          <w:sz w:val="28"/>
          <w:szCs w:val="28"/>
        </w:rPr>
      </w:pPr>
      <w:r>
        <w:rPr>
          <w:rFonts w:hint="eastAsia"/>
          <w:b/>
          <w:position w:val="-78"/>
          <w:sz w:val="28"/>
          <w:szCs w:val="28"/>
        </w:rPr>
        <w:object>
          <v:shape id="_x0000_i1212" o:spt="75" type="#_x0000_t75" style="height:87.9pt;width:304.75pt;" o:ole="t" filled="f" o:preferrelative="t" stroked="f" coordsize="21600,21600">
            <v:path/>
            <v:fill on="f" focussize="0,0"/>
            <v:stroke on="f" joinstyle="miter"/>
            <v:imagedata r:id="rId387" o:title=""/>
            <o:lock v:ext="edit" aspectratio="t"/>
            <w10:wrap type="none"/>
            <w10:anchorlock/>
          </v:shape>
          <o:OLEObject Type="Embed" ProgID="Equations" ShapeID="_x0000_i1212" DrawAspect="Content" ObjectID="_1468075912" r:id="rId386">
            <o:LockedField>false</o:LockedField>
          </o:OLEObject>
        </w:object>
      </w:r>
      <w:r>
        <w:rPr>
          <w:rFonts w:hint="eastAsia"/>
          <w:b/>
          <w:position w:val="-78"/>
          <w:sz w:val="28"/>
          <w:szCs w:val="28"/>
        </w:rPr>
        <w:object>
          <v:shape id="_x0000_i1213" o:spt="75" type="#_x0000_t75" style="height:87.9pt;width:282.15pt;" o:ole="t" filled="f" o:preferrelative="t" stroked="f" coordsize="21600,21600">
            <v:path/>
            <v:fill on="f" focussize="0,0"/>
            <v:stroke on="f" joinstyle="miter"/>
            <v:imagedata r:id="rId389" o:title=""/>
            <o:lock v:ext="edit" aspectratio="t"/>
            <w10:wrap type="none"/>
            <w10:anchorlock/>
          </v:shape>
          <o:OLEObject Type="Embed" ProgID="Equations" ShapeID="_x0000_i1213" DrawAspect="Content" ObjectID="_1468075913" r:id="rId388">
            <o:LockedField>false</o:LockedField>
          </o:OLEObject>
        </w:object>
      </w:r>
    </w:p>
    <w:p>
      <w:pPr>
        <w:rPr>
          <w:b/>
          <w:sz w:val="28"/>
          <w:szCs w:val="28"/>
        </w:rPr>
      </w:pPr>
      <w:r>
        <w:rPr>
          <w:rFonts w:hint="eastAsia"/>
          <w:b/>
          <w:position w:val="-120"/>
          <w:sz w:val="28"/>
          <w:szCs w:val="28"/>
        </w:rPr>
        <w:object>
          <v:shape id="_x0000_i1214" o:spt="75" type="#_x0000_t75" style="height:115.55pt;width:279.65pt;" o:ole="t" filled="f" o:preferrelative="t" stroked="f" coordsize="21600,21600">
            <v:path/>
            <v:fill on="f" focussize="0,0"/>
            <v:stroke on="f" joinstyle="miter"/>
            <v:imagedata r:id="rId391" o:title=""/>
            <o:lock v:ext="edit" aspectratio="t"/>
            <w10:wrap type="none"/>
            <w10:anchorlock/>
          </v:shape>
          <o:OLEObject Type="Embed" ProgID="Equations" ShapeID="_x0000_i1214" DrawAspect="Content" ObjectID="_1468075914" r:id="rId390">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答案：</w:t>
      </w:r>
    </w:p>
    <w:p>
      <w:pPr>
        <w:widowControl w:val="0"/>
        <w:numPr>
          <w:ilvl w:val="0"/>
          <w:numId w:val="10"/>
        </w:num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D</w:t>
      </w:r>
    </w:p>
    <w:p>
      <w:pPr>
        <w:rPr>
          <w:rFonts w:asciiTheme="minorEastAsia" w:hAnsiTheme="minorEastAsia" w:eastAsiaTheme="minorEastAsia"/>
          <w:bCs/>
          <w:sz w:val="21"/>
          <w:szCs w:val="21"/>
        </w:rPr>
      </w:pPr>
      <w:r>
        <w:rPr>
          <w:rFonts w:hint="eastAsia" w:asciiTheme="minorEastAsia" w:hAnsiTheme="minorEastAsia" w:eastAsiaTheme="minorEastAsia"/>
          <w:bCs/>
          <w:position w:val="-34"/>
          <w:sz w:val="21"/>
          <w:szCs w:val="21"/>
        </w:rPr>
        <w:object>
          <v:shape id="_x0000_i1215" o:spt="75" type="#_x0000_t75" style="height:40.2pt;width:246.15pt;" o:ole="t" filled="f" o:preferrelative="t" stroked="f" coordsize="21600,21600">
            <v:path/>
            <v:fill on="f" focussize="0,0"/>
            <v:stroke on="f" joinstyle="miter"/>
            <v:imagedata r:id="rId393" o:title=""/>
            <o:lock v:ext="edit" aspectratio="t"/>
            <w10:wrap type="none"/>
            <w10:anchorlock/>
          </v:shape>
          <o:OLEObject Type="Embed" ProgID="Equations" ShapeID="_x0000_i1215" DrawAspect="Content" ObjectID="_1468075915" r:id="rId392">
            <o:LockedField>false</o:LockedField>
          </o:OLEObject>
        </w:object>
      </w:r>
    </w:p>
    <w:p>
      <w:pPr>
        <w:widowControl w:val="0"/>
        <w:numPr>
          <w:ilvl w:val="0"/>
          <w:numId w:val="10"/>
        </w:numPr>
        <w:jc w:val="both"/>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C</w:t>
      </w:r>
    </w:p>
    <w:p>
      <w:pPr>
        <w:rPr>
          <w:rFonts w:asciiTheme="minorEastAsia" w:hAnsiTheme="minorEastAsia" w:eastAsiaTheme="minorEastAsia"/>
          <w:b/>
          <w:sz w:val="21"/>
          <w:szCs w:val="21"/>
        </w:rPr>
      </w:pPr>
      <w:r>
        <w:rPr>
          <w:rFonts w:hint="eastAsia" w:asciiTheme="minorEastAsia" w:hAnsiTheme="minorEastAsia" w:eastAsiaTheme="minorEastAsia"/>
          <w:b/>
          <w:position w:val="-30"/>
          <w:sz w:val="21"/>
          <w:szCs w:val="21"/>
        </w:rPr>
        <w:object>
          <v:shape id="_x0000_i1216" o:spt="75" type="#_x0000_t75" style="height:35.15pt;width:391.8pt;" o:ole="t" filled="f" o:preferrelative="t" stroked="f" coordsize="21600,21600">
            <v:path/>
            <v:fill on="f" focussize="0,0"/>
            <v:stroke on="f" joinstyle="miter"/>
            <v:imagedata r:id="rId395" o:title=""/>
            <o:lock v:ext="edit" aspectratio="t"/>
            <w10:wrap type="none"/>
            <w10:anchorlock/>
          </v:shape>
          <o:OLEObject Type="Embed" ProgID="Equations" ShapeID="_x0000_i1216" DrawAspect="Content" ObjectID="_1468075916" r:id="rId394">
            <o:LockedField>false</o:LockedField>
          </o:OLEObject>
        </w:object>
      </w:r>
    </w:p>
    <w:p>
      <w:pP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3、C</w:t>
      </w:r>
    </w:p>
    <w:p>
      <w:pPr>
        <w:rPr>
          <w:rFonts w:asciiTheme="minorEastAsia" w:hAnsiTheme="minorEastAsia" w:eastAsiaTheme="minorEastAsia"/>
          <w:b/>
          <w:sz w:val="21"/>
          <w:szCs w:val="21"/>
        </w:rPr>
      </w:pPr>
      <w:r>
        <w:rPr>
          <w:rFonts w:hint="eastAsia" w:asciiTheme="minorEastAsia" w:hAnsiTheme="minorEastAsia" w:eastAsiaTheme="minorEastAsia"/>
          <w:b/>
          <w:position w:val="-24"/>
          <w:sz w:val="21"/>
          <w:szCs w:val="21"/>
        </w:rPr>
        <w:object>
          <v:shape id="_x0000_i1217" o:spt="75" type="#_x0000_t75" style="height:31pt;width:265.4pt;" o:ole="t" filled="f" o:preferrelative="t" stroked="f" coordsize="21600,21600">
            <v:path/>
            <v:fill on="f" focussize="0,0"/>
            <v:stroke on="f" joinstyle="miter"/>
            <v:imagedata r:id="rId397" o:title=""/>
            <o:lock v:ext="edit" aspectratio="t"/>
            <w10:wrap type="none"/>
            <w10:anchorlock/>
          </v:shape>
          <o:OLEObject Type="Embed" ProgID="Equations" ShapeID="_x0000_i1217" DrawAspect="Content" ObjectID="_1468075917" r:id="rId396">
            <o:LockedField>false</o:LockedField>
          </o:OLEObject>
        </w:object>
      </w:r>
    </w:p>
    <w:p>
      <w:pPr>
        <w:jc w:val="both"/>
        <w:rPr>
          <w:rFonts w:cs="宋体" w:asciiTheme="minorEastAsia" w:hAnsiTheme="minorEastAsia" w:eastAsiaTheme="minorEastAsia"/>
          <w:color w:val="00B050"/>
          <w:sz w:val="21"/>
          <w:szCs w:val="21"/>
        </w:rPr>
      </w:pPr>
    </w:p>
    <w:p>
      <w:pPr>
        <w:jc w:val="both"/>
        <w:rPr>
          <w:rFonts w:cs="宋体" w:asciiTheme="minorEastAsia" w:hAnsiTheme="minorEastAsia" w:eastAsiaTheme="minorEastAsia"/>
          <w:color w:val="00B050"/>
          <w:sz w:val="21"/>
          <w:szCs w:val="21"/>
        </w:rPr>
      </w:pPr>
    </w:p>
    <w:p>
      <w:pPr>
        <w:jc w:val="both"/>
        <w:rPr>
          <w:rFonts w:cs="宋体" w:asciiTheme="minorEastAsia" w:hAnsiTheme="minorEastAsia" w:eastAsiaTheme="minorEastAsia"/>
          <w:color w:val="00B050"/>
          <w:sz w:val="21"/>
          <w:szCs w:val="21"/>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r>
        <w:rPr>
          <w:rFonts w:hint="eastAsia"/>
          <w:b/>
          <w:sz w:val="28"/>
          <w:szCs w:val="28"/>
        </w:rPr>
        <w:t>考点六：三角函数及其相关概念</w:t>
      </w:r>
    </w:p>
    <w:p>
      <w:pPr>
        <w:rPr>
          <w:b/>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      年份</w:t>
            </w:r>
          </w:p>
          <w:p>
            <w:pPr>
              <w:snapToGrid w:val="0"/>
              <w:rPr>
                <w:rFonts w:asciiTheme="minorEastAsia" w:hAnsiTheme="minorEastAsia" w:eastAsiaTheme="minorEastAsia"/>
                <w:b/>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0分</w:t>
            </w:r>
          </w:p>
        </w:tc>
      </w:tr>
    </w:tbl>
    <w:p>
      <w:pPr>
        <w:ind w:firstLine="420"/>
        <w:jc w:val="both"/>
        <w:rPr>
          <w:rFonts w:asciiTheme="minorEastAsia" w:hAnsiTheme="minorEastAsia" w:eastAsiaTheme="minorEastAsia"/>
          <w:color w:val="00B050"/>
          <w:sz w:val="21"/>
          <w:szCs w:val="21"/>
        </w:rPr>
      </w:pP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三角函数和数列有点类似，在选择题考点中，每年考大概一至两题，考察的方式也是关于三角函数公式的基本运算，以及正弦和余弦的相互转换。同理，掌握以下公式，这</w:t>
      </w:r>
      <w:r>
        <w:rPr>
          <w:rFonts w:hint="eastAsia" w:asciiTheme="minorEastAsia" w:hAnsiTheme="minorEastAsia" w:eastAsiaTheme="minorEastAsia"/>
          <w:b/>
          <w:sz w:val="21"/>
          <w:szCs w:val="21"/>
        </w:rPr>
        <w:t>5分</w:t>
      </w:r>
      <w:r>
        <w:rPr>
          <w:rFonts w:hint="eastAsia" w:asciiTheme="minorEastAsia" w:hAnsiTheme="minorEastAsia" w:eastAsiaTheme="minorEastAsia"/>
          <w:sz w:val="21"/>
          <w:szCs w:val="21"/>
        </w:rPr>
        <w:t>也是不在话下。</w:t>
      </w:r>
    </w:p>
    <w:p>
      <w:pPr>
        <w:jc w:val="both"/>
        <w:rPr>
          <w:rFonts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角的有关概念</w:t>
      </w:r>
    </w:p>
    <w:p>
      <w:pPr>
        <w:widowControl w:val="0"/>
        <w:numPr>
          <w:ilvl w:val="0"/>
          <w:numId w:val="11"/>
        </w:numPr>
        <w:ind w:left="284" w:hanging="284"/>
        <w:jc w:val="both"/>
        <w:rPr>
          <w:rFonts w:asciiTheme="minorEastAsia" w:hAnsiTheme="minorEastAsia" w:eastAsiaTheme="minorEastAsia"/>
          <w:sz w:val="21"/>
          <w:szCs w:val="21"/>
        </w:rPr>
      </w:pPr>
      <w:r>
        <w:rPr>
          <w:rFonts w:hint="eastAsia" w:asciiTheme="minorEastAsia" w:hAnsiTheme="minorEastAsia" w:eastAsiaTheme="minorEastAsia"/>
          <w:sz w:val="21"/>
          <w:szCs w:val="21"/>
        </w:rPr>
        <w:t>逆时针旋转得到角为正角，顺时针旋转得到的角为负角，不旋转得到角为零角。</w:t>
      </w:r>
    </w:p>
    <w:p>
      <w:pPr>
        <w:widowControl w:val="0"/>
        <w:numPr>
          <w:ilvl w:val="0"/>
          <w:numId w:val="11"/>
        </w:numPr>
        <w:ind w:left="284" w:hanging="284"/>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终边相同的角：{ |β=k·360+α，k属于Z}</w:t>
      </w:r>
    </w:p>
    <w:p>
      <w:pPr>
        <w:ind w:left="284" w:hanging="284"/>
        <w:rPr>
          <w:rFonts w:asciiTheme="minorEastAsia" w:hAnsiTheme="minorEastAsia" w:eastAsiaTheme="minorEastAsia"/>
          <w:sz w:val="21"/>
          <w:szCs w:val="21"/>
        </w:rPr>
      </w:pPr>
      <w:r>
        <w:rPr>
          <w:rFonts w:hint="eastAsia" w:asciiTheme="minorEastAsia" w:hAnsiTheme="minorEastAsia" w:eastAsiaTheme="minorEastAsia"/>
          <w:sz w:val="21"/>
          <w:szCs w:val="21"/>
        </w:rPr>
        <w:t>判断两角</w:t>
      </w:r>
      <w:r>
        <w:rPr>
          <w:rFonts w:asciiTheme="minorEastAsia" w:hAnsiTheme="minorEastAsia" w:eastAsiaTheme="minorEastAsia"/>
          <w:position w:val="-10"/>
          <w:sz w:val="21"/>
          <w:szCs w:val="21"/>
        </w:rPr>
        <w:object>
          <v:shape id="_x0000_i1218" o:spt="75" type="#_x0000_t75" style="height:15.9pt;width:31pt;" o:ole="t" filled="f" o:preferrelative="t" stroked="f" coordsize="21600,21600">
            <v:path/>
            <v:fill on="f" focussize="0,0"/>
            <v:stroke on="f" joinstyle="miter"/>
            <v:imagedata r:id="rId399" o:title=""/>
            <o:lock v:ext="edit" aspectratio="t"/>
            <w10:wrap type="none"/>
            <w10:anchorlock/>
          </v:shape>
          <o:OLEObject Type="Embed" ProgID="Equations" ShapeID="_x0000_i1218" DrawAspect="Content" ObjectID="_1468075918" r:id="rId398">
            <o:LockedField>false</o:LockedField>
          </o:OLEObject>
        </w:object>
      </w:r>
      <w:r>
        <w:rPr>
          <w:rFonts w:hint="eastAsia" w:asciiTheme="minorEastAsia" w:hAnsiTheme="minorEastAsia" w:eastAsiaTheme="minorEastAsia"/>
          <w:sz w:val="21"/>
          <w:szCs w:val="21"/>
        </w:rPr>
        <w:t>是否为终边相同的角的方法：</w:t>
      </w:r>
    </w:p>
    <w:p>
      <w:pPr>
        <w:ind w:left="427" w:leftChars="178"/>
        <w:rPr>
          <w:rFonts w:asciiTheme="minorEastAsia" w:hAnsiTheme="minorEastAsia" w:eastAsiaTheme="minorEastAsia"/>
          <w:sz w:val="21"/>
          <w:szCs w:val="21"/>
        </w:rPr>
      </w:pPr>
      <w:r>
        <w:rPr>
          <w:rFonts w:asciiTheme="minorEastAsia" w:hAnsiTheme="minorEastAsia" w:eastAsiaTheme="minorEastAsia"/>
          <w:position w:val="-24"/>
          <w:sz w:val="21"/>
          <w:szCs w:val="21"/>
        </w:rPr>
        <w:object>
          <v:shape id="_x0000_i1219" o:spt="75" type="#_x0000_t75" style="height:31pt;width:48.55pt;" o:ole="t" filled="f" o:preferrelative="t" stroked="f" coordsize="21600,21600">
            <v:path/>
            <v:fill on="f" focussize="0,0"/>
            <v:stroke on="f" joinstyle="miter"/>
            <v:imagedata r:id="rId401" o:title=""/>
            <o:lock v:ext="edit" aspectratio="t"/>
            <w10:wrap type="none"/>
            <w10:anchorlock/>
          </v:shape>
          <o:OLEObject Type="Embed" ProgID="Equations" ShapeID="_x0000_i1219" DrawAspect="Content" ObjectID="_1468075919" r:id="rId400">
            <o:LockedField>false</o:LockedField>
          </o:OLEObject>
        </w:object>
      </w:r>
      <w:r>
        <w:rPr>
          <w:rFonts w:hint="eastAsia" w:asciiTheme="minorEastAsia" w:hAnsiTheme="minorEastAsia" w:eastAsiaTheme="minorEastAsia"/>
          <w:sz w:val="21"/>
          <w:szCs w:val="21"/>
        </w:rPr>
        <w:t>（若k为整数则</w:t>
      </w:r>
      <w:r>
        <w:rPr>
          <w:rFonts w:asciiTheme="minorEastAsia" w:hAnsiTheme="minorEastAsia" w:eastAsiaTheme="minorEastAsia"/>
          <w:position w:val="-10"/>
          <w:sz w:val="21"/>
          <w:szCs w:val="21"/>
        </w:rPr>
        <w:object>
          <v:shape id="_x0000_i1220" o:spt="75" type="#_x0000_t75" style="height:15.9pt;width:31pt;" o:ole="t" filled="f" o:preferrelative="t" stroked="f" coordsize="21600,21600">
            <v:path/>
            <v:fill on="f" focussize="0,0"/>
            <v:stroke on="f" joinstyle="miter"/>
            <v:imagedata r:id="rId399" o:title=""/>
            <o:lock v:ext="edit" aspectratio="t"/>
            <w10:wrap type="none"/>
            <w10:anchorlock/>
          </v:shape>
          <o:OLEObject Type="Embed" ProgID="Equations" ShapeID="_x0000_i1220" DrawAspect="Content" ObjectID="_1468075920" r:id="rId402">
            <o:LockedField>false</o:LockedField>
          </o:OLEObject>
        </w:object>
      </w:r>
      <w:r>
        <w:rPr>
          <w:rFonts w:hint="eastAsia" w:asciiTheme="minorEastAsia" w:hAnsiTheme="minorEastAsia" w:eastAsiaTheme="minorEastAsia"/>
          <w:sz w:val="21"/>
          <w:szCs w:val="21"/>
        </w:rPr>
        <w:t>为终边相同的角，否则不是）</w:t>
      </w:r>
    </w:p>
    <w:p>
      <w:pPr>
        <w:widowControl w:val="0"/>
        <w:numPr>
          <w:ilvl w:val="0"/>
          <w:numId w:val="11"/>
        </w:numPr>
        <w:ind w:left="284" w:hanging="284"/>
        <w:jc w:val="both"/>
        <w:rPr>
          <w:rFonts w:asciiTheme="minorEastAsia" w:hAnsiTheme="minorEastAsia" w:eastAsiaTheme="minorEastAsia"/>
          <w:sz w:val="21"/>
          <w:szCs w:val="21"/>
        </w:rPr>
      </w:pPr>
      <w:r>
        <w:rPr>
          <w:rFonts w:hint="eastAsia" w:asciiTheme="minorEastAsia" w:hAnsiTheme="minorEastAsia" w:eastAsiaTheme="minorEastAsia"/>
          <w:sz w:val="21"/>
          <w:szCs w:val="21"/>
        </w:rPr>
        <w:t>象限角：在平面直角坐标系内，角的终边落在哪个象限就叫哪个象限的角</w:t>
      </w:r>
    </w:p>
    <w:p>
      <w:pPr>
        <w:ind w:left="1050"/>
        <w:rPr>
          <w:rFonts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角的度量：</w:t>
      </w:r>
    </w:p>
    <w:p>
      <w:pPr>
        <w:ind w:left="425" w:leftChars="177"/>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21" o:spt="75" type="#_x0000_t75" style="height:15.9pt;width:41.85pt;" o:ole="t" filled="f" o:preferrelative="t" stroked="f" coordsize="21600,21600">
            <v:path/>
            <v:fill on="f" focussize="0,0"/>
            <v:stroke on="f" joinstyle="miter"/>
            <v:imagedata r:id="rId404" o:title=""/>
            <o:lock v:ext="edit" aspectratio="t"/>
            <w10:wrap type="none"/>
            <w10:anchorlock/>
          </v:shape>
          <o:OLEObject Type="Embed" ProgID="Equations" ShapeID="_x0000_i1221" DrawAspect="Content" ObjectID="_1468075921" r:id="rId403">
            <o:LockedField>false</o:LockedField>
          </o:OLEObject>
        </w:object>
      </w:r>
      <w:r>
        <w:rPr>
          <w:rFonts w:hint="eastAsia" w:asciiTheme="minorEastAsia" w:hAnsiTheme="minorEastAsia" w:eastAsiaTheme="minorEastAsia"/>
          <w:sz w:val="21"/>
          <w:szCs w:val="21"/>
        </w:rPr>
        <w:t xml:space="preserve">   </w:t>
      </w:r>
      <w:r>
        <w:rPr>
          <w:rFonts w:asciiTheme="minorEastAsia" w:hAnsiTheme="minorEastAsia" w:eastAsiaTheme="minorEastAsia"/>
          <w:position w:val="-6"/>
          <w:sz w:val="21"/>
          <w:szCs w:val="21"/>
        </w:rPr>
        <w:object>
          <v:shape id="_x0000_i1222" o:spt="75" type="#_x0000_t75" style="height:15.9pt;width:48.55pt;" o:ole="t" filled="f" o:preferrelative="t" stroked="f" coordsize="21600,21600">
            <v:path/>
            <v:fill on="f" focussize="0,0"/>
            <v:stroke on="f" joinstyle="miter"/>
            <v:imagedata r:id="rId406" o:title=""/>
            <o:lock v:ext="edit" aspectratio="t"/>
            <w10:wrap type="none"/>
            <w10:anchorlock/>
          </v:shape>
          <o:OLEObject Type="Embed" ProgID="Equations" ShapeID="_x0000_i1222" DrawAspect="Content" ObjectID="_1468075922" r:id="rId405">
            <o:LockedField>false</o:LockedField>
          </o:OLEObject>
        </w:object>
      </w:r>
      <w:r>
        <w:rPr>
          <w:rFonts w:hint="eastAsia" w:asciiTheme="minorEastAsia" w:hAnsiTheme="minorEastAsia" w:eastAsiaTheme="minorEastAsia"/>
          <w:sz w:val="21"/>
          <w:szCs w:val="21"/>
        </w:rPr>
        <w:t xml:space="preserve">   </w:t>
      </w:r>
      <w:r>
        <w:rPr>
          <w:rFonts w:asciiTheme="minorEastAsia" w:hAnsiTheme="minorEastAsia" w:eastAsiaTheme="minorEastAsia"/>
          <w:position w:val="-24"/>
          <w:sz w:val="21"/>
          <w:szCs w:val="21"/>
        </w:rPr>
        <w:object>
          <v:shape id="_x0000_i1223" o:spt="75" type="#_x0000_t75" style="height:31pt;width:40.2pt;" o:ole="t" filled="f" o:preferrelative="t" stroked="f" coordsize="21600,21600">
            <v:path/>
            <v:fill on="f" focussize="0,0"/>
            <v:stroke on="f" joinstyle="miter"/>
            <v:imagedata r:id="rId408" o:title=""/>
            <o:lock v:ext="edit" aspectratio="t"/>
            <w10:wrap type="none"/>
            <w10:anchorlock/>
          </v:shape>
          <o:OLEObject Type="Embed" ProgID="Equations" ShapeID="_x0000_i1223" DrawAspect="Content" ObjectID="_1468075923" r:id="rId407">
            <o:LockedField>false</o:LockedField>
          </o:OLEObject>
        </w:objec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角度和弧度的转换：</w:t>
      </w:r>
      <w:r>
        <w:rPr>
          <w:rFonts w:asciiTheme="minorEastAsia" w:hAnsiTheme="minorEastAsia" w:eastAsiaTheme="minorEastAsia"/>
          <w:position w:val="-24"/>
          <w:sz w:val="21"/>
          <w:szCs w:val="21"/>
        </w:rPr>
        <w:object>
          <v:shape id="_x0000_i1224" o:spt="75" type="#_x0000_t75" style="height:31pt;width:110.5pt;" o:ole="t" filled="f" o:preferrelative="t" stroked="f" coordsize="21600,21600">
            <v:path/>
            <v:fill on="f" focussize="0,0"/>
            <v:stroke on="f" joinstyle="miter"/>
            <v:imagedata r:id="rId410" o:title=""/>
            <o:lock v:ext="edit" aspectratio="t"/>
            <w10:wrap type="none"/>
            <w10:anchorlock/>
          </v:shape>
          <o:OLEObject Type="Embed" ProgID="Equations" ShapeID="_x0000_i1224" DrawAspect="Content" ObjectID="_1468075924" r:id="rId409">
            <o:LockedField>false</o:LockedField>
          </o:OLEObject>
        </w:object>
      </w:r>
      <w:r>
        <w:rPr>
          <w:rFonts w:hint="eastAsia" w:asciiTheme="minorEastAsia" w:hAnsiTheme="minorEastAsia" w:eastAsiaTheme="minorEastAsia"/>
          <w:sz w:val="21"/>
          <w:szCs w:val="21"/>
        </w:rPr>
        <w:t xml:space="preserve">    </w:t>
      </w:r>
      <w:r>
        <w:rPr>
          <w:rFonts w:hint="eastAsia" w:asciiTheme="minorEastAsia" w:hAnsiTheme="minorEastAsia" w:eastAsiaTheme="minorEastAsia"/>
          <w:position w:val="-24"/>
          <w:sz w:val="21"/>
          <w:szCs w:val="21"/>
        </w:rPr>
        <w:object>
          <v:shape id="_x0000_i1225" o:spt="75" type="#_x0000_t75" style="height:32.65pt;width:103.8pt;" o:ole="t" filled="f" o:preferrelative="t" stroked="f" coordsize="21600,21600">
            <v:path/>
            <v:fill on="f" focussize="0,0"/>
            <v:stroke on="f" joinstyle="miter"/>
            <v:imagedata r:id="rId412" o:title=""/>
            <o:lock v:ext="edit" aspectratio="t"/>
            <w10:wrap type="none"/>
            <w10:anchorlock/>
          </v:shape>
          <o:OLEObject Type="Embed" ProgID="Equations" ShapeID="_x0000_i1225" DrawAspect="Content" ObjectID="_1468075925" r:id="rId411">
            <o:LockedField>false</o:LockedField>
          </o:OLEObject>
        </w:object>
      </w:r>
      <w:r>
        <w:rPr>
          <w:rFonts w:hint="eastAsia" w:asciiTheme="minorEastAsia" w:hAnsiTheme="minorEastAsia" w:eastAsiaTheme="minorEastAsia"/>
          <w:sz w:val="21"/>
          <w:szCs w:val="21"/>
        </w:rPr>
        <w:t>（将</w:t>
      </w:r>
      <w:r>
        <w:rPr>
          <w:rFonts w:hint="eastAsia" w:asciiTheme="minorEastAsia" w:hAnsiTheme="minorEastAsia" w:eastAsiaTheme="minorEastAsia"/>
          <w:position w:val="-6"/>
          <w:sz w:val="21"/>
          <w:szCs w:val="21"/>
        </w:rPr>
        <w:object>
          <v:shape id="_x0000_i1226" o:spt="75" type="#_x0000_t75" style="height:10.9pt;width:10.9pt;" o:ole="t" filled="f" o:preferrelative="t" stroked="f" coordsize="21600,21600">
            <v:path/>
            <v:fill on="f" focussize="0,0"/>
            <v:stroke on="f" joinstyle="miter"/>
            <v:imagedata r:id="rId414" o:title=""/>
            <o:lock v:ext="edit" aspectratio="t"/>
            <w10:wrap type="none"/>
            <w10:anchorlock/>
          </v:shape>
          <o:OLEObject Type="Embed" ProgID="Equations" ShapeID="_x0000_i1226" DrawAspect="Content" ObjectID="_1468075926" r:id="rId413">
            <o:LockedField>false</o:LockedField>
          </o:OLEObject>
        </w:object>
      </w:r>
      <w:r>
        <w:rPr>
          <w:rFonts w:hint="eastAsia" w:asciiTheme="minorEastAsia" w:hAnsiTheme="minorEastAsia" w:eastAsiaTheme="minorEastAsia"/>
          <w:sz w:val="21"/>
          <w:szCs w:val="21"/>
        </w:rPr>
        <w:t>换成</w:t>
      </w:r>
      <w:r>
        <w:rPr>
          <w:rFonts w:asciiTheme="minorEastAsia" w:hAnsiTheme="minorEastAsia" w:eastAsiaTheme="minorEastAsia"/>
          <w:position w:val="-6"/>
          <w:sz w:val="21"/>
          <w:szCs w:val="21"/>
        </w:rPr>
        <w:object>
          <v:shape id="_x0000_i1227" o:spt="75" type="#_x0000_t75" style="height:15.9pt;width:24.3pt;" o:ole="t" filled="f" o:preferrelative="t" stroked="f" coordsize="21600,21600">
            <v:path/>
            <v:fill on="f" focussize="0,0"/>
            <v:stroke on="f" joinstyle="miter"/>
            <v:imagedata r:id="rId416" o:title=""/>
            <o:lock v:ext="edit" aspectratio="t"/>
            <w10:wrap type="none"/>
            <w10:anchorlock/>
          </v:shape>
          <o:OLEObject Type="Embed" ProgID="Equations" ShapeID="_x0000_i1227" DrawAspect="Content" ObjectID="_1468075927" r:id="rId415">
            <o:LockedField>false</o:LockedField>
          </o:OLEObject>
        </w:object>
      </w:r>
      <w:r>
        <w:rPr>
          <w:rFonts w:hint="eastAsia" w:asciiTheme="minorEastAsia" w:hAnsiTheme="minorEastAsia" w:eastAsiaTheme="minorEastAsia"/>
          <w:sz w:val="21"/>
          <w:szCs w:val="21"/>
        </w:rPr>
        <w:t>）</w:t>
      </w: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任意角的三角函数：</w:t>
      </w:r>
    </w:p>
    <w:p>
      <w:pPr>
        <w:rPr>
          <w:rFonts w:asciiTheme="minorEastAsia" w:hAnsiTheme="minorEastAsia" w:eastAsiaTheme="minorEastAsia"/>
          <w:sz w:val="21"/>
          <w:szCs w:val="21"/>
          <w:u w:val="single"/>
        </w:rPr>
      </w:pPr>
      <w:r>
        <w:rPr>
          <w:rFonts w:asciiTheme="minorEastAsia" w:hAnsiTheme="minorEastAsia" w:eastAsiaTheme="minorEastAsia"/>
          <w:sz w:val="21"/>
          <w:szCs w:val="21"/>
        </w:rPr>
        <w:drawing>
          <wp:anchor distT="0" distB="0" distL="114300" distR="114300" simplePos="0" relativeHeight="251680768" behindDoc="0" locked="0" layoutInCell="1" allowOverlap="1">
            <wp:simplePos x="0" y="0"/>
            <wp:positionH relativeFrom="column">
              <wp:posOffset>3535680</wp:posOffset>
            </wp:positionH>
            <wp:positionV relativeFrom="paragraph">
              <wp:posOffset>248285</wp:posOffset>
            </wp:positionV>
            <wp:extent cx="1909445" cy="1441450"/>
            <wp:effectExtent l="19050" t="0" r="0" b="0"/>
            <wp:wrapSquare wrapText="bothSides"/>
            <wp:docPr id="28"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87"/>
                    <pic:cNvPicPr>
                      <a:picLocks noChangeAspect="1" noChangeArrowheads="1"/>
                    </pic:cNvPicPr>
                  </pic:nvPicPr>
                  <pic:blipFill>
                    <a:blip r:embed="rId417" cstate="print">
                      <a:grayscl/>
                    </a:blip>
                    <a:srcRect/>
                    <a:stretch>
                      <a:fillRect/>
                    </a:stretch>
                  </pic:blipFill>
                  <pic:spPr>
                    <a:xfrm>
                      <a:off x="0" y="0"/>
                      <a:ext cx="1909445" cy="1441450"/>
                    </a:xfrm>
                    <a:prstGeom prst="rect">
                      <a:avLst/>
                    </a:prstGeom>
                    <a:noFill/>
                    <a:ln w="9525" cmpd="sng">
                      <a:noFill/>
                      <a:miter lim="800000"/>
                      <a:headEnd/>
                      <a:tailEnd/>
                    </a:ln>
                  </pic:spPr>
                </pic:pic>
              </a:graphicData>
            </a:graphic>
          </wp:anchor>
        </w:drawing>
      </w:r>
      <w:r>
        <w:rPr>
          <w:rFonts w:hint="eastAsia" w:asciiTheme="minorEastAsia" w:hAnsiTheme="minorEastAsia" w:eastAsiaTheme="minorEastAsia"/>
          <w:sz w:val="21"/>
          <w:szCs w:val="21"/>
        </w:rPr>
        <w:t>1、定义：在平面直角坐标系中，设P（x，y）是角α的终边上的任意一点，且原点到该点的距离为r（</w:t>
      </w:r>
      <w:r>
        <w:rPr>
          <w:rFonts w:ascii="仿宋_GB2312" w:hAnsi="宋体" w:eastAsia="仿宋_GB2312"/>
          <w:position w:val="-12"/>
          <w:szCs w:val="21"/>
        </w:rPr>
        <w:object>
          <v:shape id="_x0000_i1228" o:spt="75" type="#_x0000_t75" style="height:22.6pt;width:96.3pt;" o:ole="t" filled="f" o:preferrelative="t" stroked="f" coordsize="21600,21600">
            <v:path/>
            <v:fill on="f" focussize="0,0"/>
            <v:stroke on="f" joinstyle="miter"/>
            <v:imagedata r:id="rId419" o:title=""/>
            <o:lock v:ext="edit" aspectratio="t"/>
            <w10:wrap type="none"/>
            <w10:anchorlock/>
          </v:shape>
          <o:OLEObject Type="Embed" ProgID="Equations" ShapeID="_x0000_i1228" DrawAspect="Content" ObjectID="_1468075928" r:id="rId418">
            <o:LockedField>false</o:LockedField>
          </o:OLEObject>
        </w:object>
      </w:r>
      <w:r>
        <w:rPr>
          <w:rFonts w:hint="eastAsia" w:asciiTheme="minorEastAsia" w:hAnsiTheme="minorEastAsia" w:eastAsiaTheme="minorEastAsia"/>
          <w:sz w:val="21"/>
          <w:szCs w:val="21"/>
        </w:rPr>
        <w:t>），</w:t>
      </w:r>
    </w:p>
    <w:p>
      <w:pPr>
        <w:ind w:left="420"/>
        <w:rPr>
          <w:rFonts w:asciiTheme="minorEastAsia" w:hAnsiTheme="minorEastAsia" w:eastAsiaTheme="minorEastAsia"/>
          <w:sz w:val="21"/>
          <w:szCs w:val="21"/>
        </w:rPr>
      </w:pPr>
      <w:r>
        <w:rPr>
          <w:rFonts w:hint="eastAsia" w:asciiTheme="minorEastAsia" w:hAnsiTheme="minorEastAsia" w:eastAsiaTheme="minorEastAsia"/>
          <w:position w:val="-62"/>
          <w:sz w:val="21"/>
          <w:szCs w:val="21"/>
        </w:rPr>
        <w:object>
          <v:shape id="_x0000_i1229" o:spt="75" type="#_x0000_t75" style="height:67pt;width:172.45pt;" o:ole="t" filled="f" o:preferrelative="t" stroked="f" coordsize="21600,21600">
            <v:path/>
            <v:fill on="f" focussize="0,0"/>
            <v:stroke on="f" joinstyle="miter"/>
            <v:imagedata r:id="rId421" o:title=""/>
            <o:lock v:ext="edit" aspectratio="t"/>
            <w10:wrap type="none"/>
            <w10:anchorlock/>
          </v:shape>
          <o:OLEObject Type="Embed" ProgID="Equations" ShapeID="_x0000_i1229" DrawAspect="Content" ObjectID="_1468075929" r:id="rId420">
            <o:LockedField>false</o:LockedField>
          </o:OLEObject>
        </w:object>
      </w:r>
    </w:p>
    <w:p>
      <w:pPr>
        <w:widowControl w:val="0"/>
        <w:tabs>
          <w:tab w:val="left" w:pos="851"/>
        </w:tabs>
        <w:rPr>
          <w:rFonts w:asciiTheme="minorEastAsia" w:hAnsiTheme="minorEastAsia" w:eastAsiaTheme="minorEastAsia"/>
          <w:sz w:val="21"/>
          <w:szCs w:val="21"/>
        </w:rPr>
      </w:pPr>
      <w:r>
        <w:rPr>
          <w:rFonts w:asciiTheme="minorEastAsia" w:hAnsiTheme="minorEastAsia" w:eastAsiaTheme="minorEastAsia"/>
          <w:sz w:val="21"/>
          <w:szCs w:val="21"/>
        </w:rPr>
        <w:pict>
          <v:group id="组合 688" o:spid="_x0000_s2410" o:spt="203" style="position:absolute;left:0pt;margin-left:45.75pt;margin-top:12.7pt;height:119.6pt;width:412.75pt;z-index:251681792;mso-width-relative:page;mso-height-relative:page;" coordorigin="2175,6345" coordsize="8255,2392203" o:gfxdata="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">
            <o:lock v:ext="edit"/>
            <v:shape id="图片 9" o:spid="_x0000_s2414" o:spt="75" type="#_x0000_t75" style="position:absolute;left:8845;top:8242;height:495;width:1095;" filled="f" o:preferrelative="t" stroked="f" coordsize="21600,21600" o:gfxdata="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dStvQAA&#10;ANsAAAAPAAAAAAAAAAEAIAAAACIAAABkcnMvZG93bnJldi54bWxQSwECFAAUAAAACACHTuJAMy8F&#10;njsAAAA5AAAAEAAAAAAAAAABACAAAAAMAQAAZHJzL3NoYXBleG1sLnhtbFBLBQYAAAAABgAGAFsB&#10;AAC2AwAAAAA=&#10;">
              <v:path/>
              <v:fill on="f" focussize="0,0"/>
              <v:stroke on="f" joinstyle="miter"/>
              <v:imagedata r:id="rId422" o:title=""/>
              <o:lock v:ext="edit" aspectratio="t"/>
            </v:shape>
            <v:shape id="对象 5" o:spid="_x0000_s2413" o:spt="75" type="#_x0000_t75" style="position:absolute;left:2175;top:6345;height:1987;width:8255;" filled="f" o:preferrelative="t" stroked="f" coordsize="21600,21600" o:gfxdata="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GHla5AAAA2wAA&#10;AA8AAAAAAAAAAQAgAAAAIgAAAGRycy9kb3ducmV2LnhtbFBLAQIUABQAAAAIAIdO4kAzLwWeOwAA&#10;ADkAAAAQAAAAAAAAAAEAIAAAAAgBAABkcnMvc2hhcGV4bWwueG1sUEsFBgAAAAAGAAYAWwEAALID&#10;AAAAAA==&#10;">
              <v:path/>
              <v:fill on="f" focussize="0,0"/>
              <v:stroke on="f" joinstyle="miter"/>
              <v:imagedata r:id="rId423" cropleft="-524f" croptop="-8828f" cropright="-1501f" cropbottom="-558f" grayscale="t" o:title=""/>
              <o:lock v:ext="edit" aspectratio="f"/>
            </v:shape>
            <v:shape id="图片 7" o:spid="_x0000_s2412" o:spt="75" type="#_x0000_t75" style="position:absolute;left:5763;top:8332;height:405;width:1065;" filled="f" o:preferrelative="t" stroked="f" coordsize="21600,21600" o:gfxdata="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vR9vQAA&#10;ANsAAAAPAAAAAAAAAAEAIAAAACIAAABkcnMvZG93bnJldi54bWxQSwECFAAUAAAACACHTuJAMy8F&#10;njsAAAA5AAAAEAAAAAAAAAABACAAAAAMAQAAZHJzL3NoYXBleG1sLnhtbFBLBQYAAAAABgAGAFsB&#10;AAC2AwAAAAA=&#10;">
              <v:path/>
              <v:fill on="f" focussize="0,0"/>
              <v:stroke on="f" joinstyle="miter"/>
              <v:imagedata r:id="rId424" o:title=""/>
              <o:lock v:ext="edit" aspectratio="t"/>
            </v:shape>
            <v:shape id="图片 6" o:spid="_x0000_s2411" o:spt="75" type="#_x0000_t75" style="position:absolute;left:2595;top:8197;height:510;width:1035;" filled="f" o:preferrelative="t" stroked="f" coordsize="21600,21600" o:gfxdata="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4O95LgAAADbAAAA&#10;DwAAAAAAAAABACAAAAAiAAAAZHJzL2Rvd25yZXYueG1sUEsBAhQAFAAAAAgAh07iQDMvBZ47AAAA&#10;OQAAABAAAAAAAAAAAQAgAAAABwEAAGRycy9zaGFwZXhtbC54bWxQSwUGAAAAAAYABgBbAQAAsQMA&#10;AAAA&#10;">
              <v:path/>
              <v:fill on="f" focussize="0,0"/>
              <v:stroke on="f" joinstyle="miter"/>
              <v:imagedata r:id="rId425" o:title=""/>
              <o:lock v:ext="edit" aspectratio="t"/>
            </v:shape>
          </v:group>
        </w:pict>
      </w:r>
      <w:r>
        <w:rPr>
          <w:rFonts w:hint="eastAsia" w:asciiTheme="minorEastAsia" w:hAnsiTheme="minorEastAsia" w:eastAsiaTheme="minorEastAsia"/>
          <w:sz w:val="21"/>
          <w:szCs w:val="21"/>
        </w:rPr>
        <w:t>2、任意角的三角函数在各象限的符号</w:t>
      </w: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p>
    <w:p>
      <w:pPr>
        <w:ind w:left="-22" w:leftChars="-9" w:firstLine="103" w:firstLineChars="49"/>
        <w:rPr>
          <w:rFonts w:asciiTheme="minorEastAsia" w:hAnsiTheme="minorEastAsia" w:eastAsiaTheme="minorEastAsia"/>
          <w:b/>
          <w:sz w:val="21"/>
          <w:szCs w:val="21"/>
        </w:rPr>
      </w:pPr>
      <w:r>
        <w:rPr>
          <w:rFonts w:hint="eastAsia" w:asciiTheme="minorEastAsia" w:hAnsiTheme="minorEastAsia" w:eastAsiaTheme="minorEastAsia"/>
          <w:b/>
          <w:sz w:val="21"/>
          <w:szCs w:val="21"/>
        </w:rPr>
        <w:t>特殊角的三角函数值</w:t>
      </w:r>
    </w:p>
    <w:p>
      <w:pPr>
        <w:ind w:left="-22" w:leftChars="-9" w:firstLine="103" w:firstLineChars="49"/>
        <w:rPr>
          <w:rFonts w:asciiTheme="minorEastAsia" w:hAnsiTheme="minorEastAsia" w:eastAsiaTheme="minorEastAsia"/>
          <w:b/>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945"/>
        <w:gridCol w:w="945"/>
        <w:gridCol w:w="688"/>
        <w:gridCol w:w="710"/>
        <w:gridCol w:w="688"/>
        <w:gridCol w:w="945"/>
        <w:gridCol w:w="805"/>
        <w:gridCol w:w="827"/>
        <w:gridCol w:w="80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486"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6"/>
                <w:sz w:val="21"/>
                <w:szCs w:val="21"/>
              </w:rPr>
              <w:object>
                <v:shape id="_x0000_i1230" o:spt="75" type="#_x0000_t75" style="height:10.9pt;width:10.9pt;" o:ole="t" filled="f" o:preferrelative="t" stroked="f" coordsize="21600,21600">
                  <v:path/>
                  <v:fill on="f" focussize="0,0"/>
                  <v:stroke on="f" joinstyle="miter"/>
                  <v:imagedata r:id="rId427" o:title=""/>
                  <o:lock v:ext="edit" aspectratio="t"/>
                  <w10:wrap type="none"/>
                  <w10:anchorlock/>
                </v:shape>
                <o:OLEObject Type="Embed" ProgID="Equations" ShapeID="_x0000_i1230" DrawAspect="Content" ObjectID="_1468075930" r:id="rId426">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角度制</w:t>
            </w:r>
          </w:p>
        </w:tc>
        <w:tc>
          <w:tcPr>
            <w:tcW w:w="94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31" o:spt="75" type="#_x0000_t75" style="height:15.9pt;width:13.4pt;" o:ole="t" filled="f" o:preferrelative="t" stroked="f" coordsize="21600,21600">
                  <v:path/>
                  <v:fill on="f" focussize="0,0"/>
                  <v:stroke on="f" joinstyle="miter"/>
                  <v:imagedata r:id="rId429" o:title=""/>
                  <o:lock v:ext="edit" aspectratio="t"/>
                  <w10:wrap type="none"/>
                  <w10:anchorlock/>
                </v:shape>
                <o:OLEObject Type="Embed" ProgID="Equations" ShapeID="_x0000_i1231" DrawAspect="Content" ObjectID="_1468075931" r:id="rId428">
                  <o:LockedField>false</o:LockedField>
                </o:OLEObject>
              </w:object>
            </w:r>
          </w:p>
        </w:tc>
        <w:tc>
          <w:tcPr>
            <w:tcW w:w="688"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32" o:spt="75" type="#_x0000_t75" style="height:15.9pt;width:20.95pt;" o:ole="t" filled="f" o:preferrelative="t" stroked="f" coordsize="21600,21600">
                  <v:path/>
                  <v:fill on="f" focussize="0,0"/>
                  <v:stroke on="f" joinstyle="miter"/>
                  <v:imagedata r:id="rId431" o:title=""/>
                  <o:lock v:ext="edit" aspectratio="t"/>
                  <w10:wrap type="none"/>
                  <w10:anchorlock/>
                </v:shape>
                <o:OLEObject Type="Embed" ProgID="Equations" ShapeID="_x0000_i1232" DrawAspect="Content" ObjectID="_1468075932" r:id="rId430">
                  <o:LockedField>false</o:LockedField>
                </o:OLEObject>
              </w:object>
            </w:r>
          </w:p>
        </w:tc>
        <w:tc>
          <w:tcPr>
            <w:tcW w:w="710"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33" o:spt="75" type="#_x0000_t75" style="height:15.9pt;width:20.95pt;" o:ole="t" filled="f" o:preferrelative="t" stroked="f" coordsize="21600,21600">
                  <v:path/>
                  <v:fill on="f" focussize="0,0"/>
                  <v:stroke on="f" joinstyle="miter"/>
                  <v:imagedata r:id="rId433" o:title=""/>
                  <o:lock v:ext="edit" aspectratio="t"/>
                  <w10:wrap type="none"/>
                  <w10:anchorlock/>
                </v:shape>
                <o:OLEObject Type="Embed" ProgID="Equations" ShapeID="_x0000_i1233" DrawAspect="Content" ObjectID="_1468075933" r:id="rId432">
                  <o:LockedField>false</o:LockedField>
                </o:OLEObject>
              </w:object>
            </w:r>
          </w:p>
        </w:tc>
        <w:tc>
          <w:tcPr>
            <w:tcW w:w="688"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34" o:spt="75" type="#_x0000_t75" style="height:15.9pt;width:20.95pt;" o:ole="t" filled="f" o:preferrelative="t" stroked="f" coordsize="21600,21600">
                  <v:path/>
                  <v:fill on="f" focussize="0,0"/>
                  <v:stroke on="f" joinstyle="miter"/>
                  <v:imagedata r:id="rId435" o:title=""/>
                  <o:lock v:ext="edit" aspectratio="t"/>
                  <w10:wrap type="none"/>
                  <w10:anchorlock/>
                </v:shape>
                <o:OLEObject Type="Embed" ProgID="Equations" ShapeID="_x0000_i1234" DrawAspect="Content" ObjectID="_1468075934" r:id="rId434">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35" o:spt="75" type="#_x0000_t75" style="height:15.9pt;width:20.95pt;" o:ole="t" filled="f" o:preferrelative="t" stroked="f" coordsize="21600,21600">
                  <v:path/>
                  <v:fill on="f" focussize="0,0"/>
                  <v:stroke on="f" joinstyle="miter"/>
                  <v:imagedata r:id="rId437" o:title=""/>
                  <o:lock v:ext="edit" aspectratio="t"/>
                  <w10:wrap type="none"/>
                  <w10:anchorlock/>
                </v:shape>
                <o:OLEObject Type="Embed" ProgID="Equations" ShapeID="_x0000_i1235" DrawAspect="Content" ObjectID="_1468075935" r:id="rId436">
                  <o:LockedField>false</o:LockedField>
                </o:OLEObject>
              </w:object>
            </w:r>
          </w:p>
        </w:tc>
        <w:tc>
          <w:tcPr>
            <w:tcW w:w="805" w:type="dxa"/>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36" o:spt="75" type="#_x0000_t75" style="height:15.9pt;width:25.1pt;" o:ole="t" filled="f" o:preferrelative="t" stroked="f" coordsize="21600,21600">
                  <v:path/>
                  <v:fill on="f" focussize="0,0"/>
                  <v:stroke on="f" joinstyle="miter"/>
                  <v:imagedata r:id="rId439" o:title=""/>
                  <o:lock v:ext="edit" aspectratio="t"/>
                  <w10:wrap type="none"/>
                  <w10:anchorlock/>
                </v:shape>
                <o:OLEObject Type="Embed" ProgID="Equations" ShapeID="_x0000_i1236" DrawAspect="Content" ObjectID="_1468075936" r:id="rId438">
                  <o:LockedField>false</o:LockedField>
                </o:OLEObject>
              </w:object>
            </w:r>
          </w:p>
        </w:tc>
        <w:tc>
          <w:tcPr>
            <w:tcW w:w="827" w:type="dxa"/>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37" o:spt="75" type="#_x0000_t75" style="height:15.9pt;width:25.1pt;" o:ole="t" filled="f" o:preferrelative="t" stroked="f" coordsize="21600,21600">
                  <v:path/>
                  <v:fill on="f" focussize="0,0"/>
                  <v:stroke on="f" joinstyle="miter"/>
                  <v:imagedata r:id="rId441" o:title=""/>
                  <o:lock v:ext="edit" aspectratio="t"/>
                  <w10:wrap type="none"/>
                  <w10:anchorlock/>
                </v:shape>
                <o:OLEObject Type="Embed" ProgID="Equations" ShapeID="_x0000_i1237" DrawAspect="Content" ObjectID="_1468075937" r:id="rId440">
                  <o:LockedField>false</o:LockedField>
                </o:OLEObject>
              </w:object>
            </w:r>
          </w:p>
        </w:tc>
        <w:tc>
          <w:tcPr>
            <w:tcW w:w="80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38" o:spt="75" type="#_x0000_t75" style="height:15.9pt;width:25.1pt;" o:ole="t" filled="f" o:preferrelative="t" stroked="f" coordsize="21600,21600">
                  <v:path/>
                  <v:fill on="f" focussize="0,0"/>
                  <v:stroke on="f" joinstyle="miter"/>
                  <v:imagedata r:id="rId443" o:title=""/>
                  <o:lock v:ext="edit" aspectratio="t"/>
                  <w10:wrap type="none"/>
                  <w10:anchorlock/>
                </v:shape>
                <o:OLEObject Type="Embed" ProgID="Equations" ShapeID="_x0000_i1238" DrawAspect="Content" ObjectID="_1468075938" r:id="rId442">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39" o:spt="75" type="#_x0000_t75" style="height:15.9pt;width:25.1pt;" o:ole="t" filled="f" o:preferrelative="t" stroked="f" coordsize="21600,21600">
                  <v:path/>
                  <v:fill on="f" focussize="0,0"/>
                  <v:stroke on="f" joinstyle="miter"/>
                  <v:imagedata r:id="rId445" o:title=""/>
                  <o:lock v:ext="edit" aspectratio="t"/>
                  <w10:wrap type="none"/>
                  <w10:anchorlock/>
                </v:shape>
                <o:OLEObject Type="Embed" ProgID="Equations" ShapeID="_x0000_i1239" DrawAspect="Content" ObjectID="_1468075939" r:id="rId4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486" w:type="dxa"/>
            <w:vMerge w:val="continue"/>
            <w:vAlign w:val="center"/>
          </w:tcPr>
          <w:p>
            <w:pPr>
              <w:spacing w:line="360" w:lineRule="auto"/>
              <w:jc w:val="center"/>
              <w:rPr>
                <w:rFonts w:asciiTheme="minorEastAsia" w:hAnsiTheme="minorEastAsia" w:eastAsiaTheme="minorEastAsia"/>
                <w:sz w:val="21"/>
                <w:szCs w:val="21"/>
              </w:rPr>
            </w:pP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弧度制</w: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688"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40" o:spt="75" type="#_x0000_t75" style="height:31pt;width:13.4pt;" o:ole="t" filled="f" o:preferrelative="t" stroked="f" coordsize="21600,21600">
                  <v:path/>
                  <v:fill on="f" focussize="0,0"/>
                  <v:stroke on="f" joinstyle="miter"/>
                  <v:imagedata r:id="rId447" o:title=""/>
                  <o:lock v:ext="edit" aspectratio="t"/>
                  <w10:wrap type="none"/>
                  <w10:anchorlock/>
                </v:shape>
                <o:OLEObject Type="Embed" ProgID="Equations" ShapeID="_x0000_i1240" DrawAspect="Content" ObjectID="_1468075940" r:id="rId446">
                  <o:LockedField>false</o:LockedField>
                </o:OLEObject>
              </w:object>
            </w:r>
          </w:p>
        </w:tc>
        <w:tc>
          <w:tcPr>
            <w:tcW w:w="710"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41" o:spt="75" type="#_x0000_t75" style="height:31pt;width:13.4pt;" o:ole="t" filled="f" o:preferrelative="t" stroked="f" coordsize="21600,21600">
                  <v:path/>
                  <v:fill on="f" focussize="0,0"/>
                  <v:stroke on="f" joinstyle="miter"/>
                  <v:imagedata r:id="rId449" o:title=""/>
                  <o:lock v:ext="edit" aspectratio="t"/>
                  <w10:wrap type="none"/>
                  <w10:anchorlock/>
                </v:shape>
                <o:OLEObject Type="Embed" ProgID="Equations" ShapeID="_x0000_i1241" DrawAspect="Content" ObjectID="_1468075941" r:id="rId448">
                  <o:LockedField>false</o:LockedField>
                </o:OLEObject>
              </w:object>
            </w:r>
          </w:p>
        </w:tc>
        <w:tc>
          <w:tcPr>
            <w:tcW w:w="688"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42" o:spt="75" type="#_x0000_t75" style="height:31pt;width:13.4pt;" o:ole="t" filled="f" o:preferrelative="t" stroked="f" coordsize="21600,21600">
                  <v:path/>
                  <v:fill on="f" focussize="0,0"/>
                  <v:stroke on="f" joinstyle="miter"/>
                  <v:imagedata r:id="rId451" o:title=""/>
                  <o:lock v:ext="edit" aspectratio="t"/>
                  <w10:wrap type="none"/>
                  <w10:anchorlock/>
                </v:shape>
                <o:OLEObject Type="Embed" ProgID="Equations" ShapeID="_x0000_i1242" DrawAspect="Content" ObjectID="_1468075942" r:id="rId450">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43" o:spt="75" type="#_x0000_t75" style="height:31pt;width:13.4pt;" o:ole="t" filled="f" o:preferrelative="t" stroked="f" coordsize="21600,21600">
                  <v:path/>
                  <v:fill on="f" focussize="0,0"/>
                  <v:stroke on="f" joinstyle="miter"/>
                  <v:imagedata r:id="rId453" o:title=""/>
                  <o:lock v:ext="edit" aspectratio="t"/>
                  <w10:wrap type="none"/>
                  <w10:anchorlock/>
                </v:shape>
                <o:OLEObject Type="Embed" ProgID="Equations" ShapeID="_x0000_i1243" DrawAspect="Content" ObjectID="_1468075943" r:id="rId452">
                  <o:LockedField>false</o:LockedField>
                </o:OLEObject>
              </w:object>
            </w:r>
          </w:p>
        </w:tc>
        <w:tc>
          <w:tcPr>
            <w:tcW w:w="80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44" o:spt="75" type="#_x0000_t75" style="height:31pt;width:20.95pt;" o:ole="t" filled="f" o:preferrelative="t" stroked="f" coordsize="21600,21600">
                  <v:path/>
                  <v:fill on="f" focussize="0,0"/>
                  <v:stroke on="f" joinstyle="miter"/>
                  <v:imagedata r:id="rId455" o:title=""/>
                  <o:lock v:ext="edit" aspectratio="t"/>
                  <w10:wrap type="none"/>
                  <w10:anchorlock/>
                </v:shape>
                <o:OLEObject Type="Embed" ProgID="Equations" ShapeID="_x0000_i1244" DrawAspect="Content" ObjectID="_1468075944" r:id="rId454">
                  <o:LockedField>false</o:LockedField>
                </o:OLEObject>
              </w:object>
            </w:r>
          </w:p>
        </w:tc>
        <w:tc>
          <w:tcPr>
            <w:tcW w:w="827"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45" o:spt="75" type="#_x0000_t75" style="height:31pt;width:19.25pt;" o:ole="t" filled="f" o:preferrelative="t" stroked="f" coordsize="21600,21600">
                  <v:path/>
                  <v:fill on="f" focussize="0,0"/>
                  <v:stroke on="f" joinstyle="miter"/>
                  <v:imagedata r:id="rId457" o:title=""/>
                  <o:lock v:ext="edit" aspectratio="t"/>
                  <w10:wrap type="none"/>
                  <w10:anchorlock/>
                </v:shape>
                <o:OLEObject Type="Embed" ProgID="Equations" ShapeID="_x0000_i1245" DrawAspect="Content" ObjectID="_1468075945" r:id="rId456">
                  <o:LockedField>false</o:LockedField>
                </o:OLEObject>
              </w:object>
            </w:r>
          </w:p>
        </w:tc>
        <w:tc>
          <w:tcPr>
            <w:tcW w:w="8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46" o:spt="75" type="#_x0000_t75" style="height:31pt;width:19.25pt;" o:ole="t" filled="f" o:preferrelative="t" stroked="f" coordsize="21600,21600">
                  <v:path/>
                  <v:fill on="f" focussize="0,0"/>
                  <v:stroke on="f" joinstyle="miter"/>
                  <v:imagedata r:id="rId459" o:title=""/>
                  <o:lock v:ext="edit" aspectratio="t"/>
                  <w10:wrap type="none"/>
                  <w10:anchorlock/>
                </v:shape>
                <o:OLEObject Type="Embed" ProgID="Equations" ShapeID="_x0000_i1246" DrawAspect="Content" ObjectID="_1468075946" r:id="rId458">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6"/>
                <w:sz w:val="21"/>
                <w:szCs w:val="21"/>
              </w:rPr>
              <w:object>
                <v:shape id="_x0000_i1247" o:spt="75" type="#_x0000_t75" style="height:10.9pt;width:10.9pt;" o:ole="t" filled="f" o:preferrelative="t" stroked="f" coordsize="21600,21600">
                  <v:path/>
                  <v:fill on="f" focussize="0,0"/>
                  <v:stroke on="f" joinstyle="miter"/>
                  <v:imagedata r:id="rId414" o:title=""/>
                  <o:lock v:ext="edit" aspectratio="t"/>
                  <w10:wrap type="none"/>
                  <w10:anchorlock/>
                </v:shape>
                <o:OLEObject Type="Embed" ProgID="Equations" ShapeID="_x0000_i1247" DrawAspect="Content" ObjectID="_1468075947" r:id="rId46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431"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sin</w:t>
            </w:r>
            <w:r>
              <w:rPr>
                <w:rFonts w:hint="eastAsia" w:asciiTheme="minorEastAsia" w:hAnsiTheme="minorEastAsia" w:eastAsiaTheme="minorEastAsia"/>
                <w:position w:val="-6"/>
                <w:sz w:val="21"/>
                <w:szCs w:val="21"/>
              </w:rPr>
              <w:object>
                <v:shape id="_x0000_i1248" o:spt="75" type="#_x0000_t75" style="height:10.9pt;width:10.9pt;" o:ole="t" filled="f" o:preferrelative="t" stroked="f" coordsize="21600,21600">
                  <v:path/>
                  <v:fill on="f" focussize="0,0"/>
                  <v:stroke on="f" joinstyle="miter"/>
                  <v:imagedata r:id="rId427" o:title=""/>
                  <o:lock v:ext="edit" aspectratio="t"/>
                  <w10:wrap type="none"/>
                  <w10:anchorlock/>
                </v:shape>
                <o:OLEObject Type="Embed" ProgID="Equations" ShapeID="_x0000_i1248" DrawAspect="Content" ObjectID="_1468075948" r:id="rId461">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688"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49" o:spt="75" type="#_x0000_t75" style="height:31pt;width:12.55pt;" o:ole="t" filled="f" o:preferrelative="t" stroked="f" coordsize="21600,21600">
                  <v:path/>
                  <v:fill on="f" focussize="0,0"/>
                  <v:stroke on="f" joinstyle="miter"/>
                  <v:imagedata r:id="rId463" o:title=""/>
                  <o:lock v:ext="edit" aspectratio="t"/>
                  <w10:wrap type="none"/>
                  <w10:anchorlock/>
                </v:shape>
                <o:OLEObject Type="Embed" ProgID="Equations" ShapeID="_x0000_i1249" DrawAspect="Content" ObjectID="_1468075949" r:id="rId462">
                  <o:LockedField>false</o:LockedField>
                </o:OLEObject>
              </w:object>
            </w:r>
          </w:p>
        </w:tc>
        <w:tc>
          <w:tcPr>
            <w:tcW w:w="710"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50" o:spt="75" type="#_x0000_t75" style="height:34.35pt;width:21.75pt;" o:ole="t" filled="f" o:preferrelative="t" stroked="f" coordsize="21600,21600">
                  <v:path/>
                  <v:fill on="f" focussize="0,0"/>
                  <v:stroke on="f" joinstyle="miter"/>
                  <v:imagedata r:id="rId465" o:title=""/>
                  <o:lock v:ext="edit" aspectratio="t"/>
                  <w10:wrap type="none"/>
                  <w10:anchorlock/>
                </v:shape>
                <o:OLEObject Type="Embed" ProgID="Equations" ShapeID="_x0000_i1250" DrawAspect="Content" ObjectID="_1468075950" r:id="rId464">
                  <o:LockedField>false</o:LockedField>
                </o:OLEObject>
              </w:object>
            </w:r>
          </w:p>
        </w:tc>
        <w:tc>
          <w:tcPr>
            <w:tcW w:w="688"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51" o:spt="75" type="#_x0000_t75" style="height:34.35pt;width:20.95pt;" o:ole="t" filled="f" o:preferrelative="t" stroked="f" coordsize="21600,21600">
                  <v:path/>
                  <v:fill on="f" focussize="0,0"/>
                  <v:stroke on="f" joinstyle="miter"/>
                  <v:imagedata r:id="rId467" o:title=""/>
                  <o:lock v:ext="edit" aspectratio="t"/>
                  <w10:wrap type="none"/>
                  <w10:anchorlock/>
                </v:shape>
                <o:OLEObject Type="Embed" ProgID="Equations" ShapeID="_x0000_i1251" DrawAspect="Content" ObjectID="_1468075951" r:id="rId466">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80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52" o:spt="75" type="#_x0000_t75" style="height:33.5pt;width:20.95pt;" o:ole="t" filled="f" o:preferrelative="t" stroked="f" coordsize="21600,21600">
                  <v:path/>
                  <v:fill on="f" focussize="0,0"/>
                  <v:stroke on="f" joinstyle="miter"/>
                  <v:imagedata r:id="rId469" o:title=""/>
                  <o:lock v:ext="edit" aspectratio="t"/>
                  <w10:wrap type="none"/>
                  <w10:anchorlock/>
                </v:shape>
                <o:OLEObject Type="Embed" ProgID="Equations" ShapeID="_x0000_i1252" DrawAspect="Content" ObjectID="_1468075952" r:id="rId468">
                  <o:LockedField>false</o:LockedField>
                </o:OLEObject>
              </w:object>
            </w:r>
          </w:p>
        </w:tc>
        <w:tc>
          <w:tcPr>
            <w:tcW w:w="827"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53" o:spt="75" type="#_x0000_t75" style="height:34.35pt;width:21.75pt;" o:ole="t" filled="f" o:preferrelative="t" stroked="f" coordsize="21600,21600">
                  <v:path/>
                  <v:fill on="f" focussize="0,0"/>
                  <v:stroke on="f" joinstyle="miter"/>
                  <v:imagedata r:id="rId465" o:title=""/>
                  <o:lock v:ext="edit" aspectratio="t"/>
                  <w10:wrap type="none"/>
                  <w10:anchorlock/>
                </v:shape>
                <o:OLEObject Type="Embed" ProgID="Equations" ShapeID="_x0000_i1253" DrawAspect="Content" ObjectID="_1468075953" r:id="rId470">
                  <o:LockedField>false</o:LockedField>
                </o:OLEObject>
              </w:object>
            </w:r>
          </w:p>
        </w:tc>
        <w:tc>
          <w:tcPr>
            <w:tcW w:w="8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54" o:spt="75" type="#_x0000_t75" style="height:31pt;width:12.55pt;" o:ole="t" filled="f" o:preferrelative="t" stroked="f" coordsize="21600,21600">
                  <v:path/>
                  <v:fill on="f" focussize="0,0"/>
                  <v:stroke on="f" joinstyle="miter"/>
                  <v:imagedata r:id="rId463" o:title=""/>
                  <o:lock v:ext="edit" aspectratio="t"/>
                  <w10:wrap type="none"/>
                  <w10:anchorlock/>
                </v:shape>
                <o:OLEObject Type="Embed" ProgID="Equations" ShapeID="_x0000_i1254" DrawAspect="Content" ObjectID="_1468075954" r:id="rId471">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1431"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cos</w:t>
            </w:r>
            <w:r>
              <w:rPr>
                <w:rFonts w:hint="eastAsia" w:asciiTheme="minorEastAsia" w:hAnsiTheme="minorEastAsia" w:eastAsiaTheme="minorEastAsia"/>
                <w:position w:val="-6"/>
                <w:sz w:val="21"/>
                <w:szCs w:val="21"/>
              </w:rPr>
              <w:object>
                <v:shape id="_x0000_i1255" o:spt="75" type="#_x0000_t75" style="height:10.9pt;width:10.9pt;" o:ole="t" filled="f" o:preferrelative="t" stroked="f" coordsize="21600,21600">
                  <v:path/>
                  <v:fill on="f" focussize="0,0"/>
                  <v:stroke on="f" joinstyle="miter"/>
                  <v:imagedata r:id="rId427" o:title=""/>
                  <o:lock v:ext="edit" aspectratio="t"/>
                  <w10:wrap type="none"/>
                  <w10:anchorlock/>
                </v:shape>
                <o:OLEObject Type="Embed" ProgID="Equations" ShapeID="_x0000_i1255" DrawAspect="Content" ObjectID="_1468075955" r:id="rId472">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688"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56" o:spt="75" type="#_x0000_t75" style="height:34.35pt;width:20.95pt;" o:ole="t" filled="f" o:preferrelative="t" stroked="f" coordsize="21600,21600">
                  <v:path/>
                  <v:fill on="f" focussize="0,0"/>
                  <v:stroke on="f" joinstyle="miter"/>
                  <v:imagedata r:id="rId467" o:title=""/>
                  <o:lock v:ext="edit" aspectratio="t"/>
                  <w10:wrap type="none"/>
                  <w10:anchorlock/>
                </v:shape>
                <o:OLEObject Type="Embed" ProgID="Equations" ShapeID="_x0000_i1256" DrawAspect="Content" ObjectID="_1468075956" r:id="rId473">
                  <o:LockedField>false</o:LockedField>
                </o:OLEObject>
              </w:object>
            </w:r>
          </w:p>
        </w:tc>
        <w:tc>
          <w:tcPr>
            <w:tcW w:w="710"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57" o:spt="75" type="#_x0000_t75" style="height:34.35pt;width:21.75pt;" o:ole="t" filled="f" o:preferrelative="t" stroked="f" coordsize="21600,21600">
                  <v:path/>
                  <v:fill on="f" focussize="0,0"/>
                  <v:stroke on="f" joinstyle="miter"/>
                  <v:imagedata r:id="rId465" o:title=""/>
                  <o:lock v:ext="edit" aspectratio="t"/>
                  <w10:wrap type="none"/>
                  <w10:anchorlock/>
                </v:shape>
                <o:OLEObject Type="Embed" ProgID="Equations" ShapeID="_x0000_i1257" DrawAspect="Content" ObjectID="_1468075957" r:id="rId474">
                  <o:LockedField>false</o:LockedField>
                </o:OLEObject>
              </w:object>
            </w:r>
          </w:p>
        </w:tc>
        <w:tc>
          <w:tcPr>
            <w:tcW w:w="688"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58" o:spt="75" type="#_x0000_t75" style="height:31pt;width:12.55pt;" o:ole="t" filled="f" o:preferrelative="t" stroked="f" coordsize="21600,21600">
                  <v:path/>
                  <v:fill on="f" focussize="0,0"/>
                  <v:stroke on="f" joinstyle="miter"/>
                  <v:imagedata r:id="rId476" o:title=""/>
                  <o:lock v:ext="edit" aspectratio="t"/>
                  <w10:wrap type="none"/>
                  <w10:anchorlock/>
                </v:shape>
                <o:OLEObject Type="Embed" ProgID="Equations" ShapeID="_x0000_i1258" DrawAspect="Content" ObjectID="_1468075958" r:id="rId475">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8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position w:val="-24"/>
                <w:sz w:val="21"/>
                <w:szCs w:val="21"/>
              </w:rPr>
              <w:object>
                <v:shape id="_x0000_i1259" o:spt="75" type="#_x0000_t75" style="height:31pt;width:12.55pt;" o:ole="t" filled="f" o:preferrelative="t" stroked="f" coordsize="21600,21600">
                  <v:path/>
                  <v:fill on="f" focussize="0,0"/>
                  <v:stroke on="f" joinstyle="miter"/>
                  <v:imagedata r:id="rId476" o:title=""/>
                  <o:lock v:ext="edit" aspectratio="t"/>
                  <w10:wrap type="none"/>
                  <w10:anchorlock/>
                </v:shape>
                <o:OLEObject Type="Embed" ProgID="Equations" ShapeID="_x0000_i1259" DrawAspect="Content" ObjectID="_1468075959" r:id="rId477">
                  <o:LockedField>false</o:LockedField>
                </o:OLEObject>
              </w:object>
            </w:r>
          </w:p>
        </w:tc>
        <w:tc>
          <w:tcPr>
            <w:tcW w:w="827"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position w:val="-24"/>
                <w:sz w:val="21"/>
                <w:szCs w:val="21"/>
              </w:rPr>
              <w:object>
                <v:shape id="_x0000_i1260" o:spt="75" type="#_x0000_t75" style="height:34.35pt;width:21.75pt;" o:ole="t" filled="f" o:preferrelative="t" stroked="f" coordsize="21600,21600">
                  <v:path/>
                  <v:fill on="f" focussize="0,0"/>
                  <v:stroke on="f" joinstyle="miter"/>
                  <v:imagedata r:id="rId465" o:title=""/>
                  <o:lock v:ext="edit" aspectratio="t"/>
                  <w10:wrap type="none"/>
                  <w10:anchorlock/>
                </v:shape>
                <o:OLEObject Type="Embed" ProgID="Equations" ShapeID="_x0000_i1260" DrawAspect="Content" ObjectID="_1468075960" r:id="rId478">
                  <o:LockedField>false</o:LockedField>
                </o:OLEObject>
              </w:object>
            </w:r>
          </w:p>
        </w:tc>
        <w:tc>
          <w:tcPr>
            <w:tcW w:w="8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position w:val="-24"/>
                <w:sz w:val="21"/>
                <w:szCs w:val="21"/>
              </w:rPr>
              <w:object>
                <v:shape id="_x0000_i1261" o:spt="75" type="#_x0000_t75" style="height:34.35pt;width:20.95pt;" o:ole="t" filled="f" o:preferrelative="t" stroked="f" coordsize="21600,21600">
                  <v:path/>
                  <v:fill on="f" focussize="0,0"/>
                  <v:stroke on="f" joinstyle="miter"/>
                  <v:imagedata r:id="rId467" o:title=""/>
                  <o:lock v:ext="edit" aspectratio="t"/>
                  <w10:wrap type="none"/>
                  <w10:anchorlock/>
                </v:shape>
                <o:OLEObject Type="Embed" ProgID="Equations" ShapeID="_x0000_i1261" DrawAspect="Content" ObjectID="_1468075961" r:id="rId479">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4"/>
                <w:sz w:val="21"/>
                <w:szCs w:val="21"/>
              </w:rPr>
              <w:object>
                <v:shape id="_x0000_i1262" o:spt="75" type="#_x0000_t75" style="height:13.4pt;width:15.9pt;" o:ole="t" filled="f" o:preferrelative="t" stroked="f" coordsize="21600,21600">
                  <v:path/>
                  <v:fill on="f" focussize="0,0"/>
                  <v:stroke on="f" joinstyle="miter"/>
                  <v:imagedata r:id="rId481" o:title=""/>
                  <o:lock v:ext="edit" aspectratio="t"/>
                  <w10:wrap type="none"/>
                  <w10:anchorlock/>
                </v:shape>
                <o:OLEObject Type="Embed" ProgID="Equations" ShapeID="_x0000_i1262" DrawAspect="Content" ObjectID="_1468075962" r:id="rId48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431"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tan</w:t>
            </w:r>
            <w:r>
              <w:rPr>
                <w:rFonts w:hint="eastAsia" w:asciiTheme="minorEastAsia" w:hAnsiTheme="minorEastAsia" w:eastAsiaTheme="minorEastAsia"/>
                <w:position w:val="-6"/>
                <w:sz w:val="21"/>
                <w:szCs w:val="21"/>
              </w:rPr>
              <w:object>
                <v:shape id="_x0000_i1263" o:spt="75" type="#_x0000_t75" style="height:10.9pt;width:10.9pt;" o:ole="t" filled="f" o:preferrelative="t" stroked="f" coordsize="21600,21600">
                  <v:path/>
                  <v:fill on="f" focussize="0,0"/>
                  <v:stroke on="f" joinstyle="miter"/>
                  <v:imagedata r:id="rId427" o:title=""/>
                  <o:lock v:ext="edit" aspectratio="t"/>
                  <w10:wrap type="none"/>
                  <w10:anchorlock/>
                </v:shape>
                <o:OLEObject Type="Embed" ProgID="Equations" ShapeID="_x0000_i1263" DrawAspect="Content" ObjectID="_1468075963" r:id="rId482">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688"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264" o:spt="75" type="#_x0000_t75" style="height:34.35pt;width:20.95pt;" o:ole="t" filled="f" o:preferrelative="t" stroked="f" coordsize="21600,21600">
                  <v:path/>
                  <v:fill on="f" focussize="0,0"/>
                  <v:stroke on="f" joinstyle="miter"/>
                  <v:imagedata r:id="rId484" o:title=""/>
                  <o:lock v:ext="edit" aspectratio="t"/>
                  <w10:wrap type="none"/>
                  <w10:anchorlock/>
                </v:shape>
                <o:OLEObject Type="Embed" ProgID="Equations" ShapeID="_x0000_i1264" DrawAspect="Content" ObjectID="_1468075964" r:id="rId483">
                  <o:LockedField>false</o:LockedField>
                </o:OLEObject>
              </w:object>
            </w:r>
          </w:p>
        </w:tc>
        <w:tc>
          <w:tcPr>
            <w:tcW w:w="710"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688"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8"/>
                <w:sz w:val="21"/>
                <w:szCs w:val="21"/>
              </w:rPr>
              <w:object>
                <v:shape id="_x0000_i1265" o:spt="75" type="#_x0000_t75" style="height:18.4pt;width:18.4pt;" o:ole="t" filled="f" o:preferrelative="t" stroked="f" coordsize="21600,21600">
                  <v:path/>
                  <v:fill on="f" focussize="0,0"/>
                  <v:stroke on="f" joinstyle="miter"/>
                  <v:imagedata r:id="rId486" o:title=""/>
                  <o:lock v:ext="edit" aspectratio="t"/>
                  <w10:wrap type="none"/>
                  <w10:anchorlock/>
                </v:shape>
                <o:OLEObject Type="Embed" ProgID="Equations" ShapeID="_x0000_i1265" DrawAspect="Content" ObjectID="_1468075965" r:id="rId485">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不存在</w:t>
            </w:r>
          </w:p>
        </w:tc>
        <w:tc>
          <w:tcPr>
            <w:tcW w:w="8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position w:val="-8"/>
                <w:sz w:val="21"/>
                <w:szCs w:val="21"/>
              </w:rPr>
              <w:object>
                <v:shape id="_x0000_i1266" o:spt="75" type="#_x0000_t75" style="height:18.4pt;width:18.4pt;" o:ole="t" filled="f" o:preferrelative="t" stroked="f" coordsize="21600,21600">
                  <v:path/>
                  <v:fill on="f" focussize="0,0"/>
                  <v:stroke on="f" joinstyle="miter"/>
                  <v:imagedata r:id="rId486" o:title=""/>
                  <o:lock v:ext="edit" aspectratio="t"/>
                  <w10:wrap type="none"/>
                  <w10:anchorlock/>
                </v:shape>
                <o:OLEObject Type="Embed" ProgID="Equations" ShapeID="_x0000_i1266" DrawAspect="Content" ObjectID="_1468075966" r:id="rId487">
                  <o:LockedField>false</o:LockedField>
                </o:OLEObject>
              </w:object>
            </w:r>
          </w:p>
        </w:tc>
        <w:tc>
          <w:tcPr>
            <w:tcW w:w="827"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8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position w:val="-24"/>
                <w:sz w:val="21"/>
                <w:szCs w:val="21"/>
              </w:rPr>
              <w:object>
                <v:shape id="_x0000_i1267" o:spt="75" type="#_x0000_t75" style="height:34.35pt;width:20.95pt;" o:ole="t" filled="f" o:preferrelative="t" stroked="f" coordsize="21600,21600">
                  <v:path/>
                  <v:fill on="f" focussize="0,0"/>
                  <v:stroke on="f" joinstyle="miter"/>
                  <v:imagedata r:id="rId484" o:title=""/>
                  <o:lock v:ext="edit" aspectratio="t"/>
                  <w10:wrap type="none"/>
                  <w10:anchorlock/>
                </v:shape>
                <o:OLEObject Type="Embed" ProgID="Equations" ShapeID="_x0000_i1267" DrawAspect="Content" ObjectID="_1468075967" r:id="rId488">
                  <o:LockedField>false</o:LockedField>
                </o:OLEObject>
              </w:object>
            </w:r>
          </w:p>
        </w:tc>
        <w:tc>
          <w:tcPr>
            <w:tcW w:w="94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r>
    </w:tbl>
    <w:p>
      <w:pPr>
        <w:jc w:val="both"/>
        <w:rPr>
          <w:rFonts w:cs="宋体"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同角三角函数关系式：</w:t>
      </w:r>
    </w:p>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平方关系是：</w:t>
      </w:r>
      <w:r>
        <w:rPr>
          <w:rFonts w:asciiTheme="minorEastAsia" w:hAnsiTheme="minorEastAsia" w:eastAsiaTheme="minorEastAsia"/>
          <w:position w:val="-6"/>
          <w:sz w:val="21"/>
          <w:szCs w:val="21"/>
        </w:rPr>
        <w:object>
          <v:shape id="_x0000_i1268" o:spt="75" type="#_x0000_t75" style="height:15.9pt;width:92.95pt;" o:ole="t" filled="f" o:preferrelative="t" stroked="f" coordsize="21600,21600">
            <v:path/>
            <v:fill on="f" focussize="0,0"/>
            <v:stroke on="f" joinstyle="miter"/>
            <v:imagedata r:id="rId490" o:title=""/>
            <o:lock v:ext="edit" aspectratio="t"/>
            <w10:wrap type="none"/>
            <w10:anchorlock/>
          </v:shape>
          <o:OLEObject Type="Embed" ProgID="Equations" ShapeID="_x0000_i1268" DrawAspect="Content" ObjectID="_1468075968" r:id="rId489">
            <o:LockedField>false</o:LockedField>
          </o:OLEObject>
        </w:object>
      </w:r>
    </w:p>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倒数关系是：</w:t>
      </w:r>
      <w:r>
        <w:rPr>
          <w:rFonts w:asciiTheme="minorEastAsia" w:hAnsiTheme="minorEastAsia" w:eastAsiaTheme="minorEastAsia"/>
          <w:position w:val="-6"/>
          <w:sz w:val="21"/>
          <w:szCs w:val="21"/>
        </w:rPr>
        <w:object>
          <v:shape id="_x0000_i1269" o:spt="75" type="#_x0000_t75" style="height:13.4pt;width:77pt;" o:ole="t" filled="f" o:preferrelative="t" stroked="f" coordsize="21600,21600">
            <v:path/>
            <v:fill on="f" focussize="0,0"/>
            <v:stroke on="f" joinstyle="miter"/>
            <v:imagedata r:id="rId492" o:title=""/>
            <o:lock v:ext="edit" aspectratio="t"/>
            <w10:wrap type="none"/>
            <w10:anchorlock/>
          </v:shape>
          <o:OLEObject Type="Embed" ProgID="Equations" ShapeID="_x0000_i1269" DrawAspect="Content" ObjectID="_1468075969" r:id="rId491">
            <o:LockedField>false</o:LockedField>
          </o:OLEObject>
        </w:object>
      </w:r>
    </w:p>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商数关系是：</w:t>
      </w:r>
      <w:r>
        <w:rPr>
          <w:rFonts w:asciiTheme="minorEastAsia" w:hAnsiTheme="minorEastAsia" w:eastAsiaTheme="minorEastAsia"/>
          <w:position w:val="-24"/>
          <w:sz w:val="21"/>
          <w:szCs w:val="21"/>
        </w:rPr>
        <w:object>
          <v:shape id="_x0000_i1270" o:spt="75" type="#_x0000_t75" style="height:31pt;width:69.5pt;" o:ole="t" filled="f" o:preferrelative="t" stroked="f" coordsize="21600,21600">
            <v:path/>
            <v:fill on="f" focussize="0,0"/>
            <v:stroke on="f" joinstyle="miter"/>
            <v:imagedata r:id="rId494" o:title=""/>
            <o:lock v:ext="edit" aspectratio="t"/>
            <w10:wrap type="none"/>
            <w10:anchorlock/>
          </v:shape>
          <o:OLEObject Type="Embed" ProgID="Equations" ShapeID="_x0000_i1270" DrawAspect="Content" ObjectID="_1468075970" r:id="rId493">
            <o:LockedField>false</o:LockedField>
          </o:OLEObject>
        </w:object>
      </w:r>
      <w:r>
        <w:rPr>
          <w:rFonts w:hint="eastAsia" w:asciiTheme="minorEastAsia" w:hAnsiTheme="minorEastAsia" w:eastAsiaTheme="minorEastAsia"/>
          <w:sz w:val="21"/>
          <w:szCs w:val="21"/>
        </w:rPr>
        <w:t>，</w:t>
      </w:r>
      <w:r>
        <w:rPr>
          <w:rFonts w:asciiTheme="minorEastAsia" w:hAnsiTheme="minorEastAsia" w:eastAsiaTheme="minorEastAsia"/>
          <w:position w:val="-24"/>
          <w:sz w:val="21"/>
          <w:szCs w:val="21"/>
        </w:rPr>
        <w:object>
          <v:shape id="_x0000_i1271" o:spt="75" type="#_x0000_t75" style="height:31pt;width:69.5pt;" o:ole="t" filled="f" o:preferrelative="t" stroked="f" coordsize="21600,21600">
            <v:path/>
            <v:fill on="f" focussize="0,0"/>
            <v:stroke on="f" joinstyle="miter"/>
            <v:imagedata r:id="rId496" o:title=""/>
            <o:lock v:ext="edit" aspectratio="t"/>
            <w10:wrap type="none"/>
            <w10:anchorlock/>
          </v:shape>
          <o:OLEObject Type="Embed" ProgID="Equations" ShapeID="_x0000_i1271" DrawAspect="Content" ObjectID="_1468075971" r:id="rId495">
            <o:LockedField>false</o:LockedField>
          </o:OLEObject>
        </w:object>
      </w:r>
      <w:r>
        <w:rPr>
          <w:rFonts w:hint="eastAsia" w:asciiTheme="minorEastAsia" w:hAnsiTheme="minorEastAsia" w:eastAsiaTheme="minorEastAsia"/>
          <w:sz w:val="21"/>
          <w:szCs w:val="21"/>
        </w:rPr>
        <w:t>。</w:t>
      </w: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诱导公式（奇变偶不变，符号看象限）：</w:t>
      </w:r>
    </w:p>
    <w:p>
      <w:pPr>
        <w:rPr>
          <w:rFonts w:asciiTheme="minorEastAsia" w:hAnsiTheme="minorEastAsia" w:eastAsiaTheme="minorEastAsia"/>
          <w:b/>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197"/>
        <w:gridCol w:w="2198"/>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6" w:type="dxa"/>
            <w:vAlign w:val="center"/>
          </w:tcPr>
          <w:p>
            <w:pPr>
              <w:jc w:val="center"/>
              <w:rPr>
                <w:b/>
              </w:rPr>
            </w:pPr>
            <w:r>
              <w:drawing>
                <wp:inline distT="0" distB="0" distL="0" distR="0">
                  <wp:extent cx="1209040" cy="223520"/>
                  <wp:effectExtent l="0" t="0" r="0" b="0"/>
                  <wp:docPr id="1472"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图片 321"/>
                          <pic:cNvPicPr>
                            <a:picLocks noChangeAspect="1" noChangeArrowheads="1"/>
                          </pic:cNvPicPr>
                        </pic:nvPicPr>
                        <pic:blipFill>
                          <a:blip r:embed="rId497" cstate="print"/>
                          <a:srcRect/>
                          <a:stretch>
                            <a:fillRect/>
                          </a:stretch>
                        </pic:blipFill>
                        <pic:spPr>
                          <a:xfrm>
                            <a:off x="0" y="0"/>
                            <a:ext cx="1209040" cy="223520"/>
                          </a:xfrm>
                          <a:prstGeom prst="rect">
                            <a:avLst/>
                          </a:prstGeom>
                          <a:noFill/>
                          <a:ln w="9525" cmpd="sng">
                            <a:noFill/>
                            <a:miter lim="800000"/>
                            <a:headEnd/>
                            <a:tailEnd/>
                          </a:ln>
                        </pic:spPr>
                      </pic:pic>
                    </a:graphicData>
                  </a:graphic>
                </wp:inline>
              </w:drawing>
            </w:r>
          </w:p>
        </w:tc>
        <w:tc>
          <w:tcPr>
            <w:tcW w:w="2197" w:type="dxa"/>
            <w:vAlign w:val="center"/>
          </w:tcPr>
          <w:p>
            <w:pPr>
              <w:jc w:val="center"/>
              <w:rPr>
                <w:b/>
              </w:rPr>
            </w:pPr>
            <w:r>
              <w:drawing>
                <wp:inline distT="0" distB="0" distL="0" distR="0">
                  <wp:extent cx="1209040" cy="213360"/>
                  <wp:effectExtent l="19050" t="0" r="0" b="0"/>
                  <wp:docPr id="1473"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图片 322"/>
                          <pic:cNvPicPr>
                            <a:picLocks noChangeAspect="1" noChangeArrowheads="1"/>
                          </pic:cNvPicPr>
                        </pic:nvPicPr>
                        <pic:blipFill>
                          <a:blip r:embed="rId498" cstate="print"/>
                          <a:srcRect/>
                          <a:stretch>
                            <a:fillRect/>
                          </a:stretch>
                        </pic:blipFill>
                        <pic:spPr>
                          <a:xfrm>
                            <a:off x="0" y="0"/>
                            <a:ext cx="1209040" cy="21336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13360"/>
                  <wp:effectExtent l="19050" t="0" r="0" b="0"/>
                  <wp:docPr id="1474"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图片 323"/>
                          <pic:cNvPicPr>
                            <a:picLocks noChangeAspect="1" noChangeArrowheads="1"/>
                          </pic:cNvPicPr>
                        </pic:nvPicPr>
                        <pic:blipFill>
                          <a:blip r:embed="rId499"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03200"/>
                  <wp:effectExtent l="0" t="0" r="0" b="0"/>
                  <wp:docPr id="1475"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图片 324"/>
                          <pic:cNvPicPr>
                            <a:picLocks noChangeAspect="1" noChangeArrowheads="1"/>
                          </pic:cNvPicPr>
                        </pic:nvPicPr>
                        <pic:blipFill>
                          <a:blip r:embed="rId500" cstate="print"/>
                          <a:srcRect/>
                          <a:stretch>
                            <a:fillRect/>
                          </a:stretch>
                        </pic:blipFill>
                        <pic:spPr>
                          <a:xfrm>
                            <a:off x="0" y="0"/>
                            <a:ext cx="1219200" cy="20320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6" w:type="dxa"/>
            <w:vAlign w:val="center"/>
          </w:tcPr>
          <w:p>
            <w:pPr>
              <w:jc w:val="center"/>
              <w:rPr>
                <w:b/>
              </w:rPr>
            </w:pPr>
            <w:r>
              <w:drawing>
                <wp:inline distT="0" distB="0" distL="0" distR="0">
                  <wp:extent cx="1209040" cy="223520"/>
                  <wp:effectExtent l="0" t="0" r="0" b="0"/>
                  <wp:docPr id="1476"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图片 325"/>
                          <pic:cNvPicPr>
                            <a:picLocks noChangeAspect="1" noChangeArrowheads="1"/>
                          </pic:cNvPicPr>
                        </pic:nvPicPr>
                        <pic:blipFill>
                          <a:blip r:embed="rId501" cstate="print"/>
                          <a:srcRect/>
                          <a:stretch>
                            <a:fillRect/>
                          </a:stretch>
                        </pic:blipFill>
                        <pic:spPr>
                          <a:xfrm>
                            <a:off x="0" y="0"/>
                            <a:ext cx="1209040" cy="223520"/>
                          </a:xfrm>
                          <a:prstGeom prst="rect">
                            <a:avLst/>
                          </a:prstGeom>
                          <a:noFill/>
                          <a:ln w="9525" cmpd="sng">
                            <a:noFill/>
                            <a:miter lim="800000"/>
                            <a:headEnd/>
                            <a:tailEnd/>
                          </a:ln>
                        </pic:spPr>
                      </pic:pic>
                    </a:graphicData>
                  </a:graphic>
                </wp:inline>
              </w:drawing>
            </w:r>
          </w:p>
        </w:tc>
        <w:tc>
          <w:tcPr>
            <w:tcW w:w="2197" w:type="dxa"/>
            <w:vAlign w:val="center"/>
          </w:tcPr>
          <w:p>
            <w:pPr>
              <w:jc w:val="center"/>
              <w:rPr>
                <w:b/>
              </w:rPr>
            </w:pPr>
            <w:r>
              <w:drawing>
                <wp:inline distT="0" distB="0" distL="0" distR="0">
                  <wp:extent cx="1209040" cy="223520"/>
                  <wp:effectExtent l="0" t="0" r="0" b="0"/>
                  <wp:docPr id="1477"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图片 328"/>
                          <pic:cNvPicPr>
                            <a:picLocks noChangeAspect="1" noChangeArrowheads="1"/>
                          </pic:cNvPicPr>
                        </pic:nvPicPr>
                        <pic:blipFill>
                          <a:blip r:embed="rId502" cstate="print"/>
                          <a:srcRect/>
                          <a:stretch>
                            <a:fillRect/>
                          </a:stretch>
                        </pic:blipFill>
                        <pic:spPr>
                          <a:xfrm>
                            <a:off x="0" y="0"/>
                            <a:ext cx="1209040" cy="22352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09040" cy="223520"/>
                  <wp:effectExtent l="19050" t="0" r="0" b="0"/>
                  <wp:docPr id="1478"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图片 331"/>
                          <pic:cNvPicPr>
                            <a:picLocks noChangeAspect="1" noChangeArrowheads="1"/>
                          </pic:cNvPicPr>
                        </pic:nvPicPr>
                        <pic:blipFill>
                          <a:blip r:embed="rId503" cstate="print"/>
                          <a:srcRect/>
                          <a:stretch>
                            <a:fillRect/>
                          </a:stretch>
                        </pic:blipFill>
                        <pic:spPr>
                          <a:xfrm>
                            <a:off x="0" y="0"/>
                            <a:ext cx="1209040" cy="22352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09040" cy="223520"/>
                  <wp:effectExtent l="0" t="0" r="0" b="0"/>
                  <wp:docPr id="1479"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图片 334"/>
                          <pic:cNvPicPr>
                            <a:picLocks noChangeAspect="1" noChangeArrowheads="1"/>
                          </pic:cNvPicPr>
                        </pic:nvPicPr>
                        <pic:blipFill>
                          <a:blip r:embed="rId504" cstate="print"/>
                          <a:srcRect/>
                          <a:stretch>
                            <a:fillRect/>
                          </a:stretch>
                        </pic:blipFill>
                        <pic:spPr>
                          <a:xfrm>
                            <a:off x="0" y="0"/>
                            <a:ext cx="1209040" cy="22352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6" w:type="dxa"/>
            <w:vAlign w:val="center"/>
          </w:tcPr>
          <w:p>
            <w:pPr>
              <w:jc w:val="center"/>
              <w:rPr>
                <w:b/>
              </w:rPr>
            </w:pPr>
            <w:r>
              <w:drawing>
                <wp:inline distT="0" distB="0" distL="0" distR="0">
                  <wp:extent cx="1209040" cy="203200"/>
                  <wp:effectExtent l="19050" t="0" r="0" b="0"/>
                  <wp:docPr id="1480"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图片 326"/>
                          <pic:cNvPicPr>
                            <a:picLocks noChangeAspect="1" noChangeArrowheads="1"/>
                          </pic:cNvPicPr>
                        </pic:nvPicPr>
                        <pic:blipFill>
                          <a:blip r:embed="rId505" cstate="print"/>
                          <a:srcRect/>
                          <a:stretch>
                            <a:fillRect/>
                          </a:stretch>
                        </pic:blipFill>
                        <pic:spPr>
                          <a:xfrm>
                            <a:off x="0" y="0"/>
                            <a:ext cx="1209040" cy="203200"/>
                          </a:xfrm>
                          <a:prstGeom prst="rect">
                            <a:avLst/>
                          </a:prstGeom>
                          <a:noFill/>
                          <a:ln w="9525" cmpd="sng">
                            <a:noFill/>
                            <a:miter lim="800000"/>
                            <a:headEnd/>
                            <a:tailEnd/>
                          </a:ln>
                        </pic:spPr>
                      </pic:pic>
                    </a:graphicData>
                  </a:graphic>
                </wp:inline>
              </w:drawing>
            </w:r>
          </w:p>
        </w:tc>
        <w:tc>
          <w:tcPr>
            <w:tcW w:w="2197" w:type="dxa"/>
            <w:vAlign w:val="center"/>
          </w:tcPr>
          <w:p>
            <w:pPr>
              <w:jc w:val="center"/>
              <w:rPr>
                <w:b/>
              </w:rPr>
            </w:pPr>
            <w:r>
              <w:drawing>
                <wp:inline distT="0" distB="0" distL="0" distR="0">
                  <wp:extent cx="1219200" cy="193040"/>
                  <wp:effectExtent l="0" t="0" r="0" b="0"/>
                  <wp:docPr id="1481"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图片 329"/>
                          <pic:cNvPicPr>
                            <a:picLocks noChangeAspect="1" noChangeArrowheads="1"/>
                          </pic:cNvPicPr>
                        </pic:nvPicPr>
                        <pic:blipFill>
                          <a:blip r:embed="rId506" cstate="print"/>
                          <a:srcRect/>
                          <a:stretch>
                            <a:fillRect/>
                          </a:stretch>
                        </pic:blipFill>
                        <pic:spPr>
                          <a:xfrm>
                            <a:off x="0" y="0"/>
                            <a:ext cx="1219200" cy="19304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13360"/>
                  <wp:effectExtent l="19050" t="0" r="0" b="0"/>
                  <wp:docPr id="148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图片 332"/>
                          <pic:cNvPicPr>
                            <a:picLocks noChangeAspect="1" noChangeArrowheads="1"/>
                          </pic:cNvPicPr>
                        </pic:nvPicPr>
                        <pic:blipFill>
                          <a:blip r:embed="rId507"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13360"/>
                  <wp:effectExtent l="19050" t="0" r="0" b="0"/>
                  <wp:docPr id="1483"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图片 335"/>
                          <pic:cNvPicPr>
                            <a:picLocks noChangeAspect="1" noChangeArrowheads="1"/>
                          </pic:cNvPicPr>
                        </pic:nvPicPr>
                        <pic:blipFill>
                          <a:blip r:embed="rId508"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6" w:type="dxa"/>
            <w:vAlign w:val="center"/>
          </w:tcPr>
          <w:p>
            <w:pPr>
              <w:jc w:val="center"/>
              <w:rPr>
                <w:b/>
              </w:rPr>
            </w:pPr>
            <w:r>
              <w:drawing>
                <wp:inline distT="0" distB="0" distL="0" distR="0">
                  <wp:extent cx="1209040" cy="203200"/>
                  <wp:effectExtent l="19050" t="0" r="0" b="0"/>
                  <wp:docPr id="1484"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图片 327"/>
                          <pic:cNvPicPr>
                            <a:picLocks noChangeAspect="1" noChangeArrowheads="1"/>
                          </pic:cNvPicPr>
                        </pic:nvPicPr>
                        <pic:blipFill>
                          <a:blip r:embed="rId509" cstate="print"/>
                          <a:srcRect/>
                          <a:stretch>
                            <a:fillRect/>
                          </a:stretch>
                        </pic:blipFill>
                        <pic:spPr>
                          <a:xfrm>
                            <a:off x="0" y="0"/>
                            <a:ext cx="1209040" cy="203200"/>
                          </a:xfrm>
                          <a:prstGeom prst="rect">
                            <a:avLst/>
                          </a:prstGeom>
                          <a:noFill/>
                          <a:ln w="9525" cmpd="sng">
                            <a:noFill/>
                            <a:miter lim="800000"/>
                            <a:headEnd/>
                            <a:tailEnd/>
                          </a:ln>
                        </pic:spPr>
                      </pic:pic>
                    </a:graphicData>
                  </a:graphic>
                </wp:inline>
              </w:drawing>
            </w:r>
          </w:p>
        </w:tc>
        <w:tc>
          <w:tcPr>
            <w:tcW w:w="2197" w:type="dxa"/>
            <w:vAlign w:val="center"/>
          </w:tcPr>
          <w:p>
            <w:pPr>
              <w:jc w:val="center"/>
              <w:rPr>
                <w:b/>
              </w:rPr>
            </w:pPr>
            <w:r>
              <w:drawing>
                <wp:inline distT="0" distB="0" distL="0" distR="0">
                  <wp:extent cx="1219200" cy="213360"/>
                  <wp:effectExtent l="19050" t="0" r="0" b="0"/>
                  <wp:docPr id="1485"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图片 330"/>
                          <pic:cNvPicPr>
                            <a:picLocks noChangeAspect="1" noChangeArrowheads="1"/>
                          </pic:cNvPicPr>
                        </pic:nvPicPr>
                        <pic:blipFill>
                          <a:blip r:embed="rId510"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193040"/>
                  <wp:effectExtent l="19050" t="0" r="0" b="0"/>
                  <wp:docPr id="1486"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图片 333"/>
                          <pic:cNvPicPr>
                            <a:picLocks noChangeAspect="1" noChangeArrowheads="1"/>
                          </pic:cNvPicPr>
                        </pic:nvPicPr>
                        <pic:blipFill>
                          <a:blip r:embed="rId511" cstate="print"/>
                          <a:srcRect/>
                          <a:stretch>
                            <a:fillRect/>
                          </a:stretch>
                        </pic:blipFill>
                        <pic:spPr>
                          <a:xfrm>
                            <a:off x="0" y="0"/>
                            <a:ext cx="1219200" cy="19304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193040"/>
                  <wp:effectExtent l="19050" t="0" r="0" b="0"/>
                  <wp:docPr id="1487"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图片 336"/>
                          <pic:cNvPicPr>
                            <a:picLocks noChangeAspect="1" noChangeArrowheads="1"/>
                          </pic:cNvPicPr>
                        </pic:nvPicPr>
                        <pic:blipFill>
                          <a:blip r:embed="rId512" cstate="print"/>
                          <a:srcRect/>
                          <a:stretch>
                            <a:fillRect/>
                          </a:stretch>
                        </pic:blipFill>
                        <pic:spPr>
                          <a:xfrm>
                            <a:off x="0" y="0"/>
                            <a:ext cx="1219200" cy="19304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2196" w:type="dxa"/>
            <w:vAlign w:val="center"/>
          </w:tcPr>
          <w:p>
            <w:pPr>
              <w:jc w:val="center"/>
              <w:rPr>
                <w:b/>
              </w:rPr>
            </w:pPr>
            <w:r>
              <w:drawing>
                <wp:inline distT="0" distB="0" distL="0" distR="0">
                  <wp:extent cx="1219200" cy="203200"/>
                  <wp:effectExtent l="19050" t="0" r="0" b="0"/>
                  <wp:docPr id="1488"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图片 337"/>
                          <pic:cNvPicPr>
                            <a:picLocks noChangeAspect="1" noChangeArrowheads="1"/>
                          </pic:cNvPicPr>
                        </pic:nvPicPr>
                        <pic:blipFill>
                          <a:blip r:embed="rId513" cstate="print"/>
                          <a:srcRect/>
                          <a:stretch>
                            <a:fillRect/>
                          </a:stretch>
                        </pic:blipFill>
                        <pic:spPr>
                          <a:xfrm>
                            <a:off x="0" y="0"/>
                            <a:ext cx="1219200" cy="203200"/>
                          </a:xfrm>
                          <a:prstGeom prst="rect">
                            <a:avLst/>
                          </a:prstGeom>
                          <a:noFill/>
                          <a:ln w="9525" cmpd="sng">
                            <a:noFill/>
                            <a:miter lim="800000"/>
                            <a:headEnd/>
                            <a:tailEnd/>
                          </a:ln>
                        </pic:spPr>
                      </pic:pic>
                    </a:graphicData>
                  </a:graphic>
                </wp:inline>
              </w:drawing>
            </w:r>
          </w:p>
        </w:tc>
        <w:tc>
          <w:tcPr>
            <w:tcW w:w="2197" w:type="dxa"/>
            <w:vAlign w:val="center"/>
          </w:tcPr>
          <w:p>
            <w:pPr>
              <w:jc w:val="center"/>
              <w:rPr>
                <w:b/>
              </w:rPr>
            </w:pPr>
            <w:r>
              <w:drawing>
                <wp:inline distT="0" distB="0" distL="0" distR="0">
                  <wp:extent cx="1219200" cy="193040"/>
                  <wp:effectExtent l="19050" t="0" r="0" b="0"/>
                  <wp:docPr id="1489"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图片 346"/>
                          <pic:cNvPicPr>
                            <a:picLocks noChangeAspect="1" noChangeArrowheads="1"/>
                          </pic:cNvPicPr>
                        </pic:nvPicPr>
                        <pic:blipFill>
                          <a:blip r:embed="rId514" cstate="print"/>
                          <a:srcRect/>
                          <a:stretch>
                            <a:fillRect/>
                          </a:stretch>
                        </pic:blipFill>
                        <pic:spPr>
                          <a:xfrm>
                            <a:off x="0" y="0"/>
                            <a:ext cx="1219200" cy="19304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13360"/>
                  <wp:effectExtent l="19050" t="0" r="0" b="0"/>
                  <wp:docPr id="1490"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图片 347"/>
                          <pic:cNvPicPr>
                            <a:picLocks noChangeAspect="1" noChangeArrowheads="1"/>
                          </pic:cNvPicPr>
                        </pic:nvPicPr>
                        <pic:blipFill>
                          <a:blip r:embed="rId515"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13360"/>
                  <wp:effectExtent l="19050" t="0" r="0" b="0"/>
                  <wp:docPr id="1491"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图片 353"/>
                          <pic:cNvPicPr>
                            <a:picLocks noChangeAspect="1" noChangeArrowheads="1"/>
                          </pic:cNvPicPr>
                        </pic:nvPicPr>
                        <pic:blipFill>
                          <a:blip r:embed="rId516"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6" w:type="dxa"/>
            <w:vAlign w:val="center"/>
          </w:tcPr>
          <w:p>
            <w:pPr>
              <w:jc w:val="center"/>
              <w:rPr>
                <w:b/>
              </w:rPr>
            </w:pPr>
            <w:r>
              <w:drawing>
                <wp:inline distT="0" distB="0" distL="0" distR="0">
                  <wp:extent cx="1219200" cy="223520"/>
                  <wp:effectExtent l="19050" t="0" r="0" b="0"/>
                  <wp:docPr id="1492"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图片 338"/>
                          <pic:cNvPicPr>
                            <a:picLocks noChangeAspect="1" noChangeArrowheads="1"/>
                          </pic:cNvPicPr>
                        </pic:nvPicPr>
                        <pic:blipFill>
                          <a:blip r:embed="rId517" cstate="print"/>
                          <a:srcRect/>
                          <a:stretch>
                            <a:fillRect/>
                          </a:stretch>
                        </pic:blipFill>
                        <pic:spPr>
                          <a:xfrm>
                            <a:off x="0" y="0"/>
                            <a:ext cx="1219200" cy="223520"/>
                          </a:xfrm>
                          <a:prstGeom prst="rect">
                            <a:avLst/>
                          </a:prstGeom>
                          <a:noFill/>
                          <a:ln w="9525" cmpd="sng">
                            <a:noFill/>
                            <a:miter lim="800000"/>
                            <a:headEnd/>
                            <a:tailEnd/>
                          </a:ln>
                        </pic:spPr>
                      </pic:pic>
                    </a:graphicData>
                  </a:graphic>
                </wp:inline>
              </w:drawing>
            </w:r>
          </w:p>
        </w:tc>
        <w:tc>
          <w:tcPr>
            <w:tcW w:w="2197" w:type="dxa"/>
            <w:vAlign w:val="center"/>
          </w:tcPr>
          <w:p>
            <w:pPr>
              <w:jc w:val="center"/>
              <w:rPr>
                <w:b/>
              </w:rPr>
            </w:pPr>
            <w:r>
              <w:drawing>
                <wp:inline distT="0" distB="0" distL="0" distR="0">
                  <wp:extent cx="1219200" cy="193040"/>
                  <wp:effectExtent l="19050" t="0" r="0" b="0"/>
                  <wp:docPr id="1493"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图片 345"/>
                          <pic:cNvPicPr>
                            <a:picLocks noChangeAspect="1" noChangeArrowheads="1"/>
                          </pic:cNvPicPr>
                        </pic:nvPicPr>
                        <pic:blipFill>
                          <a:blip r:embed="rId518" cstate="print"/>
                          <a:srcRect/>
                          <a:stretch>
                            <a:fillRect/>
                          </a:stretch>
                        </pic:blipFill>
                        <pic:spPr>
                          <a:xfrm>
                            <a:off x="0" y="0"/>
                            <a:ext cx="1219200" cy="19304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03200"/>
                  <wp:effectExtent l="19050" t="0" r="0" b="0"/>
                  <wp:docPr id="1494"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图片 348"/>
                          <pic:cNvPicPr>
                            <a:picLocks noChangeAspect="1" noChangeArrowheads="1"/>
                          </pic:cNvPicPr>
                        </pic:nvPicPr>
                        <pic:blipFill>
                          <a:blip r:embed="rId519" cstate="print"/>
                          <a:srcRect/>
                          <a:stretch>
                            <a:fillRect/>
                          </a:stretch>
                        </pic:blipFill>
                        <pic:spPr>
                          <a:xfrm>
                            <a:off x="0" y="0"/>
                            <a:ext cx="1219200" cy="20320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193040"/>
                  <wp:effectExtent l="0" t="0" r="0" b="0"/>
                  <wp:docPr id="1495"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图片 352"/>
                          <pic:cNvPicPr>
                            <a:picLocks noChangeAspect="1" noChangeArrowheads="1"/>
                          </pic:cNvPicPr>
                        </pic:nvPicPr>
                        <pic:blipFill>
                          <a:blip r:embed="rId520" cstate="print"/>
                          <a:srcRect/>
                          <a:stretch>
                            <a:fillRect/>
                          </a:stretch>
                        </pic:blipFill>
                        <pic:spPr>
                          <a:xfrm>
                            <a:off x="0" y="0"/>
                            <a:ext cx="1219200" cy="19304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6" w:type="dxa"/>
            <w:vAlign w:val="center"/>
          </w:tcPr>
          <w:p>
            <w:pPr>
              <w:jc w:val="center"/>
              <w:rPr>
                <w:b/>
              </w:rPr>
            </w:pPr>
            <w:r>
              <w:drawing>
                <wp:inline distT="0" distB="0" distL="0" distR="0">
                  <wp:extent cx="1219200" cy="203200"/>
                  <wp:effectExtent l="19050" t="0" r="0" b="0"/>
                  <wp:docPr id="1496"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图片 339"/>
                          <pic:cNvPicPr>
                            <a:picLocks noChangeAspect="1" noChangeArrowheads="1"/>
                          </pic:cNvPicPr>
                        </pic:nvPicPr>
                        <pic:blipFill>
                          <a:blip r:embed="rId521" cstate="print"/>
                          <a:srcRect/>
                          <a:stretch>
                            <a:fillRect/>
                          </a:stretch>
                        </pic:blipFill>
                        <pic:spPr>
                          <a:xfrm>
                            <a:off x="0" y="0"/>
                            <a:ext cx="1219200" cy="203200"/>
                          </a:xfrm>
                          <a:prstGeom prst="rect">
                            <a:avLst/>
                          </a:prstGeom>
                          <a:noFill/>
                          <a:ln w="9525" cmpd="sng">
                            <a:noFill/>
                            <a:miter lim="800000"/>
                            <a:headEnd/>
                            <a:tailEnd/>
                          </a:ln>
                        </pic:spPr>
                      </pic:pic>
                    </a:graphicData>
                  </a:graphic>
                </wp:inline>
              </w:drawing>
            </w:r>
          </w:p>
        </w:tc>
        <w:tc>
          <w:tcPr>
            <w:tcW w:w="2197" w:type="dxa"/>
            <w:vAlign w:val="center"/>
          </w:tcPr>
          <w:p>
            <w:pPr>
              <w:jc w:val="center"/>
              <w:rPr>
                <w:b/>
              </w:rPr>
            </w:pPr>
            <w:r>
              <w:drawing>
                <wp:inline distT="0" distB="0" distL="0" distR="0">
                  <wp:extent cx="1219200" cy="213360"/>
                  <wp:effectExtent l="19050" t="0" r="0" b="0"/>
                  <wp:docPr id="1497"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图片 344"/>
                          <pic:cNvPicPr>
                            <a:picLocks noChangeAspect="1" noChangeArrowheads="1"/>
                          </pic:cNvPicPr>
                        </pic:nvPicPr>
                        <pic:blipFill>
                          <a:blip r:embed="rId522"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193040"/>
                  <wp:effectExtent l="19050" t="0" r="0" b="0"/>
                  <wp:docPr id="1498"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图片 349"/>
                          <pic:cNvPicPr>
                            <a:picLocks noChangeAspect="1" noChangeArrowheads="1"/>
                          </pic:cNvPicPr>
                        </pic:nvPicPr>
                        <pic:blipFill>
                          <a:blip r:embed="rId523" cstate="print"/>
                          <a:srcRect/>
                          <a:stretch>
                            <a:fillRect/>
                          </a:stretch>
                        </pic:blipFill>
                        <pic:spPr>
                          <a:xfrm>
                            <a:off x="0" y="0"/>
                            <a:ext cx="1219200" cy="19304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03200"/>
                  <wp:effectExtent l="19050" t="0" r="0" b="0"/>
                  <wp:docPr id="1499"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图片 354"/>
                          <pic:cNvPicPr>
                            <a:picLocks noChangeAspect="1" noChangeArrowheads="1"/>
                          </pic:cNvPicPr>
                        </pic:nvPicPr>
                        <pic:blipFill>
                          <a:blip r:embed="rId524" cstate="print"/>
                          <a:srcRect/>
                          <a:stretch>
                            <a:fillRect/>
                          </a:stretch>
                        </pic:blipFill>
                        <pic:spPr>
                          <a:xfrm>
                            <a:off x="0" y="0"/>
                            <a:ext cx="1219200" cy="20320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6" w:type="dxa"/>
            <w:vAlign w:val="center"/>
          </w:tcPr>
          <w:p>
            <w:pPr>
              <w:jc w:val="center"/>
              <w:rPr>
                <w:b/>
              </w:rPr>
            </w:pPr>
            <w:r>
              <w:drawing>
                <wp:inline distT="0" distB="0" distL="0" distR="0">
                  <wp:extent cx="1219200" cy="223520"/>
                  <wp:effectExtent l="19050" t="0" r="0" b="0"/>
                  <wp:docPr id="150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图片 340"/>
                          <pic:cNvPicPr>
                            <a:picLocks noChangeAspect="1" noChangeArrowheads="1"/>
                          </pic:cNvPicPr>
                        </pic:nvPicPr>
                        <pic:blipFill>
                          <a:blip r:embed="rId525" cstate="print"/>
                          <a:srcRect/>
                          <a:stretch>
                            <a:fillRect/>
                          </a:stretch>
                        </pic:blipFill>
                        <pic:spPr>
                          <a:xfrm>
                            <a:off x="0" y="0"/>
                            <a:ext cx="1219200" cy="223520"/>
                          </a:xfrm>
                          <a:prstGeom prst="rect">
                            <a:avLst/>
                          </a:prstGeom>
                          <a:noFill/>
                          <a:ln w="9525" cmpd="sng">
                            <a:noFill/>
                            <a:miter lim="800000"/>
                            <a:headEnd/>
                            <a:tailEnd/>
                          </a:ln>
                        </pic:spPr>
                      </pic:pic>
                    </a:graphicData>
                  </a:graphic>
                </wp:inline>
              </w:drawing>
            </w:r>
          </w:p>
        </w:tc>
        <w:tc>
          <w:tcPr>
            <w:tcW w:w="2197" w:type="dxa"/>
            <w:vAlign w:val="center"/>
          </w:tcPr>
          <w:p>
            <w:pPr>
              <w:jc w:val="center"/>
              <w:rPr>
                <w:b/>
              </w:rPr>
            </w:pPr>
            <w:r>
              <w:drawing>
                <wp:inline distT="0" distB="0" distL="0" distR="0">
                  <wp:extent cx="1219200" cy="213360"/>
                  <wp:effectExtent l="19050" t="0" r="0" b="0"/>
                  <wp:docPr id="1501"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图片 343"/>
                          <pic:cNvPicPr>
                            <a:picLocks noChangeAspect="1" noChangeArrowheads="1"/>
                          </pic:cNvPicPr>
                        </pic:nvPicPr>
                        <pic:blipFill>
                          <a:blip r:embed="rId526"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13360"/>
                  <wp:effectExtent l="19050" t="0" r="0" b="0"/>
                  <wp:docPr id="1502"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图片 350"/>
                          <pic:cNvPicPr>
                            <a:picLocks noChangeAspect="1" noChangeArrowheads="1"/>
                          </pic:cNvPicPr>
                        </pic:nvPicPr>
                        <pic:blipFill>
                          <a:blip r:embed="rId527"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219200" cy="213360"/>
                  <wp:effectExtent l="19050" t="0" r="0" b="0"/>
                  <wp:docPr id="1503"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图片 355"/>
                          <pic:cNvPicPr>
                            <a:picLocks noChangeAspect="1" noChangeArrowheads="1"/>
                          </pic:cNvPicPr>
                        </pic:nvPicPr>
                        <pic:blipFill>
                          <a:blip r:embed="rId528" cstate="print"/>
                          <a:srcRect/>
                          <a:stretch>
                            <a:fillRect/>
                          </a:stretch>
                        </pic:blipFill>
                        <pic:spPr>
                          <a:xfrm>
                            <a:off x="0" y="0"/>
                            <a:ext cx="1219200" cy="21336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6" w:type="dxa"/>
            <w:vAlign w:val="center"/>
          </w:tcPr>
          <w:p>
            <w:pPr>
              <w:jc w:val="center"/>
            </w:pPr>
            <w:r>
              <w:drawing>
                <wp:inline distT="0" distB="0" distL="0" distR="0">
                  <wp:extent cx="1036320" cy="203200"/>
                  <wp:effectExtent l="0" t="0" r="0" b="0"/>
                  <wp:docPr id="1504"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图片 341"/>
                          <pic:cNvPicPr>
                            <a:picLocks noChangeAspect="1" noChangeArrowheads="1"/>
                          </pic:cNvPicPr>
                        </pic:nvPicPr>
                        <pic:blipFill>
                          <a:blip r:embed="rId529" cstate="print"/>
                          <a:srcRect/>
                          <a:stretch>
                            <a:fillRect/>
                          </a:stretch>
                        </pic:blipFill>
                        <pic:spPr>
                          <a:xfrm>
                            <a:off x="0" y="0"/>
                            <a:ext cx="1036320" cy="203200"/>
                          </a:xfrm>
                          <a:prstGeom prst="rect">
                            <a:avLst/>
                          </a:prstGeom>
                          <a:noFill/>
                          <a:ln w="9525" cmpd="sng">
                            <a:noFill/>
                            <a:miter lim="800000"/>
                            <a:headEnd/>
                            <a:tailEnd/>
                          </a:ln>
                        </pic:spPr>
                      </pic:pic>
                    </a:graphicData>
                  </a:graphic>
                </wp:inline>
              </w:drawing>
            </w:r>
          </w:p>
        </w:tc>
        <w:tc>
          <w:tcPr>
            <w:tcW w:w="2197" w:type="dxa"/>
            <w:vAlign w:val="center"/>
          </w:tcPr>
          <w:p>
            <w:pPr>
              <w:jc w:val="center"/>
              <w:rPr>
                <w:b/>
              </w:rPr>
            </w:pPr>
            <w:r>
              <w:drawing>
                <wp:inline distT="0" distB="0" distL="0" distR="0">
                  <wp:extent cx="985520" cy="203200"/>
                  <wp:effectExtent l="0" t="0" r="0" b="0"/>
                  <wp:docPr id="1505"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图片 342"/>
                          <pic:cNvPicPr>
                            <a:picLocks noChangeAspect="1" noChangeArrowheads="1"/>
                          </pic:cNvPicPr>
                        </pic:nvPicPr>
                        <pic:blipFill>
                          <a:blip r:embed="rId530" cstate="print"/>
                          <a:srcRect/>
                          <a:stretch>
                            <a:fillRect/>
                          </a:stretch>
                        </pic:blipFill>
                        <pic:spPr>
                          <a:xfrm>
                            <a:off x="0" y="0"/>
                            <a:ext cx="985520" cy="20320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076960" cy="203200"/>
                  <wp:effectExtent l="19050" t="0" r="0" b="0"/>
                  <wp:docPr id="1506"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图片 351"/>
                          <pic:cNvPicPr>
                            <a:picLocks noChangeAspect="1" noChangeArrowheads="1"/>
                          </pic:cNvPicPr>
                        </pic:nvPicPr>
                        <pic:blipFill>
                          <a:blip r:embed="rId531" cstate="print"/>
                          <a:srcRect/>
                          <a:stretch>
                            <a:fillRect/>
                          </a:stretch>
                        </pic:blipFill>
                        <pic:spPr>
                          <a:xfrm>
                            <a:off x="0" y="0"/>
                            <a:ext cx="1076960" cy="203200"/>
                          </a:xfrm>
                          <a:prstGeom prst="rect">
                            <a:avLst/>
                          </a:prstGeom>
                          <a:noFill/>
                          <a:ln w="9525" cmpd="sng">
                            <a:noFill/>
                            <a:miter lim="800000"/>
                            <a:headEnd/>
                            <a:tailEnd/>
                          </a:ln>
                        </pic:spPr>
                      </pic:pic>
                    </a:graphicData>
                  </a:graphic>
                </wp:inline>
              </w:drawing>
            </w:r>
          </w:p>
        </w:tc>
        <w:tc>
          <w:tcPr>
            <w:tcW w:w="2198" w:type="dxa"/>
            <w:vAlign w:val="center"/>
          </w:tcPr>
          <w:p>
            <w:pPr>
              <w:jc w:val="center"/>
              <w:rPr>
                <w:b/>
              </w:rPr>
            </w:pPr>
            <w:r>
              <w:drawing>
                <wp:inline distT="0" distB="0" distL="0" distR="0">
                  <wp:extent cx="1087120" cy="203200"/>
                  <wp:effectExtent l="0" t="0" r="0" b="0"/>
                  <wp:docPr id="1507"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图片 356"/>
                          <pic:cNvPicPr>
                            <a:picLocks noChangeAspect="1" noChangeArrowheads="1"/>
                          </pic:cNvPicPr>
                        </pic:nvPicPr>
                        <pic:blipFill>
                          <a:blip r:embed="rId532" cstate="print"/>
                          <a:srcRect/>
                          <a:stretch>
                            <a:fillRect/>
                          </a:stretch>
                        </pic:blipFill>
                        <pic:spPr>
                          <a:xfrm>
                            <a:off x="0" y="0"/>
                            <a:ext cx="1087120" cy="203200"/>
                          </a:xfrm>
                          <a:prstGeom prst="rect">
                            <a:avLst/>
                          </a:prstGeom>
                          <a:noFill/>
                          <a:ln w="9525" cmpd="sng">
                            <a:noFill/>
                            <a:miter lim="800000"/>
                            <a:headEnd/>
                            <a:tailEnd/>
                          </a:ln>
                        </pic:spPr>
                      </pic:pic>
                    </a:graphicData>
                  </a:graphic>
                </wp:inline>
              </w:drawing>
            </w:r>
          </w:p>
        </w:tc>
      </w:tr>
    </w:tbl>
    <w:p>
      <w:pPr>
        <w:jc w:val="both"/>
        <w:rPr>
          <w:rFonts w:cs="宋体"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会用诱导公式用于求</w:t>
      </w:r>
      <w:r>
        <w:rPr>
          <w:rFonts w:asciiTheme="minorEastAsia" w:hAnsiTheme="minorEastAsia" w:eastAsiaTheme="minorEastAsia"/>
          <w:position w:val="-6"/>
          <w:sz w:val="21"/>
          <w:szCs w:val="21"/>
        </w:rPr>
        <w:object>
          <v:shape id="_x0000_i1272" o:spt="75" type="#_x0000_t75" style="height:15.9pt;width:25.1pt;" o:ole="t" filled="f" o:preferrelative="t" stroked="f" coordsize="21600,21600">
            <v:path/>
            <v:fill on="f" focussize="0,0"/>
            <v:stroke on="f" joinstyle="miter"/>
            <v:imagedata r:id="rId439" o:title=""/>
            <o:lock v:ext="edit" aspectratio="t"/>
            <w10:wrap type="none"/>
            <w10:anchorlock/>
          </v:shape>
          <o:OLEObject Type="Embed" ProgID="Equations" ShapeID="_x0000_i1272" DrawAspect="Content" ObjectID="_1468075972" r:id="rId533">
            <o:LockedField>false</o:LockedField>
          </o:OLEObject>
        </w:object>
      </w:r>
      <w:r>
        <w:rPr>
          <w:rFonts w:hint="eastAsia" w:asciiTheme="minorEastAsia" w:hAnsiTheme="minorEastAsia" w:eastAsiaTheme="minorEastAsia"/>
          <w:sz w:val="21"/>
          <w:szCs w:val="21"/>
        </w:rPr>
        <w:t>、</w:t>
      </w:r>
      <w:r>
        <w:rPr>
          <w:rFonts w:asciiTheme="minorEastAsia" w:hAnsiTheme="minorEastAsia" w:eastAsiaTheme="minorEastAsia"/>
          <w:position w:val="-6"/>
          <w:sz w:val="21"/>
          <w:szCs w:val="21"/>
        </w:rPr>
        <w:object>
          <v:shape id="_x0000_i1273" o:spt="75" type="#_x0000_t75" style="height:15.9pt;width:25.1pt;" o:ole="t" filled="f" o:preferrelative="t" stroked="f" coordsize="21600,21600">
            <v:path/>
            <v:fill on="f" focussize="0,0"/>
            <v:stroke on="f" joinstyle="miter"/>
            <v:imagedata r:id="rId441" o:title=""/>
            <o:lock v:ext="edit" aspectratio="t"/>
            <w10:wrap type="none"/>
            <w10:anchorlock/>
          </v:shape>
          <o:OLEObject Type="Embed" ProgID="Equations" ShapeID="_x0000_i1273" DrawAspect="Content" ObjectID="_1468075973" r:id="rId534">
            <o:LockedField>false</o:LockedField>
          </o:OLEObject>
        </w:object>
      </w:r>
      <w:r>
        <w:rPr>
          <w:rFonts w:hint="eastAsia" w:asciiTheme="minorEastAsia" w:hAnsiTheme="minorEastAsia" w:eastAsiaTheme="minorEastAsia"/>
          <w:sz w:val="21"/>
          <w:szCs w:val="21"/>
        </w:rPr>
        <w:t>、</w:t>
      </w:r>
      <w:r>
        <w:rPr>
          <w:rFonts w:asciiTheme="minorEastAsia" w:hAnsiTheme="minorEastAsia" w:eastAsiaTheme="minorEastAsia"/>
          <w:position w:val="-6"/>
          <w:sz w:val="21"/>
          <w:szCs w:val="21"/>
        </w:rPr>
        <w:object>
          <v:shape id="_x0000_i1274" o:spt="75" type="#_x0000_t75" style="height:15.9pt;width:25.1pt;" o:ole="t" filled="f" o:preferrelative="t" stroked="f" coordsize="21600,21600">
            <v:path/>
            <v:fill on="f" focussize="0,0"/>
            <v:stroke on="f" joinstyle="miter"/>
            <v:imagedata r:id="rId443" o:title=""/>
            <o:lock v:ext="edit" aspectratio="t"/>
            <w10:wrap type="none"/>
            <w10:anchorlock/>
          </v:shape>
          <o:OLEObject Type="Embed" ProgID="Equations" ShapeID="_x0000_i1274" DrawAspect="Content" ObjectID="_1468075974" r:id="rId535">
            <o:LockedField>false</o:LockedField>
          </o:OLEObject>
        </w:object>
      </w:r>
      <w:r>
        <w:rPr>
          <w:rFonts w:hint="eastAsia" w:asciiTheme="minorEastAsia" w:hAnsiTheme="minorEastAsia" w:eastAsiaTheme="minorEastAsia"/>
          <w:sz w:val="21"/>
          <w:szCs w:val="21"/>
        </w:rPr>
        <w:t>三角函数值</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例如：</w:t>
      </w:r>
      <w:r>
        <w:rPr>
          <w:rFonts w:asciiTheme="minorEastAsia" w:hAnsiTheme="minorEastAsia" w:eastAsiaTheme="minorEastAsia"/>
          <w:position w:val="-24"/>
          <w:sz w:val="21"/>
          <w:szCs w:val="21"/>
        </w:rPr>
        <w:object>
          <v:shape id="_x0000_i1275" o:spt="75" type="#_x0000_t75" style="height:33.5pt;width:205.1pt;" o:ole="t" filled="f" o:preferrelative="t" stroked="f" coordsize="21600,21600">
            <v:path/>
            <v:fill on="f" focussize="0,0"/>
            <v:stroke on="f" joinstyle="miter"/>
            <v:imagedata r:id="rId537" o:title=""/>
            <o:lock v:ext="edit" aspectratio="t"/>
            <w10:wrap type="none"/>
            <w10:anchorlock/>
          </v:shape>
          <o:OLEObject Type="Embed" ProgID="Equations" ShapeID="_x0000_i1275" DrawAspect="Content" ObjectID="_1468075975" r:id="rId536">
            <o:LockedField>false</o:LockedField>
          </o:OLEObject>
        </w:object>
      </w:r>
      <w:r>
        <w:rPr>
          <w:rFonts w:asciiTheme="minorEastAsia" w:hAnsiTheme="minorEastAsia" w:eastAsiaTheme="minorEastAsia"/>
          <w:position w:val="-24"/>
          <w:sz w:val="21"/>
          <w:szCs w:val="21"/>
        </w:rPr>
        <w:object>
          <v:shape id="_x0000_i1276" o:spt="75" type="#_x0000_t75" style="height:31pt;width:211pt;" o:ole="t" filled="f" o:preferrelative="t" stroked="f" coordsize="21600,21600">
            <v:path/>
            <v:fill on="f" focussize="0,0"/>
            <v:stroke on="f" joinstyle="miter"/>
            <v:imagedata r:id="rId539" o:title=""/>
            <o:lock v:ext="edit" aspectratio="t"/>
            <w10:wrap type="none"/>
            <w10:anchorlock/>
          </v:shape>
          <o:OLEObject Type="Embed" ProgID="Equations" ShapeID="_x0000_i1276" DrawAspect="Content" ObjectID="_1468075976" r:id="rId538">
            <o:LockedField>false</o:LockedField>
          </o:OLEObject>
        </w:object>
      </w:r>
    </w:p>
    <w:p>
      <w:pPr>
        <w:ind w:left="600" w:leftChars="250"/>
        <w:rPr>
          <w:rFonts w:asciiTheme="minorEastAsia" w:hAnsiTheme="minorEastAsia" w:eastAsiaTheme="minorEastAsia"/>
          <w:sz w:val="21"/>
          <w:szCs w:val="21"/>
        </w:rPr>
      </w:pPr>
      <w:r>
        <w:rPr>
          <w:rFonts w:asciiTheme="minorEastAsia" w:hAnsiTheme="minorEastAsia" w:eastAsiaTheme="minorEastAsia"/>
          <w:position w:val="-24"/>
          <w:sz w:val="21"/>
          <w:szCs w:val="21"/>
        </w:rPr>
        <w:object>
          <v:shape id="_x0000_i1277" o:spt="75" type="#_x0000_t75" style="height:33.5pt;width:205.95pt;" o:ole="t" filled="f" o:preferrelative="t" stroked="f" coordsize="21600,21600">
            <v:path/>
            <v:fill on="f" focussize="0,0"/>
            <v:stroke on="f" joinstyle="miter"/>
            <v:imagedata r:id="rId541" o:title=""/>
            <o:lock v:ext="edit" aspectratio="t"/>
            <w10:wrap type="none"/>
            <w10:anchorlock/>
          </v:shape>
          <o:OLEObject Type="Embed" ProgID="Equations" ShapeID="_x0000_i1277" DrawAspect="Content" ObjectID="_1468075977" r:id="rId540">
            <o:LockedField>false</o:LockedField>
          </o:OLEObject>
        </w:object>
      </w:r>
      <w:r>
        <w:rPr>
          <w:rFonts w:asciiTheme="minorEastAsia" w:hAnsiTheme="minorEastAsia" w:eastAsiaTheme="minorEastAsia"/>
          <w:position w:val="-24"/>
          <w:sz w:val="21"/>
          <w:szCs w:val="21"/>
        </w:rPr>
        <w:object>
          <v:shape id="_x0000_i1278" o:spt="75" type="#_x0000_t75" style="height:33.5pt;width:218.5pt;" o:ole="t" filled="f" o:preferrelative="t" stroked="f" coordsize="21600,21600">
            <v:path/>
            <v:fill on="f" focussize="0,0"/>
            <v:stroke on="f" joinstyle="miter"/>
            <v:imagedata r:id="rId543" o:title=""/>
            <o:lock v:ext="edit" aspectratio="t"/>
            <w10:wrap type="none"/>
            <w10:anchorlock/>
          </v:shape>
          <o:OLEObject Type="Embed" ProgID="Equations" ShapeID="_x0000_i1278" DrawAspect="Content" ObjectID="_1468075978" r:id="rId542">
            <o:LockedField>false</o:LockedField>
          </o:OLEObject>
        </w:object>
      </w:r>
      <w:r>
        <w:rPr>
          <w:rFonts w:hint="eastAsia" w:asciiTheme="minorEastAsia" w:hAnsiTheme="minorEastAsia" w:eastAsiaTheme="minorEastAsia"/>
          <w:sz w:val="21"/>
          <w:szCs w:val="21"/>
        </w:rPr>
        <w:t xml:space="preserve"> </w:t>
      </w:r>
      <w:r>
        <w:rPr>
          <w:rFonts w:asciiTheme="minorEastAsia" w:hAnsiTheme="minorEastAsia" w:eastAsiaTheme="minorEastAsia"/>
          <w:position w:val="-24"/>
          <w:sz w:val="21"/>
          <w:szCs w:val="21"/>
        </w:rPr>
        <w:object>
          <v:shape id="_x0000_i1279" o:spt="75" type="#_x0000_t75" style="height:31pt;width:195.9pt;" o:ole="t" filled="f" o:preferrelative="t" stroked="f" coordsize="21600,21600">
            <v:path/>
            <v:fill on="f" focussize="0,0"/>
            <v:stroke on="f" joinstyle="miter"/>
            <v:imagedata r:id="rId545" o:title=""/>
            <o:lock v:ext="edit" aspectratio="t"/>
            <w10:wrap type="none"/>
            <w10:anchorlock/>
          </v:shape>
          <o:OLEObject Type="Embed" ProgID="Equations" ShapeID="_x0000_i1279" DrawAspect="Content" ObjectID="_1468075979" r:id="rId544">
            <o:LockedField>false</o:LockedField>
          </o:OLEObject>
        </w:object>
      </w:r>
      <w:r>
        <w:rPr>
          <w:rFonts w:asciiTheme="minorEastAsia" w:hAnsiTheme="minorEastAsia" w:eastAsiaTheme="minorEastAsia"/>
          <w:position w:val="-24"/>
          <w:sz w:val="21"/>
          <w:szCs w:val="21"/>
        </w:rPr>
        <w:object>
          <v:shape id="_x0000_i1280" o:spt="75" type="#_x0000_t75" style="height:33.5pt;width:221pt;" o:ole="t" filled="f" o:preferrelative="t" stroked="f" coordsize="21600,21600">
            <v:path/>
            <v:fill on="f" focussize="0,0"/>
            <v:stroke on="f" joinstyle="miter"/>
            <v:imagedata r:id="rId547" o:title=""/>
            <o:lock v:ext="edit" aspectratio="t"/>
            <w10:wrap type="none"/>
            <w10:anchorlock/>
          </v:shape>
          <o:OLEObject Type="Embed" ProgID="Equations" ShapeID="_x0000_i1280" DrawAspect="Content" ObjectID="_1468075980" r:id="rId546">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两角和、差，倍角公式：</w:t>
      </w:r>
    </w:p>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1、两角和、差：</w:t>
      </w:r>
      <w:r>
        <w:rPr>
          <w:rFonts w:asciiTheme="minorEastAsia" w:hAnsiTheme="minorEastAsia" w:eastAsiaTheme="minorEastAsia"/>
          <w:position w:val="-10"/>
          <w:sz w:val="21"/>
          <w:szCs w:val="21"/>
        </w:rPr>
        <w:object>
          <v:shape id="_x0000_i1281" o:spt="75" type="#_x0000_t75" style="height:15.9pt;width:62.8pt;" o:ole="t" filled="f" o:preferrelative="t" stroked="f" coordsize="21600,21600">
            <v:path/>
            <v:fill on="f" focussize="0,0"/>
            <v:stroke on="f" joinstyle="miter"/>
            <v:imagedata r:id="rId549" o:title=""/>
            <o:lock v:ext="edit" aspectratio="t"/>
            <w10:wrap type="none"/>
            <w10:anchorlock/>
          </v:shape>
          <o:OLEObject Type="Embed" ProgID="Equations" ShapeID="_x0000_i1281" DrawAspect="Content" ObjectID="_1468075981" r:id="rId548">
            <o:LockedField>false</o:LockedField>
          </o:OLEObject>
        </w:object>
      </w:r>
      <w:r>
        <w:rPr>
          <w:rFonts w:asciiTheme="minorEastAsia" w:hAnsiTheme="minorEastAsia" w:eastAsiaTheme="minorEastAsia"/>
          <w:position w:val="-10"/>
          <w:sz w:val="21"/>
          <w:szCs w:val="21"/>
        </w:rPr>
        <w:object>
          <v:shape id="_x0000_i1282" o:spt="75" type="#_x0000_t75" style="height:15.9pt;width:116.35pt;" o:ole="t" filled="f" o:preferrelative="t" stroked="f" coordsize="21600,21600">
            <v:path/>
            <v:fill on="f" focussize="0,0"/>
            <v:stroke on="f" joinstyle="miter"/>
            <v:imagedata r:id="rId551" o:title=""/>
            <o:lock v:ext="edit" aspectratio="t"/>
            <w10:wrap type="none"/>
            <w10:anchorlock/>
          </v:shape>
          <o:OLEObject Type="Embed" ProgID="Equations" ShapeID="_x0000_i1282" DrawAspect="Content" ObjectID="_1468075982" r:id="rId550">
            <o:LockedField>false</o:LockedField>
          </o:OLEObject>
        </w:objec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w:t>
      </w:r>
      <w:r>
        <w:rPr>
          <w:rFonts w:asciiTheme="minorEastAsia" w:hAnsiTheme="minorEastAsia" w:eastAsiaTheme="minorEastAsia"/>
          <w:position w:val="-10"/>
          <w:sz w:val="21"/>
          <w:szCs w:val="21"/>
        </w:rPr>
        <w:object>
          <v:shape id="_x0000_i1283" o:spt="75" type="#_x0000_t75" style="height:15.9pt;width:64.45pt;" o:ole="t" filled="f" o:preferrelative="t" stroked="f" coordsize="21600,21600">
            <v:path/>
            <v:fill on="f" focussize="0,0"/>
            <v:stroke on="f" joinstyle="miter"/>
            <v:imagedata r:id="rId553" o:title=""/>
            <o:lock v:ext="edit" aspectratio="t"/>
            <w10:wrap type="none"/>
            <w10:anchorlock/>
          </v:shape>
          <o:OLEObject Type="Embed" ProgID="Equations" ShapeID="_x0000_i1283" DrawAspect="Content" ObjectID="_1468075983" r:id="rId552">
            <o:LockedField>false</o:LockedField>
          </o:OLEObject>
        </w:object>
      </w:r>
      <w:r>
        <w:rPr>
          <w:rFonts w:asciiTheme="minorEastAsia" w:hAnsiTheme="minorEastAsia" w:eastAsiaTheme="minorEastAsia"/>
          <w:position w:val="-10"/>
          <w:sz w:val="21"/>
          <w:szCs w:val="21"/>
        </w:rPr>
        <w:object>
          <v:shape id="_x0000_i1284" o:spt="75" type="#_x0000_t75" style="height:15.9pt;width:116.35pt;" o:ole="t" filled="f" o:preferrelative="t" stroked="f" coordsize="21600,21600">
            <v:path/>
            <v:fill on="f" focussize="0,0"/>
            <v:stroke on="f" joinstyle="miter"/>
            <v:imagedata r:id="rId555" o:title=""/>
            <o:lock v:ext="edit" aspectratio="t"/>
            <w10:wrap type="none"/>
            <w10:anchorlock/>
          </v:shape>
          <o:OLEObject Type="Embed" ProgID="Equations" ShapeID="_x0000_i1284" DrawAspect="Content" ObjectID="_1468075984" r:id="rId554">
            <o:LockedField>false</o:LockedField>
          </o:OLEObject>
        </w:object>
      </w:r>
    </w:p>
    <w:p>
      <w:pPr>
        <w:spacing w:line="360" w:lineRule="auto"/>
        <w:ind w:left="1680" w:firstLine="315" w:firstLineChars="150"/>
        <w:rPr>
          <w:rFonts w:asciiTheme="minorEastAsia" w:hAnsiTheme="minorEastAsia" w:eastAsiaTheme="minorEastAsia"/>
          <w:sz w:val="21"/>
          <w:szCs w:val="21"/>
        </w:rPr>
      </w:pPr>
      <w:r>
        <w:rPr>
          <w:rFonts w:asciiTheme="minorEastAsia" w:hAnsiTheme="minorEastAsia" w:eastAsiaTheme="minorEastAsia"/>
          <w:position w:val="-10"/>
          <w:sz w:val="21"/>
          <w:szCs w:val="21"/>
        </w:rPr>
        <w:object>
          <v:shape id="_x0000_i1285" o:spt="75" type="#_x0000_t75" style="height:15.9pt;width:64.45pt;" o:ole="t" filled="f" o:preferrelative="t" stroked="f" coordsize="21600,21600">
            <v:path/>
            <v:fill on="f" focussize="0,0"/>
            <v:stroke on="f" joinstyle="miter"/>
            <v:imagedata r:id="rId557" o:title=""/>
            <o:lock v:ext="edit" aspectratio="t"/>
            <w10:wrap type="none"/>
            <w10:anchorlock/>
          </v:shape>
          <o:OLEObject Type="Embed" ProgID="Equations" ShapeID="_x0000_i1285" DrawAspect="Content" ObjectID="_1468075985" r:id="rId556">
            <o:LockedField>false</o:LockedField>
          </o:OLEObject>
        </w:object>
      </w:r>
      <w:r>
        <w:rPr>
          <w:rFonts w:asciiTheme="minorEastAsia" w:hAnsiTheme="minorEastAsia" w:eastAsiaTheme="minorEastAsia"/>
          <w:position w:val="-28"/>
          <w:sz w:val="21"/>
          <w:szCs w:val="21"/>
        </w:rPr>
        <w:object>
          <v:shape id="_x0000_i1286" o:spt="75" type="#_x0000_t75" style="height:32.65pt;width:78.7pt;" o:ole="t" filled="f" o:preferrelative="t" stroked="f" coordsize="21600,21600">
            <v:path/>
            <v:fill on="f" focussize="0,0"/>
            <v:stroke on="f" joinstyle="miter"/>
            <v:imagedata r:id="rId559" o:title=""/>
            <o:lock v:ext="edit" aspectratio="t"/>
            <w10:wrap type="none"/>
            <w10:anchorlock/>
          </v:shape>
          <o:OLEObject Type="Embed" ProgID="Equations" ShapeID="_x0000_i1286" DrawAspect="Content" ObjectID="_1468075986" r:id="rId558">
            <o:LockedField>false</o:LockedField>
          </o:OLEObject>
        </w:object>
      </w:r>
    </w:p>
    <w:p>
      <w:pPr>
        <w:spacing w:line="360" w:lineRule="auto"/>
        <w:ind w:left="1680" w:firstLine="315"/>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2651760" cy="213360"/>
            <wp:effectExtent l="19050" t="0" r="0" b="0"/>
            <wp:docPr id="4115"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图片 444"/>
                    <pic:cNvPicPr>
                      <a:picLocks noChangeAspect="1" noChangeArrowheads="1"/>
                    </pic:cNvPicPr>
                  </pic:nvPicPr>
                  <pic:blipFill>
                    <a:blip r:embed="rId560" cstate="print"/>
                    <a:srcRect/>
                    <a:stretch>
                      <a:fillRect/>
                    </a:stretch>
                  </pic:blipFill>
                  <pic:spPr>
                    <a:xfrm>
                      <a:off x="0" y="0"/>
                      <a:ext cx="2651760" cy="213360"/>
                    </a:xfrm>
                    <a:prstGeom prst="rect">
                      <a:avLst/>
                    </a:prstGeom>
                    <a:noFill/>
                    <a:ln w="9525" cmpd="sng">
                      <a:noFill/>
                      <a:miter lim="800000"/>
                      <a:headEnd/>
                      <a:tailEnd/>
                    </a:ln>
                  </pic:spPr>
                </pic:pic>
              </a:graphicData>
            </a:graphic>
          </wp:inline>
        </w:drawing>
      </w:r>
    </w:p>
    <w:p>
      <w:pPr>
        <w:spacing w:line="360" w:lineRule="auto"/>
        <w:ind w:left="1680"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2062480" cy="2062480"/>
            <wp:effectExtent l="19050" t="0" r="0" b="0"/>
            <wp:docPr id="4116"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图片 443"/>
                    <pic:cNvPicPr>
                      <a:picLocks noChangeAspect="1" noChangeArrowheads="1"/>
                    </pic:cNvPicPr>
                  </pic:nvPicPr>
                  <pic:blipFill>
                    <a:blip r:embed="rId561" cstate="print"/>
                    <a:srcRect/>
                    <a:stretch>
                      <a:fillRect/>
                    </a:stretch>
                  </pic:blipFill>
                  <pic:spPr>
                    <a:xfrm>
                      <a:off x="0" y="0"/>
                      <a:ext cx="2062480" cy="2062480"/>
                    </a:xfrm>
                    <a:prstGeom prst="rect">
                      <a:avLst/>
                    </a:prstGeom>
                    <a:noFill/>
                    <a:ln w="9525" cmpd="sng">
                      <a:noFill/>
                      <a:miter lim="800000"/>
                      <a:headEnd/>
                      <a:tailEnd/>
                    </a:ln>
                  </pic:spPr>
                </pic:pic>
              </a:graphicData>
            </a:graphic>
          </wp:inline>
        </w:drawing>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用两角和、差公式用于求</w:t>
      </w:r>
      <w:r>
        <w:rPr>
          <w:rFonts w:asciiTheme="minorEastAsia" w:hAnsiTheme="minorEastAsia" w:eastAsiaTheme="minorEastAsia"/>
          <w:b/>
          <w:position w:val="-10"/>
          <w:sz w:val="21"/>
          <w:szCs w:val="21"/>
        </w:rPr>
        <w:object>
          <v:shape id="_x0000_i1287" o:spt="75" type="#_x0000_t75" style="height:16.75pt;width:64.45pt;" o:ole="t" filled="f" o:preferrelative="t" stroked="f" coordsize="21600,21600">
            <v:path/>
            <v:fill on="f" focussize="0,0"/>
            <v:stroke on="f" joinstyle="miter"/>
            <v:imagedata r:id="rId563" o:title=""/>
            <o:lock v:ext="edit" aspectratio="t"/>
            <w10:wrap type="none"/>
            <w10:anchorlock/>
          </v:shape>
          <o:OLEObject Type="Embed" ProgID="Equations" ShapeID="_x0000_i1287" DrawAspect="Content" ObjectID="_1468075987" r:id="rId562">
            <o:LockedField>false</o:LockedField>
          </o:OLEObject>
        </w:object>
      </w:r>
      <w:r>
        <w:rPr>
          <w:rFonts w:hint="eastAsia" w:asciiTheme="minorEastAsia" w:hAnsiTheme="minorEastAsia" w:eastAsiaTheme="minorEastAsia"/>
          <w:b/>
          <w:sz w:val="21"/>
          <w:szCs w:val="21"/>
        </w:rPr>
        <w:t>三角函数值</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例如：</w:t>
      </w:r>
      <w:r>
        <w:rPr>
          <w:rFonts w:asciiTheme="minorEastAsia" w:hAnsiTheme="minorEastAsia" w:eastAsiaTheme="minorEastAsia"/>
          <w:position w:val="-24"/>
          <w:sz w:val="21"/>
          <w:szCs w:val="21"/>
        </w:rPr>
        <w:object>
          <v:shape id="_x0000_i1288" o:spt="75" type="#_x0000_t75" style="height:33.5pt;width:445.4pt;" o:ole="t" filled="f" o:preferrelative="t" stroked="f" coordsize="21600,21600">
            <v:path/>
            <v:fill on="f" focussize="0,0"/>
            <v:stroke on="f" joinstyle="miter"/>
            <v:imagedata r:id="rId565" o:title=""/>
            <o:lock v:ext="edit" aspectratio="t"/>
            <w10:wrap type="none"/>
            <w10:anchorlock/>
          </v:shape>
          <o:OLEObject Type="Embed" ProgID="Equations" ShapeID="_x0000_i1288" DrawAspect="Content" ObjectID="_1468075988" r:id="rId564">
            <o:LockedField>false</o:LockedField>
          </o:OLEObject>
        </w:object>
      </w:r>
    </w:p>
    <w:p>
      <w:pPr>
        <w:rPr>
          <w:rFonts w:asciiTheme="minorEastAsia" w:hAnsiTheme="minorEastAsia" w:eastAsiaTheme="minorEastAsia"/>
          <w:sz w:val="21"/>
          <w:szCs w:val="21"/>
        </w:rPr>
      </w:pPr>
      <w:r>
        <w:rPr>
          <w:rFonts w:asciiTheme="minorEastAsia" w:hAnsiTheme="minorEastAsia" w:eastAsiaTheme="minorEastAsia"/>
          <w:position w:val="-24"/>
          <w:sz w:val="21"/>
          <w:szCs w:val="21"/>
        </w:rPr>
        <w:object>
          <v:shape id="_x0000_i1289" o:spt="75" type="#_x0000_t75" style="height:33.5pt;width:444.55pt;" o:ole="t" filled="f" o:preferrelative="t" stroked="f" coordsize="21600,21600">
            <v:path/>
            <v:fill on="f" focussize="0,0"/>
            <v:stroke on="f" joinstyle="miter"/>
            <v:imagedata r:id="rId567" o:title=""/>
            <o:lock v:ext="edit" aspectratio="t"/>
            <w10:wrap type="none"/>
            <w10:anchorlock/>
          </v:shape>
          <o:OLEObject Type="Embed" ProgID="Equations" ShapeID="_x0000_i1289" DrawAspect="Content" ObjectID="_1468075989" r:id="rId566">
            <o:LockedField>false</o:LockedField>
          </o:OLEObject>
        </w:object>
      </w:r>
    </w:p>
    <w:p>
      <w:pPr>
        <w:rPr>
          <w:rFonts w:asciiTheme="minorEastAsia" w:hAnsiTheme="minorEastAsia" w:eastAsiaTheme="minorEastAsia"/>
          <w:sz w:val="21"/>
          <w:szCs w:val="21"/>
        </w:rPr>
      </w:pPr>
      <w:r>
        <w:rPr>
          <w:rFonts w:asciiTheme="minorEastAsia" w:hAnsiTheme="minorEastAsia" w:eastAsiaTheme="minorEastAsia"/>
          <w:b/>
          <w:position w:val="-6"/>
          <w:sz w:val="21"/>
          <w:szCs w:val="21"/>
        </w:rPr>
        <w:object>
          <v:shape id="_x0000_i1290" o:spt="75" type="#_x0000_t75" style="height:15.9pt;width:221.85pt;" o:ole="t" filled="f" o:preferrelative="t" stroked="f" coordsize="21600,21600">
            <v:path/>
            <v:fill on="f" focussize="0,0"/>
            <v:stroke on="f" joinstyle="miter"/>
            <v:imagedata r:id="rId569" o:title=""/>
            <o:lock v:ext="edit" aspectratio="t"/>
            <w10:wrap type="none"/>
            <w10:anchorlock/>
          </v:shape>
          <o:OLEObject Type="Embed" ProgID="Equations" ShapeID="_x0000_i1290" DrawAspect="Content" ObjectID="_1468075990" r:id="rId568">
            <o:LockedField>false</o:LockedField>
          </o:OLEObject>
        </w:object>
      </w:r>
      <w:r>
        <w:rPr>
          <w:rFonts w:hint="eastAsia" w:asciiTheme="minorEastAsia" w:hAnsiTheme="minorEastAsia" w:eastAsiaTheme="minorEastAsia"/>
          <w:sz w:val="21"/>
          <w:szCs w:val="21"/>
        </w:rPr>
        <w:t>（解题过程略，请自行测试）</w:t>
      </w:r>
    </w:p>
    <w:p>
      <w:pPr>
        <w:spacing w:beforeLines="50" w:line="360" w:lineRule="auto"/>
        <w:ind w:left="420"/>
        <w:rPr>
          <w:rFonts w:asciiTheme="minorEastAsia" w:hAnsiTheme="minorEastAsia" w:eastAsiaTheme="minorEastAsia"/>
          <w:sz w:val="21"/>
          <w:szCs w:val="21"/>
        </w:rPr>
      </w:pPr>
      <w:r>
        <w:rPr>
          <w:rFonts w:hint="eastAsia" w:asciiTheme="minorEastAsia" w:hAnsiTheme="minorEastAsia" w:eastAsiaTheme="minorEastAsia"/>
          <w:sz w:val="21"/>
          <w:szCs w:val="21"/>
        </w:rPr>
        <w:t>2、倍角公式：</w:t>
      </w:r>
      <w:r>
        <w:rPr>
          <w:rFonts w:asciiTheme="minorEastAsia" w:hAnsiTheme="minorEastAsia" w:eastAsiaTheme="minorEastAsia"/>
          <w:position w:val="-6"/>
          <w:sz w:val="21"/>
          <w:szCs w:val="21"/>
        </w:rPr>
        <w:object>
          <v:shape id="_x0000_i1291" o:spt="75" type="#_x0000_t75" style="height:13.4pt;width:104.65pt;" o:ole="t" filled="f" o:preferrelative="t" stroked="f" coordsize="21600,21600">
            <v:path/>
            <v:fill on="f" focussize="0,0"/>
            <v:stroke on="f" joinstyle="miter"/>
            <v:imagedata r:id="rId571" o:title=""/>
            <o:lock v:ext="edit" aspectratio="t"/>
            <w10:wrap type="none"/>
            <w10:anchorlock/>
          </v:shape>
          <o:OLEObject Type="Embed" ProgID="Equations" ShapeID="_x0000_i1291" DrawAspect="Content" ObjectID="_1468075991" r:id="rId570">
            <o:LockedField>false</o:LockedField>
          </o:OLEObject>
        </w:object>
      </w:r>
      <w:r>
        <w:rPr>
          <w:rFonts w:hint="eastAsia" w:asciiTheme="minorEastAsia" w:hAnsiTheme="minorEastAsia" w:eastAsiaTheme="minorEastAsia"/>
          <w:sz w:val="21"/>
          <w:szCs w:val="21"/>
        </w:rPr>
        <w:t xml:space="preserve"> → </w:t>
      </w:r>
      <w:r>
        <w:rPr>
          <w:rFonts w:asciiTheme="minorEastAsia" w:hAnsiTheme="minorEastAsia" w:eastAsiaTheme="minorEastAsia"/>
          <w:position w:val="-24"/>
          <w:sz w:val="21"/>
          <w:szCs w:val="21"/>
        </w:rPr>
        <w:object>
          <v:shape id="_x0000_i1292" o:spt="75" type="#_x0000_t75" style="height:31pt;width:107.15pt;" o:ole="t" filled="f" o:preferrelative="t" stroked="f" coordsize="21600,21600">
            <v:path/>
            <v:fill on="f" focussize="0,0"/>
            <v:stroke on="f" joinstyle="miter"/>
            <v:imagedata r:id="rId573" o:title=""/>
            <o:lock v:ext="edit" aspectratio="t"/>
            <w10:wrap type="none"/>
            <w10:anchorlock/>
          </v:shape>
          <o:OLEObject Type="Embed" ProgID="Equations" ShapeID="_x0000_i1292" DrawAspect="Content" ObjectID="_1468075992" r:id="rId572">
            <o:LockedField>false</o:LockedField>
          </o:OLEObject>
        </w:object>
      </w:r>
    </w:p>
    <w:p>
      <w:pPr>
        <w:spacing w:line="360" w:lineRule="auto"/>
        <w:ind w:firstLine="1785" w:firstLineChars="850"/>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293" o:spt="75" type="#_x0000_t75" style="height:15.9pt;width:243.65pt;" o:ole="t" filled="f" o:preferrelative="t" stroked="f" coordsize="21600,21600">
            <v:path/>
            <v:fill on="f" focussize="0,0"/>
            <v:stroke on="f" joinstyle="miter"/>
            <v:imagedata r:id="rId575" o:title=""/>
            <o:lock v:ext="edit" aspectratio="t"/>
            <w10:wrap type="none"/>
            <w10:anchorlock/>
          </v:shape>
          <o:OLEObject Type="Embed" ProgID="Equations" ShapeID="_x0000_i1293" DrawAspect="Content" ObjectID="_1468075993" r:id="rId574">
            <o:LockedField>false</o:LockedField>
          </o:OLEObject>
        </w:object>
      </w:r>
    </w:p>
    <w:p>
      <w:pPr>
        <w:spacing w:line="360" w:lineRule="auto"/>
        <w:ind w:firstLine="1785" w:firstLineChars="850"/>
        <w:rPr>
          <w:rFonts w:asciiTheme="minorEastAsia" w:hAnsiTheme="minorEastAsia" w:eastAsiaTheme="minorEastAsia"/>
          <w:sz w:val="21"/>
          <w:szCs w:val="21"/>
        </w:rPr>
      </w:pPr>
      <w:r>
        <w:rPr>
          <w:rFonts w:asciiTheme="minorEastAsia" w:hAnsiTheme="minorEastAsia" w:eastAsiaTheme="minorEastAsia"/>
          <w:position w:val="-24"/>
          <w:sz w:val="21"/>
          <w:szCs w:val="21"/>
        </w:rPr>
        <w:object>
          <v:shape id="_x0000_i1294" o:spt="75" type="#_x0000_t75" style="height:31pt;width:92.95pt;" o:ole="t" filled="f" o:preferrelative="t" stroked="f" coordsize="21600,21600">
            <v:path/>
            <v:fill on="f" focussize="0,0"/>
            <v:stroke on="f" joinstyle="miter"/>
            <v:imagedata r:id="rId577" o:title=""/>
            <o:lock v:ext="edit" aspectratio="t"/>
            <w10:wrap type="none"/>
            <w10:anchorlock/>
          </v:shape>
          <o:OLEObject Type="Embed" ProgID="Equations" ShapeID="_x0000_i1294" DrawAspect="Content" ObjectID="_1468075994" r:id="rId576">
            <o:LockedField>false</o:LockedField>
          </o:OLEObject>
        </w:object>
      </w:r>
    </w:p>
    <w:p>
      <w:pPr>
        <w:rPr>
          <w:rFonts w:asciiTheme="minorEastAsia" w:hAnsiTheme="minorEastAsia" w:eastAsiaTheme="minorEastAsia"/>
          <w:b/>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三角函数的最小正周期公式及最值：</w:t>
      </w:r>
    </w:p>
    <w:p>
      <w:pPr>
        <w:jc w:val="both"/>
        <w:rPr>
          <w:rFonts w:asciiTheme="minorEastAsia" w:hAnsiTheme="minorEastAsia" w:eastAsiaTheme="minorEastAsia"/>
          <w:b/>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1"/>
        <w:gridCol w:w="1349"/>
        <w:gridCol w:w="1349"/>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4741"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常见三角函数类型</w:t>
            </w:r>
          </w:p>
        </w:tc>
        <w:tc>
          <w:tcPr>
            <w:tcW w:w="1349"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周期公式</w:t>
            </w:r>
          </w:p>
        </w:tc>
        <w:tc>
          <w:tcPr>
            <w:tcW w:w="1349"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最大值</w:t>
            </w:r>
          </w:p>
        </w:tc>
        <w:tc>
          <w:tcPr>
            <w:tcW w:w="1350"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4741" w:type="dxa"/>
            <w:vAlign w:val="center"/>
          </w:tcPr>
          <w:p>
            <w:pPr>
              <w:jc w:val="center"/>
              <w:rPr>
                <w:rFonts w:asciiTheme="minorEastAsia" w:hAnsiTheme="minorEastAsia" w:eastAsiaTheme="minorEastAsia"/>
                <w:sz w:val="21"/>
                <w:szCs w:val="21"/>
              </w:rPr>
            </w:pPr>
            <w:r>
              <w:rPr>
                <w:rFonts w:asciiTheme="minorEastAsia" w:hAnsiTheme="minorEastAsia" w:eastAsiaTheme="minorEastAsia"/>
                <w:position w:val="-10"/>
                <w:sz w:val="21"/>
                <w:szCs w:val="21"/>
              </w:rPr>
              <w:object>
                <v:shape id="_x0000_i1295" o:spt="75" type="#_x0000_t75" style="height:15.9pt;width:104.65pt;" o:ole="t" filled="f" o:preferrelative="t" stroked="f" coordsize="21600,21600">
                  <v:path/>
                  <v:fill on="f" focussize="0,0"/>
                  <v:stroke on="f" joinstyle="miter"/>
                  <v:imagedata r:id="rId579" o:title=""/>
                  <o:lock v:ext="edit" aspectratio="t"/>
                  <w10:wrap type="none"/>
                  <w10:anchorlock/>
                </v:shape>
                <o:OLEObject Type="Embed" ProgID="Equations" ShapeID="_x0000_i1295" DrawAspect="Content" ObjectID="_1468075995" r:id="rId578">
                  <o:LockedField>false</o:LockedField>
                </o:OLEObject>
              </w:object>
            </w:r>
            <w:r>
              <w:rPr>
                <w:rFonts w:hint="eastAsia" w:asciiTheme="minorEastAsia" w:hAnsiTheme="minorEastAsia" w:eastAsiaTheme="minorEastAsia"/>
                <w:sz w:val="21"/>
                <w:szCs w:val="21"/>
              </w:rPr>
              <w:t>或</w:t>
            </w:r>
            <w:r>
              <w:rPr>
                <w:rFonts w:asciiTheme="minorEastAsia" w:hAnsiTheme="minorEastAsia" w:eastAsiaTheme="minorEastAsia"/>
                <w:position w:val="-10"/>
                <w:sz w:val="21"/>
                <w:szCs w:val="21"/>
              </w:rPr>
              <w:object>
                <v:shape id="_x0000_i1296" o:spt="75" type="#_x0000_t75" style="height:15.9pt;width:107.15pt;" o:ole="t" filled="f" o:preferrelative="t" stroked="f" coordsize="21600,21600">
                  <v:path/>
                  <v:fill on="f" focussize="0,0"/>
                  <v:stroke on="f" joinstyle="miter"/>
                  <v:imagedata r:id="rId581" o:title=""/>
                  <o:lock v:ext="edit" aspectratio="t"/>
                  <w10:wrap type="none"/>
                  <w10:anchorlock/>
                </v:shape>
                <o:OLEObject Type="Embed" ProgID="Equations" ShapeID="_x0000_i1296" DrawAspect="Content" ObjectID="_1468075996" r:id="rId580">
                  <o:LockedField>false</o:LockedField>
                </o:OLEObject>
              </w:object>
            </w:r>
          </w:p>
        </w:tc>
        <w:tc>
          <w:tcPr>
            <w:tcW w:w="1349" w:type="dxa"/>
            <w:vMerge w:val="restart"/>
            <w:vAlign w:val="center"/>
          </w:tcPr>
          <w:p>
            <w:pPr>
              <w:jc w:val="center"/>
              <w:rPr>
                <w:rFonts w:asciiTheme="minorEastAsia" w:hAnsiTheme="minorEastAsia" w:eastAsiaTheme="minorEastAsia"/>
                <w:sz w:val="21"/>
                <w:szCs w:val="21"/>
              </w:rPr>
            </w:pPr>
            <w:r>
              <w:rPr>
                <w:rFonts w:asciiTheme="minorEastAsia" w:hAnsiTheme="minorEastAsia" w:eastAsiaTheme="minorEastAsia"/>
                <w:position w:val="-28"/>
                <w:sz w:val="21"/>
                <w:szCs w:val="21"/>
              </w:rPr>
              <w:object>
                <v:shape id="_x0000_i1297" o:spt="75" type="#_x0000_t75" style="height:32.65pt;width:43.55pt;" o:ole="t" filled="f" o:preferrelative="t" stroked="f" coordsize="21600,21600">
                  <v:path/>
                  <v:fill on="f" focussize="0,0"/>
                  <v:stroke on="f" joinstyle="miter"/>
                  <v:imagedata r:id="rId583" o:title=""/>
                  <o:lock v:ext="edit" aspectratio="t"/>
                  <w10:wrap type="none"/>
                  <w10:anchorlock/>
                </v:shape>
                <o:OLEObject Type="Embed" ProgID="Equations" ShapeID="_x0000_i1297" DrawAspect="Content" ObjectID="_1468075997" r:id="rId582">
                  <o:LockedField>false</o:LockedField>
                </o:OLEObject>
              </w:object>
            </w:r>
          </w:p>
        </w:tc>
        <w:tc>
          <w:tcPr>
            <w:tcW w:w="1349" w:type="dxa"/>
            <w:vAlign w:val="center"/>
          </w:tcPr>
          <w:p>
            <w:pPr>
              <w:jc w:val="center"/>
              <w:rPr>
                <w:rFonts w:asciiTheme="minorEastAsia" w:hAnsiTheme="minorEastAsia" w:eastAsiaTheme="minorEastAsia"/>
                <w:sz w:val="21"/>
                <w:szCs w:val="21"/>
              </w:rPr>
            </w:pPr>
            <w:r>
              <w:rPr>
                <w:rFonts w:asciiTheme="minorEastAsia" w:hAnsiTheme="minorEastAsia" w:eastAsiaTheme="minorEastAsia"/>
                <w:position w:val="-10"/>
                <w:sz w:val="21"/>
                <w:szCs w:val="21"/>
              </w:rPr>
              <w:object>
                <v:shape id="_x0000_i1298" o:spt="75" type="#_x0000_t75" style="height:15.9pt;width:37.65pt;" o:ole="t" filled="f" o:preferrelative="t" stroked="f" coordsize="21600,21600">
                  <v:path/>
                  <v:fill on="f" focussize="0,0"/>
                  <v:stroke on="f" joinstyle="miter"/>
                  <v:imagedata r:id="rId585" o:title=""/>
                  <o:lock v:ext="edit" aspectratio="t"/>
                  <w10:wrap type="none"/>
                  <w10:anchorlock/>
                </v:shape>
                <o:OLEObject Type="Embed" ProgID="Equations" ShapeID="_x0000_i1298" DrawAspect="Content" ObjectID="_1468075998" r:id="rId584">
                  <o:LockedField>false</o:LockedField>
                </o:OLEObject>
              </w:object>
            </w:r>
          </w:p>
        </w:tc>
        <w:tc>
          <w:tcPr>
            <w:tcW w:w="1350" w:type="dxa"/>
            <w:vAlign w:val="center"/>
          </w:tcPr>
          <w:p>
            <w:pPr>
              <w:jc w:val="center"/>
              <w:rPr>
                <w:rFonts w:asciiTheme="minorEastAsia" w:hAnsiTheme="minorEastAsia" w:eastAsiaTheme="minorEastAsia"/>
                <w:sz w:val="21"/>
                <w:szCs w:val="21"/>
              </w:rPr>
            </w:pPr>
            <w:r>
              <w:rPr>
                <w:rFonts w:asciiTheme="minorEastAsia" w:hAnsiTheme="minorEastAsia" w:eastAsiaTheme="minorEastAsia"/>
                <w:position w:val="-10"/>
                <w:sz w:val="21"/>
                <w:szCs w:val="21"/>
              </w:rPr>
              <w:object>
                <v:shape id="_x0000_i1299" o:spt="75" type="#_x0000_t75" style="height:15.9pt;width:46.9pt;" o:ole="t" filled="f" o:preferrelative="t" stroked="f" coordsize="21600,21600">
                  <v:path/>
                  <v:fill on="f" focussize="0,0"/>
                  <v:stroke on="f" joinstyle="miter"/>
                  <v:imagedata r:id="rId587" o:title=""/>
                  <o:lock v:ext="edit" aspectratio="t"/>
                  <w10:wrap type="none"/>
                  <w10:anchorlock/>
                </v:shape>
                <o:OLEObject Type="Embed" ProgID="Equations" ShapeID="_x0000_i1299" DrawAspect="Content" ObjectID="_1468075999" r:id="rId58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4741" w:type="dxa"/>
            <w:vAlign w:val="center"/>
          </w:tcPr>
          <w:p>
            <w:pPr>
              <w:ind w:firstLine="630" w:firstLineChars="300"/>
              <w:jc w:val="center"/>
              <w:rPr>
                <w:rFonts w:asciiTheme="minorEastAsia" w:hAnsiTheme="minorEastAsia" w:eastAsiaTheme="minorEastAsia"/>
                <w:sz w:val="21"/>
                <w:szCs w:val="21"/>
              </w:rPr>
            </w:pPr>
            <w:r>
              <w:rPr>
                <w:rFonts w:asciiTheme="minorEastAsia" w:hAnsiTheme="minorEastAsia" w:eastAsiaTheme="minorEastAsia"/>
                <w:position w:val="-10"/>
                <w:sz w:val="21"/>
                <w:szCs w:val="21"/>
              </w:rPr>
              <w:object>
                <v:shape id="_x0000_i1300" o:spt="75" type="#_x0000_t75" style="height:15.9pt;width:160.75pt;" o:ole="t" filled="f" o:preferrelative="t" stroked="f" coordsize="21600,21600">
                  <v:path/>
                  <v:fill on="f" focussize="0,0"/>
                  <v:stroke on="f" joinstyle="miter"/>
                  <v:imagedata r:id="rId589" o:title=""/>
                  <o:lock v:ext="edit" aspectratio="t"/>
                  <w10:wrap type="none"/>
                  <w10:anchorlock/>
                </v:shape>
                <o:OLEObject Type="Embed" ProgID="Equations" ShapeID="_x0000_i1300" DrawAspect="Content" ObjectID="_1468076000" r:id="rId588">
                  <o:LockedField>false</o:LockedField>
                </o:OLEObject>
              </w:object>
            </w:r>
          </w:p>
        </w:tc>
        <w:tc>
          <w:tcPr>
            <w:tcW w:w="1349" w:type="dxa"/>
            <w:vMerge w:val="continue"/>
            <w:vAlign w:val="center"/>
          </w:tcPr>
          <w:p>
            <w:pPr>
              <w:jc w:val="center"/>
              <w:rPr>
                <w:rFonts w:asciiTheme="minorEastAsia" w:hAnsiTheme="minorEastAsia" w:eastAsiaTheme="minorEastAsia"/>
                <w:sz w:val="21"/>
                <w:szCs w:val="21"/>
              </w:rPr>
            </w:pPr>
          </w:p>
        </w:tc>
        <w:tc>
          <w:tcPr>
            <w:tcW w:w="1349" w:type="dxa"/>
            <w:tcBorders>
              <w:bottom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301" o:spt="75" type="#_x0000_t75" style="height:19.25pt;width:51.05pt;" o:ole="t" filled="f" o:preferrelative="t" stroked="f" coordsize="21600,21600">
                  <v:path/>
                  <v:fill on="f" focussize="0,0"/>
                  <v:stroke on="f" joinstyle="miter"/>
                  <v:imagedata r:id="rId591" o:title=""/>
                  <o:lock v:ext="edit" aspectratio="t"/>
                  <w10:wrap type="none"/>
                  <w10:anchorlock/>
                </v:shape>
                <o:OLEObject Type="Embed" ProgID="Equations" ShapeID="_x0000_i1301" DrawAspect="Content" ObjectID="_1468076001" r:id="rId590">
                  <o:LockedField>false</o:LockedField>
                </o:OLEObject>
              </w:object>
            </w:r>
          </w:p>
        </w:tc>
        <w:tc>
          <w:tcPr>
            <w:tcW w:w="1350" w:type="dxa"/>
            <w:tcBorders>
              <w:bottom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302" o:spt="75" type="#_x0000_t75" style="height:16.75pt;width:52.75pt;" o:ole="t" filled="f" o:preferrelative="t" stroked="f" coordsize="21600,21600">
                  <v:path/>
                  <v:fill on="f" focussize="0,0"/>
                  <v:stroke on="f" joinstyle="miter"/>
                  <v:imagedata r:id="rId593" o:title=""/>
                  <o:lock v:ext="edit" aspectratio="t"/>
                  <w10:wrap type="none"/>
                  <w10:anchorlock/>
                </v:shape>
                <o:OLEObject Type="Embed" ProgID="Equations" ShapeID="_x0000_i1302" DrawAspect="Content" ObjectID="_1468076002" r:id="rId59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41" w:type="dxa"/>
            <w:vAlign w:val="center"/>
          </w:tcPr>
          <w:p>
            <w:pPr>
              <w:widowControl w:val="0"/>
              <w:numPr>
                <w:ilvl w:val="0"/>
                <w:numId w:val="12"/>
              </w:numPr>
              <w:jc w:val="center"/>
              <w:rPr>
                <w:rFonts w:asciiTheme="minorEastAsia" w:hAnsiTheme="minorEastAsia" w:eastAsiaTheme="minorEastAsia"/>
                <w:sz w:val="21"/>
                <w:szCs w:val="21"/>
              </w:rPr>
            </w:pPr>
            <w:r>
              <w:rPr>
                <w:rFonts w:asciiTheme="minorEastAsia" w:hAnsiTheme="minorEastAsia" w:eastAsiaTheme="minorEastAsia"/>
                <w:position w:val="-10"/>
                <w:sz w:val="21"/>
                <w:szCs w:val="21"/>
              </w:rPr>
              <w:object>
                <v:shape id="_x0000_i1303" o:spt="75" type="#_x0000_t75" style="height:15.9pt;width:106.35pt;" o:ole="t" filled="f" o:preferrelative="t" stroked="f" coordsize="21600,21600">
                  <v:path/>
                  <v:fill on="f" focussize="0,0"/>
                  <v:stroke on="f" joinstyle="miter"/>
                  <v:imagedata r:id="rId595" o:title=""/>
                  <o:lock v:ext="edit" aspectratio="t"/>
                  <w10:wrap type="none"/>
                  <w10:anchorlock/>
                </v:shape>
                <o:OLEObject Type="Embed" ProgID="Equations" ShapeID="_x0000_i1303" DrawAspect="Content" ObjectID="_1468076003" r:id="rId594">
                  <o:LockedField>false</o:LockedField>
                </o:OLEObject>
              </w:object>
            </w:r>
          </w:p>
          <w:p>
            <w:pPr>
              <w:widowControl w:val="0"/>
              <w:numPr>
                <w:ilvl w:val="0"/>
                <w:numId w:val="12"/>
              </w:numPr>
              <w:jc w:val="center"/>
              <w:rPr>
                <w:rFonts w:asciiTheme="minorEastAsia" w:hAnsiTheme="minorEastAsia" w:eastAsiaTheme="minorEastAsia"/>
                <w:sz w:val="21"/>
                <w:szCs w:val="21"/>
              </w:rPr>
            </w:pPr>
            <w:r>
              <w:rPr>
                <w:rFonts w:asciiTheme="minorEastAsia" w:hAnsiTheme="minorEastAsia" w:eastAsiaTheme="minorEastAsia"/>
                <w:position w:val="-10"/>
                <w:sz w:val="21"/>
                <w:szCs w:val="21"/>
              </w:rPr>
              <w:object>
                <v:shape id="_x0000_i1304" o:spt="75" type="#_x0000_t75" style="height:16.75pt;width:56.95pt;" o:ole="t" filled="f" o:preferrelative="t" stroked="f" coordsize="21600,21600">
                  <v:path/>
                  <v:fill on="f" focussize="0,0"/>
                  <v:stroke on="f" joinstyle="miter"/>
                  <v:imagedata r:id="rId597" o:title=""/>
                  <o:lock v:ext="edit" aspectratio="t"/>
                  <w10:wrap type="none"/>
                  <w10:anchorlock/>
                </v:shape>
                <o:OLEObject Type="Embed" ProgID="Equations" ShapeID="_x0000_i1304" DrawAspect="Content" ObjectID="_1468076004" r:id="rId596">
                  <o:LockedField>false</o:LockedField>
                </o:OLEObject>
              </w:object>
            </w:r>
            <w:r>
              <w:rPr>
                <w:rFonts w:hint="eastAsia" w:asciiTheme="minorEastAsia" w:hAnsiTheme="minorEastAsia" w:eastAsiaTheme="minorEastAsia"/>
                <w:sz w:val="21"/>
                <w:szCs w:val="21"/>
              </w:rPr>
              <w:t>或</w:t>
            </w:r>
            <w:r>
              <w:rPr>
                <w:rFonts w:asciiTheme="minorEastAsia" w:hAnsiTheme="minorEastAsia" w:eastAsiaTheme="minorEastAsia"/>
                <w:position w:val="-10"/>
                <w:sz w:val="21"/>
                <w:szCs w:val="21"/>
              </w:rPr>
              <w:object>
                <v:shape id="_x0000_i1305" o:spt="75" type="#_x0000_t75" style="height:16.75pt;width:58.6pt;" o:ole="t" filled="f" o:preferrelative="t" stroked="f" coordsize="21600,21600">
                  <v:path/>
                  <v:fill on="f" focussize="0,0"/>
                  <v:stroke on="f" joinstyle="miter"/>
                  <v:imagedata r:id="rId599" o:title=""/>
                  <o:lock v:ext="edit" aspectratio="t"/>
                  <w10:wrap type="none"/>
                  <w10:anchorlock/>
                </v:shape>
                <o:OLEObject Type="Embed" ProgID="Equations" ShapeID="_x0000_i1305" DrawAspect="Content" ObjectID="_1468076005" r:id="rId598">
                  <o:LockedField>false</o:LockedField>
                </o:OLEObject>
              </w:object>
            </w:r>
          </w:p>
          <w:p>
            <w:pPr>
              <w:widowControl w:val="0"/>
              <w:numPr>
                <w:ilvl w:val="0"/>
                <w:numId w:val="12"/>
              </w:numPr>
              <w:jc w:val="center"/>
              <w:rPr>
                <w:rFonts w:asciiTheme="minorEastAsia" w:hAnsiTheme="minorEastAsia" w:eastAsiaTheme="minorEastAsia"/>
                <w:sz w:val="21"/>
                <w:szCs w:val="21"/>
              </w:rPr>
            </w:pPr>
            <w:r>
              <w:rPr>
                <w:rFonts w:asciiTheme="minorEastAsia" w:hAnsiTheme="minorEastAsia" w:eastAsiaTheme="minorEastAsia"/>
                <w:position w:val="-14"/>
                <w:sz w:val="21"/>
                <w:szCs w:val="21"/>
              </w:rPr>
              <w:object>
                <v:shape id="_x0000_i1306" o:spt="75" type="#_x0000_t75" style="height:20.95pt;width:55.25pt;" o:ole="t" filled="f" o:preferrelative="t" stroked="f" coordsize="21600,21600">
                  <v:path/>
                  <v:fill on="f" focussize="0,0"/>
                  <v:stroke on="f" joinstyle="miter"/>
                  <v:imagedata r:id="rId601" o:title=""/>
                  <o:lock v:ext="edit" aspectratio="t"/>
                  <w10:wrap type="none"/>
                  <w10:anchorlock/>
                </v:shape>
                <o:OLEObject Type="Embed" ProgID="Equations" ShapeID="_x0000_i1306" DrawAspect="Content" ObjectID="_1468076006" r:id="rId600">
                  <o:LockedField>false</o:LockedField>
                </o:OLEObject>
              </w:object>
            </w:r>
            <w:r>
              <w:rPr>
                <w:rFonts w:hint="eastAsia" w:asciiTheme="minorEastAsia" w:hAnsiTheme="minorEastAsia" w:eastAsiaTheme="minorEastAsia"/>
                <w:sz w:val="21"/>
                <w:szCs w:val="21"/>
              </w:rPr>
              <w:t>或</w:t>
            </w:r>
            <w:r>
              <w:rPr>
                <w:rFonts w:asciiTheme="minorEastAsia" w:hAnsiTheme="minorEastAsia" w:eastAsiaTheme="minorEastAsia"/>
                <w:position w:val="-14"/>
                <w:sz w:val="21"/>
                <w:szCs w:val="21"/>
              </w:rPr>
              <w:object>
                <v:shape id="_x0000_i1307" o:spt="75" type="#_x0000_t75" style="height:20.95pt;width:56.1pt;" o:ole="t" filled="f" o:preferrelative="t" stroked="f" coordsize="21600,21600">
                  <v:path/>
                  <v:fill on="f" focussize="0,0"/>
                  <v:stroke on="f" joinstyle="miter"/>
                  <v:imagedata r:id="rId603" o:title=""/>
                  <o:lock v:ext="edit" aspectratio="t"/>
                  <w10:wrap type="none"/>
                  <w10:anchorlock/>
                </v:shape>
                <o:OLEObject Type="Embed" ProgID="Equations" ShapeID="_x0000_i1307" DrawAspect="Content" ObjectID="_1468076007" r:id="rId602">
                  <o:LockedField>false</o:LockedField>
                </o:OLEObject>
              </w:object>
            </w:r>
          </w:p>
          <w:p>
            <w:pPr>
              <w:widowControl w:val="0"/>
              <w:numPr>
                <w:ilvl w:val="0"/>
                <w:numId w:val="12"/>
              </w:numPr>
              <w:jc w:val="center"/>
              <w:rPr>
                <w:rFonts w:asciiTheme="minorEastAsia" w:hAnsiTheme="minorEastAsia" w:eastAsiaTheme="minorEastAsia"/>
                <w:sz w:val="21"/>
                <w:szCs w:val="21"/>
              </w:rPr>
            </w:pPr>
            <w:r>
              <w:rPr>
                <w:rFonts w:asciiTheme="minorEastAsia" w:hAnsiTheme="minorEastAsia" w:eastAsiaTheme="minorEastAsia"/>
                <w:position w:val="-10"/>
                <w:sz w:val="21"/>
                <w:szCs w:val="21"/>
              </w:rPr>
              <w:object>
                <v:shape id="_x0000_i1308" o:spt="75" type="#_x0000_t75" style="height:15.9pt;width:87.9pt;" o:ole="t" filled="f" o:preferrelative="t" stroked="f" coordsize="21600,21600">
                  <v:path/>
                  <v:fill on="f" focussize="0,0"/>
                  <v:stroke on="f" joinstyle="miter"/>
                  <v:imagedata r:id="rId605" o:title=""/>
                  <o:lock v:ext="edit" aspectratio="t"/>
                  <w10:wrap type="none"/>
                  <w10:anchorlock/>
                </v:shape>
                <o:OLEObject Type="Embed" ProgID="Equations" ShapeID="_x0000_i1308" DrawAspect="Content" ObjectID="_1468076008" r:id="rId604">
                  <o:LockedField>false</o:LockedField>
                </o:OLEObject>
              </w:object>
            </w:r>
          </w:p>
        </w:tc>
        <w:tc>
          <w:tcPr>
            <w:tcW w:w="1349" w:type="dxa"/>
            <w:vAlign w:val="center"/>
          </w:tcPr>
          <w:p>
            <w:pPr>
              <w:jc w:val="center"/>
              <w:rPr>
                <w:rFonts w:asciiTheme="minorEastAsia" w:hAnsiTheme="minorEastAsia" w:eastAsiaTheme="minorEastAsia"/>
                <w:sz w:val="21"/>
                <w:szCs w:val="21"/>
              </w:rPr>
            </w:pPr>
            <w:r>
              <w:rPr>
                <w:rFonts w:asciiTheme="minorEastAsia" w:hAnsiTheme="minorEastAsia" w:eastAsiaTheme="minorEastAsia"/>
                <w:position w:val="-28"/>
                <w:sz w:val="21"/>
                <w:szCs w:val="21"/>
              </w:rPr>
              <w:object>
                <v:shape id="_x0000_i1309" o:spt="75" type="#_x0000_t75" style="height:32.65pt;width:43.55pt;" o:ole="t" filled="f" o:preferrelative="t" stroked="f" coordsize="21600,21600">
                  <v:path/>
                  <v:fill on="f" focussize="0,0"/>
                  <v:stroke on="f" joinstyle="miter"/>
                  <v:imagedata r:id="rId607" o:title=""/>
                  <o:lock v:ext="edit" aspectratio="t"/>
                  <w10:wrap type="none"/>
                  <w10:anchorlock/>
                </v:shape>
                <o:OLEObject Type="Embed" ProgID="Equations" ShapeID="_x0000_i1309" DrawAspect="Content" ObjectID="_1468076009" r:id="rId606">
                  <o:LockedField>false</o:LockedField>
                </o:OLEObject>
              </w:object>
            </w:r>
          </w:p>
        </w:tc>
        <w:tc>
          <w:tcPr>
            <w:tcW w:w="1349" w:type="dxa"/>
            <w:tcBorders>
              <w:tl2br w:val="single" w:color="auto" w:sz="4" w:space="0"/>
            </w:tcBorders>
            <w:vAlign w:val="center"/>
          </w:tcPr>
          <w:p>
            <w:pPr>
              <w:jc w:val="center"/>
              <w:rPr>
                <w:rFonts w:asciiTheme="minorEastAsia" w:hAnsiTheme="minorEastAsia" w:eastAsiaTheme="minorEastAsia"/>
                <w:sz w:val="21"/>
                <w:szCs w:val="21"/>
              </w:rPr>
            </w:pPr>
          </w:p>
        </w:tc>
        <w:tc>
          <w:tcPr>
            <w:tcW w:w="1350" w:type="dxa"/>
            <w:tcBorders>
              <w:tl2br w:val="single" w:color="auto" w:sz="4" w:space="0"/>
            </w:tcBorders>
            <w:vAlign w:val="center"/>
          </w:tcPr>
          <w:p>
            <w:pPr>
              <w:jc w:val="center"/>
              <w:rPr>
                <w:rFonts w:asciiTheme="minorEastAsia" w:hAnsiTheme="minorEastAsia" w:eastAsiaTheme="minorEastAsia"/>
                <w:sz w:val="21"/>
                <w:szCs w:val="21"/>
              </w:rPr>
            </w:pPr>
          </w:p>
        </w:tc>
      </w:tr>
    </w:tbl>
    <w:p>
      <w:pPr>
        <w:jc w:val="both"/>
        <w:rPr>
          <w:rFonts w:cs="宋体" w:asciiTheme="minorEastAsia" w:hAnsiTheme="minorEastAsia" w:eastAsiaTheme="minorEastAsia"/>
          <w:sz w:val="21"/>
          <w:szCs w:val="21"/>
        </w:rPr>
      </w:pPr>
    </w:p>
    <w:p>
      <w:pPr>
        <w:spacing w:line="360" w:lineRule="auto"/>
        <w:rPr>
          <w:b/>
          <w:sz w:val="28"/>
          <w:szCs w:val="28"/>
        </w:rPr>
      </w:pPr>
      <w:r>
        <w:rPr>
          <w:rFonts w:hint="eastAsia"/>
          <w:b/>
          <w:position w:val="-164"/>
          <w:sz w:val="28"/>
          <w:szCs w:val="28"/>
        </w:rPr>
        <w:object>
          <v:shape id="_x0000_i1310" o:spt="75" type="#_x0000_t75" style="height:170.8pt;width:241.1pt;" o:ole="t" filled="f" o:preferrelative="t" stroked="f" coordsize="21600,21600">
            <v:path/>
            <v:fill on="f" focussize="0,0"/>
            <v:stroke on="f" joinstyle="miter"/>
            <v:imagedata r:id="rId609" o:title=""/>
            <o:lock v:ext="edit" aspectratio="t"/>
            <w10:wrap type="none"/>
            <w10:anchorlock/>
          </v:shape>
          <o:OLEObject Type="Embed" ProgID="Equations" ShapeID="_x0000_i1310" DrawAspect="Content" ObjectID="_1468076010" r:id="rId608">
            <o:LockedField>false</o:LockedField>
          </o:OLEObject>
        </w:object>
      </w:r>
    </w:p>
    <w:p>
      <w:pPr>
        <w:spacing w:line="360" w:lineRule="auto"/>
        <w:rPr>
          <w:b/>
          <w:sz w:val="28"/>
          <w:szCs w:val="28"/>
        </w:rPr>
      </w:pPr>
      <w:r>
        <w:rPr>
          <w:rFonts w:hint="eastAsia"/>
          <w:b/>
          <w:position w:val="-90"/>
          <w:sz w:val="28"/>
          <w:szCs w:val="28"/>
        </w:rPr>
        <w:object>
          <v:shape id="_x0000_i1311" o:spt="75" type="#_x0000_t75" style="height:114.7pt;width:206.8pt;" o:ole="t" filled="f" o:preferrelative="t" stroked="f" coordsize="21600,21600">
            <v:path/>
            <v:fill on="f" focussize="0,0"/>
            <v:stroke on="f" joinstyle="miter"/>
            <v:imagedata r:id="rId611" o:title=""/>
            <o:lock v:ext="edit" aspectratio="t"/>
            <w10:wrap type="none"/>
            <w10:anchorlock/>
          </v:shape>
          <o:OLEObject Type="Embed" ProgID="Equations" ShapeID="_x0000_i1311" DrawAspect="Content" ObjectID="_1468076011" r:id="rId610">
            <o:LockedField>false</o:LockedField>
          </o:OLEObject>
        </w:object>
      </w:r>
    </w:p>
    <w:p>
      <w:pPr>
        <w:spacing w:line="360" w:lineRule="auto"/>
        <w:rPr>
          <w:b/>
          <w:sz w:val="28"/>
          <w:szCs w:val="28"/>
        </w:rPr>
      </w:pPr>
      <w:r>
        <w:rPr>
          <w:rFonts w:hint="eastAsia"/>
          <w:b/>
          <w:position w:val="-162"/>
          <w:sz w:val="28"/>
          <w:szCs w:val="28"/>
        </w:rPr>
        <w:object>
          <v:shape id="_x0000_i1312" o:spt="75" type="#_x0000_t75" style="height:168.3pt;width:250.35pt;" o:ole="t" filled="f" o:preferrelative="t" stroked="f" coordsize="21600,21600">
            <v:path/>
            <v:fill on="f" focussize="0,0"/>
            <v:stroke on="f" joinstyle="miter"/>
            <v:imagedata r:id="rId613" o:title=""/>
            <o:lock v:ext="edit" aspectratio="t"/>
            <w10:wrap type="none"/>
            <w10:anchorlock/>
          </v:shape>
          <o:OLEObject Type="Embed" ProgID="Equations" ShapeID="_x0000_i1312" DrawAspect="Content" ObjectID="_1468076012" r:id="rId612">
            <o:LockedField>false</o:LockedField>
          </o:OLEObject>
        </w:object>
      </w:r>
    </w:p>
    <w:p>
      <w:pPr>
        <w:spacing w:line="360" w:lineRule="auto"/>
        <w:rPr>
          <w:b/>
          <w:sz w:val="28"/>
          <w:szCs w:val="28"/>
        </w:rPr>
      </w:pPr>
      <w:r>
        <w:rPr>
          <w:rFonts w:hint="eastAsia"/>
          <w:b/>
          <w:position w:val="-140"/>
          <w:sz w:val="28"/>
          <w:szCs w:val="28"/>
        </w:rPr>
        <w:object>
          <v:shape id="_x0000_i1313" o:spt="75" type="#_x0000_t75" style="height:118.05pt;width:187.55pt;" o:ole="t" filled="f" o:preferrelative="t" stroked="f" coordsize="21600,21600">
            <v:path/>
            <v:fill on="f" focussize="0,0"/>
            <v:stroke on="f" joinstyle="miter"/>
            <v:imagedata r:id="rId615" o:title=""/>
            <o:lock v:ext="edit" aspectratio="t"/>
            <w10:wrap type="none"/>
            <w10:anchorlock/>
          </v:shape>
          <o:OLEObject Type="Embed" ProgID="Equations" ShapeID="_x0000_i1313" DrawAspect="Content" ObjectID="_1468076013" r:id="rId614">
            <o:LockedField>false</o:LockedField>
          </o:OLEObject>
        </w:object>
      </w:r>
    </w:p>
    <w:p>
      <w:pPr>
        <w:spacing w:line="360" w:lineRule="auto"/>
        <w:rPr>
          <w:b/>
          <w:sz w:val="28"/>
          <w:szCs w:val="28"/>
        </w:rPr>
      </w:pPr>
    </w:p>
    <w:p>
      <w:pPr>
        <w:spacing w:line="360" w:lineRule="auto"/>
        <w:rPr>
          <w:b/>
          <w:sz w:val="28"/>
          <w:szCs w:val="28"/>
        </w:rPr>
      </w:pPr>
    </w:p>
    <w:p>
      <w:pPr>
        <w:spacing w:line="360" w:lineRule="auto"/>
        <w:rPr>
          <w:rFonts w:asciiTheme="minorEastAsia" w:hAnsiTheme="minorEastAsia" w:eastAsiaTheme="minorEastAsia"/>
          <w:b/>
          <w:sz w:val="21"/>
          <w:szCs w:val="21"/>
        </w:rPr>
      </w:pP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rPr>
        <w:t>答案：</w:t>
      </w:r>
    </w:p>
    <w:p>
      <w:pPr>
        <w:widowControl w:val="0"/>
        <w:numPr>
          <w:ilvl w:val="0"/>
          <w:numId w:val="13"/>
        </w:num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position w:val="-30"/>
          <w:sz w:val="21"/>
          <w:szCs w:val="21"/>
        </w:rPr>
        <w:object>
          <v:shape id="_x0000_i1314" o:spt="75" type="#_x0000_t75" style="height:40.2pt;width:391.8pt;" o:ole="t" filled="f" o:preferrelative="t" stroked="f" coordsize="21600,21600">
            <v:path/>
            <v:fill on="f" focussize="0,0"/>
            <v:stroke on="f" joinstyle="miter"/>
            <v:imagedata r:id="rId617" o:title=""/>
            <o:lock v:ext="edit" aspectratio="t"/>
            <w10:wrap type="none"/>
            <w10:anchorlock/>
          </v:shape>
          <o:OLEObject Type="Embed" ProgID="Equations" ShapeID="_x0000_i1314" DrawAspect="Content" ObjectID="_1468076014" r:id="rId616">
            <o:LockedField>false</o:LockedField>
          </o:OLEObject>
        </w:object>
      </w:r>
    </w:p>
    <w:p>
      <w:pPr>
        <w:widowControl w:val="0"/>
        <w:numPr>
          <w:ilvl w:val="0"/>
          <w:numId w:val="13"/>
        </w:num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position w:val="-54"/>
          <w:sz w:val="21"/>
          <w:szCs w:val="21"/>
        </w:rPr>
        <w:object>
          <v:shape id="_x0000_i1315" o:spt="75" type="#_x0000_t75" style="height:59.45pt;width:235.25pt;" o:ole="t" filled="f" o:preferrelative="t" stroked="f" coordsize="21600,21600">
            <v:path/>
            <v:fill on="f" focussize="0,0"/>
            <v:stroke on="f" joinstyle="miter"/>
            <v:imagedata r:id="rId619" o:title=""/>
            <o:lock v:ext="edit" aspectratio="t"/>
            <w10:wrap type="none"/>
            <w10:anchorlock/>
          </v:shape>
          <o:OLEObject Type="Embed" ProgID="Equations" ShapeID="_x0000_i1315" DrawAspect="Content" ObjectID="_1468076015" r:id="rId618">
            <o:LockedField>false</o:LockedField>
          </o:OLEObject>
        </w:object>
      </w:r>
    </w:p>
    <w:p>
      <w:pPr>
        <w:widowControl w:val="0"/>
        <w:numPr>
          <w:ilvl w:val="0"/>
          <w:numId w:val="13"/>
        </w:numPr>
        <w:spacing w:line="360" w:lineRule="auto"/>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B</w:t>
      </w: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position w:val="-30"/>
          <w:sz w:val="21"/>
          <w:szCs w:val="21"/>
        </w:rPr>
        <w:object>
          <v:shape id="_x0000_i1316" o:spt="75" type="#_x0000_t75" style="height:40.2pt;width:391.8pt;" o:ole="t" filled="f" o:preferrelative="t" stroked="f" coordsize="21600,21600">
            <v:path/>
            <v:fill on="f" focussize="0,0"/>
            <v:stroke on="f" joinstyle="miter"/>
            <v:imagedata r:id="rId621" o:title=""/>
            <o:lock v:ext="edit" aspectratio="t"/>
            <w10:wrap type="none"/>
            <w10:anchorlock/>
          </v:shape>
          <o:OLEObject Type="Embed" ProgID="Equations" ShapeID="_x0000_i1316" DrawAspect="Content" ObjectID="_1468076016" r:id="rId620">
            <o:LockedField>false</o:LockedField>
          </o:OLEObject>
        </w:object>
      </w:r>
    </w:p>
    <w:p>
      <w:pPr>
        <w:widowControl w:val="0"/>
        <w:numPr>
          <w:ilvl w:val="0"/>
          <w:numId w:val="13"/>
        </w:numPr>
        <w:spacing w:line="360" w:lineRule="auto"/>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B</w:t>
      </w: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position w:val="-10"/>
          <w:sz w:val="21"/>
          <w:szCs w:val="21"/>
        </w:rPr>
        <w:object>
          <v:shape id="_x0000_i1317" o:spt="75" type="#_x0000_t75" style="height:16.75pt;width:136.45pt;" o:ole="t" filled="f" o:preferrelative="t" stroked="f" coordsize="21600,21600">
            <v:path/>
            <v:fill on="f" focussize="0,0"/>
            <v:stroke on="f" joinstyle="miter"/>
            <v:imagedata r:id="rId623" o:title=""/>
            <o:lock v:ext="edit" aspectratio="t"/>
            <w10:wrap type="none"/>
            <w10:anchorlock/>
          </v:shape>
          <o:OLEObject Type="Embed" ProgID="Equations" ShapeID="_x0000_i1317" DrawAspect="Content" ObjectID="_1468076017" r:id="rId622">
            <o:LockedField>false</o:LockedField>
          </o:OLEObject>
        </w:object>
      </w:r>
    </w:p>
    <w:p>
      <w:pPr>
        <w:jc w:val="both"/>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p>
    <w:p>
      <w:pPr>
        <w:spacing w:line="360" w:lineRule="auto"/>
        <w:rPr>
          <w:b/>
          <w:sz w:val="28"/>
          <w:szCs w:val="28"/>
        </w:rPr>
      </w:pPr>
      <w:r>
        <w:rPr>
          <w:rFonts w:hint="eastAsia"/>
          <w:b/>
          <w:sz w:val="28"/>
          <w:szCs w:val="28"/>
        </w:rPr>
        <w:t>考点七：解三角形</w:t>
      </w:r>
    </w:p>
    <w:p>
      <w:pPr>
        <w:spacing w:line="360" w:lineRule="auto"/>
        <w:rPr>
          <w:b/>
          <w:sz w:val="28"/>
          <w:szCs w:val="28"/>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     年份</w:t>
            </w:r>
          </w:p>
          <w:p>
            <w:pPr>
              <w:snapToGrid w:val="0"/>
              <w:rPr>
                <w:rFonts w:asciiTheme="minorEastAsia" w:hAnsiTheme="minorEastAsia" w:eastAsiaTheme="minorEastAsia"/>
                <w:b/>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r>
    </w:tbl>
    <w:p>
      <w:pPr>
        <w:spacing w:line="360" w:lineRule="auto"/>
        <w:ind w:firstLine="420"/>
        <w:jc w:val="both"/>
        <w:rPr>
          <w:rFonts w:asciiTheme="minorEastAsia" w:hAnsiTheme="minorEastAsia" w:eastAsiaTheme="minorEastAsia"/>
          <w:b/>
          <w:sz w:val="21"/>
          <w:szCs w:val="21"/>
        </w:rPr>
      </w:pPr>
    </w:p>
    <w:p>
      <w:pPr>
        <w:spacing w:line="360" w:lineRule="auto"/>
        <w:ind w:firstLine="42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关于解三角形的知识点在选择题，并不是每年都会考，考的最多就是一道选择题。主要考查的方向是根据题目的已知边和角，求未知的边和角。这类题目很简单。只要记住以下提到的公式，这个5分绝对不会错过。</w:t>
      </w:r>
    </w:p>
    <w:p>
      <w:pPr>
        <w:rPr>
          <w:b/>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常用三角形知识点：</w:t>
      </w:r>
    </w:p>
    <w:p>
      <w:pPr>
        <w:jc w:val="both"/>
        <w:rPr>
          <w:rFonts w:asciiTheme="minorEastAsia" w:hAnsiTheme="minorEastAsia" w:eastAsiaTheme="minorEastAsia"/>
          <w:b/>
          <w:sz w:val="21"/>
          <w:szCs w:val="21"/>
        </w:rPr>
      </w:pPr>
      <w:r>
        <w:rPr>
          <w:rFonts w:hint="eastAsia" w:asciiTheme="minorEastAsia" w:hAnsiTheme="minorEastAsia" w:eastAsiaTheme="minorEastAsia"/>
          <w:sz w:val="21"/>
          <w:szCs w:val="21"/>
        </w:rPr>
        <w:t>△ABC中,A角所对的边长为a，B角所对的边长为b，C角所对的边长为c</w:t>
      </w:r>
    </w:p>
    <w:p>
      <w:p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1、三角形内角和为180</w:t>
      </w:r>
      <w:r>
        <w:rPr>
          <w:rFonts w:hint="eastAsia" w:asciiTheme="minorEastAsia" w:hAnsiTheme="minorEastAsia" w:eastAsiaTheme="minorEastAsia"/>
          <w:sz w:val="21"/>
          <w:szCs w:val="21"/>
          <w:vertAlign w:val="superscript"/>
        </w:rPr>
        <w:t xml:space="preserve">0 </w:t>
      </w:r>
      <w:r>
        <w:rPr>
          <w:rFonts w:hint="eastAsia" w:asciiTheme="minorEastAsia" w:hAnsiTheme="minorEastAsia" w:eastAsiaTheme="minorEastAsia"/>
          <w:sz w:val="21"/>
          <w:szCs w:val="21"/>
        </w:rPr>
        <w:t xml:space="preserve"> 即A+B+C=180</w:t>
      </w:r>
      <w:r>
        <w:rPr>
          <w:rFonts w:hint="eastAsia" w:asciiTheme="minorEastAsia" w:hAnsiTheme="minorEastAsia" w:eastAsiaTheme="minorEastAsia"/>
          <w:sz w:val="21"/>
          <w:szCs w:val="21"/>
          <w:vertAlign w:val="superscript"/>
        </w:rPr>
        <w:t>0</w:t>
      </w:r>
    </w:p>
    <w:p>
      <w:p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2、两边之和大于第三边，两边之差小于第三边  即：a+b&gt;c，a-b&lt;c； </w:t>
      </w:r>
    </w:p>
    <w:p>
      <w:p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3、大边对大角，小边对小角 若a&gt;b则A&gt;B</w:t>
      </w:r>
    </w:p>
    <w:p>
      <w:p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rPr>
        <w:t>4、直角三角形勾股定理</w:t>
      </w:r>
      <w:r>
        <w:rPr>
          <w:rFonts w:hint="eastAsia" w:asciiTheme="minorEastAsia" w:hAnsiTheme="minorEastAsia" w:eastAsiaTheme="minorEastAsia"/>
          <w:position w:val="-6"/>
          <w:sz w:val="21"/>
          <w:szCs w:val="21"/>
        </w:rPr>
        <w:object>
          <v:shape id="_x0000_i1318" o:spt="75" type="#_x0000_t75" style="height:15.9pt;width:13.4pt;" o:ole="t" filled="f" o:preferrelative="t" stroked="f" coordsize="21600,21600">
            <v:path/>
            <v:fill on="f" focussize="0,0"/>
            <v:stroke on="f" joinstyle="miter"/>
            <v:imagedata r:id="rId625" o:title=""/>
            <o:lock v:ext="edit" aspectratio="t"/>
            <w10:wrap type="none"/>
            <w10:anchorlock/>
          </v:shape>
          <o:OLEObject Type="Embed" ProgID="Equations" ShapeID="_x0000_i1318" DrawAspect="Content" ObjectID="_1468076018" r:id="rId624">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6"/>
          <w:sz w:val="21"/>
          <w:szCs w:val="21"/>
        </w:rPr>
        <w:object>
          <v:shape id="_x0000_i1319" o:spt="75" type="#_x0000_t75" style="height:15.9pt;width:37.65pt;" o:ole="t" filled="f" o:preferrelative="t" stroked="f" coordsize="21600,21600">
            <v:path/>
            <v:fill on="f" focussize="0,0"/>
            <v:stroke on="f" joinstyle="miter"/>
            <v:imagedata r:id="rId627" o:title=""/>
            <o:lock v:ext="edit" aspectratio="t"/>
            <w10:wrap type="none"/>
            <w10:anchorlock/>
          </v:shape>
          <o:OLEObject Type="Embed" ProgID="Equations" ShapeID="_x0000_i1319" DrawAspect="Content" ObjectID="_1468076019" r:id="rId626">
            <o:LockedField>false</o:LockedField>
          </o:OLEObject>
        </w:object>
      </w:r>
    </w:p>
    <w:p>
      <w:pPr>
        <w:spacing w:line="360" w:lineRule="auto"/>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常见的勾股定理值：3 4 5；   5 12 13；   1 1 </w:t>
      </w:r>
      <w:r>
        <w:rPr>
          <w:rFonts w:asciiTheme="minorEastAsia" w:hAnsiTheme="minorEastAsia" w:eastAsiaTheme="minorEastAsia"/>
          <w:position w:val="-6"/>
          <w:sz w:val="21"/>
          <w:szCs w:val="21"/>
        </w:rPr>
        <w:object>
          <v:shape id="_x0000_i1320" o:spt="75" type="#_x0000_t75" style="height:16.75pt;width:19.25pt;" o:ole="t" filled="f" o:preferrelative="t" stroked="f" coordsize="21600,21600">
            <v:path/>
            <v:fill on="f" focussize="0,0"/>
            <v:stroke on="f" joinstyle="miter"/>
            <v:imagedata r:id="rId629" o:title=""/>
            <o:lock v:ext="edit" aspectratio="t"/>
            <w10:wrap type="none"/>
            <w10:anchorlock/>
          </v:shape>
          <o:OLEObject Type="Embed" ProgID="Equations" ShapeID="_x0000_i1320" DrawAspect="Content" ObjectID="_1468076020" r:id="rId628">
            <o:LockedField>false</o:LockedField>
          </o:OLEObject>
        </w:object>
      </w:r>
      <w:r>
        <w:rPr>
          <w:rFonts w:hint="eastAsia" w:asciiTheme="minorEastAsia" w:hAnsiTheme="minorEastAsia" w:eastAsiaTheme="minorEastAsia"/>
          <w:sz w:val="21"/>
          <w:szCs w:val="21"/>
        </w:rPr>
        <w:t xml:space="preserve">；   1 </w:t>
      </w:r>
      <w:r>
        <w:rPr>
          <w:rFonts w:asciiTheme="minorEastAsia" w:hAnsiTheme="minorEastAsia" w:eastAsiaTheme="minorEastAsia"/>
          <w:position w:val="-8"/>
          <w:sz w:val="21"/>
          <w:szCs w:val="21"/>
        </w:rPr>
        <w:object>
          <v:shape id="_x0000_i1321" o:spt="75" type="#_x0000_t75" style="height:16.75pt;width:16.75pt;" o:ole="t" filled="f" o:preferrelative="t" stroked="f" coordsize="21600,21600">
            <v:path/>
            <v:fill on="f" focussize="0,0"/>
            <v:stroke on="f" joinstyle="miter"/>
            <v:imagedata r:id="rId631" o:title=""/>
            <o:lock v:ext="edit" aspectratio="t"/>
            <w10:wrap type="none"/>
            <w10:anchorlock/>
          </v:shape>
          <o:OLEObject Type="Embed" ProgID="Equations" ShapeID="_x0000_i1321" DrawAspect="Content" ObjectID="_1468076021" r:id="rId630">
            <o:LockedField>false</o:LockedField>
          </o:OLEObject>
        </w:object>
      </w:r>
      <w:r>
        <w:rPr>
          <w:rFonts w:hint="eastAsia" w:asciiTheme="minorEastAsia" w:hAnsiTheme="minorEastAsia" w:eastAsiaTheme="minorEastAsia"/>
          <w:sz w:val="21"/>
          <w:szCs w:val="21"/>
        </w:rPr>
        <w:t xml:space="preserve"> 2.</w:t>
      </w:r>
    </w:p>
    <w:p>
      <w:pPr>
        <w:jc w:val="both"/>
        <w:rPr>
          <w:rFonts w:asciiTheme="minorEastAsia" w:hAnsiTheme="minorEastAsia" w:eastAsiaTheme="minorEastAsia"/>
          <w:b/>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解直角三角形：</w:t>
      </w:r>
    </w:p>
    <w:p>
      <w:pPr>
        <w:jc w:val="both"/>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82816" behindDoc="0" locked="0" layoutInCell="1" allowOverlap="1">
            <wp:simplePos x="0" y="0"/>
            <wp:positionH relativeFrom="margin">
              <wp:align>right</wp:align>
            </wp:positionH>
            <wp:positionV relativeFrom="paragraph">
              <wp:posOffset>73660</wp:posOffset>
            </wp:positionV>
            <wp:extent cx="1844040" cy="2012315"/>
            <wp:effectExtent l="19050" t="0" r="3810" b="0"/>
            <wp:wrapNone/>
            <wp:docPr id="4356"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 name="图片 455"/>
                    <pic:cNvPicPr>
                      <a:picLocks noChangeAspect="1" noChangeArrowheads="1"/>
                    </pic:cNvPicPr>
                  </pic:nvPicPr>
                  <pic:blipFill>
                    <a:blip r:embed="rId632" cstate="print">
                      <a:grayscl/>
                    </a:blip>
                    <a:srcRect l="18228" t="5851" r="12711" b="5851"/>
                    <a:stretch>
                      <a:fillRect/>
                    </a:stretch>
                  </pic:blipFill>
                  <pic:spPr>
                    <a:xfrm>
                      <a:off x="0" y="0"/>
                      <a:ext cx="1846695" cy="2015301"/>
                    </a:xfrm>
                    <a:prstGeom prst="rect">
                      <a:avLst/>
                    </a:prstGeom>
                    <a:noFill/>
                    <a:ln w="9525" cmpd="sng">
                      <a:noFill/>
                      <a:miter lim="800000"/>
                      <a:headEnd/>
                      <a:tailEnd/>
                    </a:ln>
                  </pic:spPr>
                </pic:pic>
              </a:graphicData>
            </a:graphic>
          </wp:anchor>
        </w:drawing>
      </w:r>
      <w:r>
        <w:rPr>
          <w:rFonts w:asciiTheme="minorEastAsia" w:hAnsiTheme="minorEastAsia" w:eastAsiaTheme="minorEastAsia"/>
          <w:sz w:val="21"/>
          <w:szCs w:val="21"/>
        </w:rPr>
        <w:drawing>
          <wp:inline distT="0" distB="0" distL="0" distR="0">
            <wp:extent cx="2743200" cy="711200"/>
            <wp:effectExtent l="19050" t="0" r="0" b="0"/>
            <wp:docPr id="435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 name="图片 445"/>
                    <pic:cNvPicPr>
                      <a:picLocks noChangeAspect="1" noChangeArrowheads="1"/>
                    </pic:cNvPicPr>
                  </pic:nvPicPr>
                  <pic:blipFill>
                    <a:blip r:embed="rId633" cstate="print"/>
                    <a:srcRect/>
                    <a:stretch>
                      <a:fillRect/>
                    </a:stretch>
                  </pic:blipFill>
                  <pic:spPr>
                    <a:xfrm>
                      <a:off x="0" y="0"/>
                      <a:ext cx="2743200" cy="711200"/>
                    </a:xfrm>
                    <a:prstGeom prst="rect">
                      <a:avLst/>
                    </a:prstGeom>
                    <a:noFill/>
                    <a:ln w="9525" cmpd="sng">
                      <a:noFill/>
                      <a:miter lim="800000"/>
                      <a:headEnd/>
                      <a:tailEnd/>
                    </a:ln>
                  </pic:spPr>
                </pic:pic>
              </a:graphicData>
            </a:graphic>
          </wp:inline>
        </w:drawing>
      </w:r>
    </w:p>
    <w:p>
      <w:pPr>
        <w:ind w:firstLine="420"/>
        <w:jc w:val="both"/>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3667760" cy="833120"/>
            <wp:effectExtent l="19050" t="0" r="8890" b="0"/>
            <wp:docPr id="4357"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 name="图片 448"/>
                    <pic:cNvPicPr>
                      <a:picLocks noChangeAspect="1" noChangeArrowheads="1"/>
                    </pic:cNvPicPr>
                  </pic:nvPicPr>
                  <pic:blipFill>
                    <a:blip r:embed="rId634" cstate="print"/>
                    <a:srcRect/>
                    <a:stretch>
                      <a:fillRect/>
                    </a:stretch>
                  </pic:blipFill>
                  <pic:spPr>
                    <a:xfrm>
                      <a:off x="0" y="0"/>
                      <a:ext cx="3667760" cy="833120"/>
                    </a:xfrm>
                    <a:prstGeom prst="rect">
                      <a:avLst/>
                    </a:prstGeom>
                    <a:noFill/>
                    <a:ln w="9525" cmpd="sng">
                      <a:noFill/>
                      <a:miter lim="800000"/>
                      <a:headEnd/>
                      <a:tailEnd/>
                    </a:ln>
                  </pic:spPr>
                </pic:pic>
              </a:graphicData>
            </a:graphic>
          </wp:inline>
        </w:drawing>
      </w:r>
    </w:p>
    <w:p>
      <w:pPr>
        <w:jc w:val="both"/>
        <w:rPr>
          <w:rFonts w:asciiTheme="minorEastAsia" w:hAnsiTheme="minorEastAsia" w:eastAsiaTheme="minorEastAsia"/>
          <w:b/>
          <w:sz w:val="21"/>
          <w:szCs w:val="21"/>
        </w:rPr>
      </w:pPr>
      <w:r>
        <w:rPr>
          <w:rFonts w:asciiTheme="minorEastAsia" w:hAnsiTheme="minorEastAsia" w:eastAsiaTheme="minorEastAsia"/>
          <w:sz w:val="21"/>
          <w:szCs w:val="21"/>
        </w:rPr>
        <w:drawing>
          <wp:inline distT="0" distB="0" distL="0" distR="0">
            <wp:extent cx="1838960" cy="386080"/>
            <wp:effectExtent l="0" t="0" r="0" b="0"/>
            <wp:docPr id="4358"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 name="图片 456"/>
                    <pic:cNvPicPr>
                      <a:picLocks noChangeAspect="1" noChangeArrowheads="1"/>
                    </pic:cNvPicPr>
                  </pic:nvPicPr>
                  <pic:blipFill>
                    <a:blip r:embed="rId635" cstate="print"/>
                    <a:srcRect/>
                    <a:stretch>
                      <a:fillRect/>
                    </a:stretch>
                  </pic:blipFill>
                  <pic:spPr>
                    <a:xfrm>
                      <a:off x="0" y="0"/>
                      <a:ext cx="1838960" cy="386080"/>
                    </a:xfrm>
                    <a:prstGeom prst="rect">
                      <a:avLst/>
                    </a:prstGeom>
                    <a:noFill/>
                    <a:ln w="9525" cmpd="sng">
                      <a:noFill/>
                      <a:miter lim="800000"/>
                      <a:headEnd/>
                      <a:tailEnd/>
                    </a:ln>
                  </pic:spPr>
                </pic:pic>
              </a:graphicData>
            </a:graphic>
          </wp:inline>
        </w:drawing>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解斜三角形：</w:t>
      </w:r>
    </w:p>
    <w:p>
      <w:pPr>
        <w:ind w:right="210"/>
        <w:rPr>
          <w:rFonts w:asciiTheme="minorEastAsia" w:hAnsiTheme="minorEastAsia" w:eastAsiaTheme="minorEastAsia"/>
          <w:b/>
          <w:sz w:val="21"/>
          <w:szCs w:val="21"/>
        </w:rPr>
      </w:pPr>
      <w:r>
        <w:rPr>
          <w:rFonts w:hint="eastAsia"/>
          <w:b/>
          <w:position w:val="-52"/>
        </w:rPr>
        <w:object>
          <v:shape id="_x0000_i1322" o:spt="75" type="#_x0000_t75" style="height:58.6pt;width:255.35pt;" o:ole="t" filled="f" o:preferrelative="t" stroked="f" coordsize="21600,21600">
            <v:path/>
            <v:fill on="f" focussize="0,0"/>
            <v:stroke on="f" joinstyle="miter"/>
            <v:imagedata r:id="rId637" o:title=""/>
            <o:lock v:ext="edit" aspectratio="t"/>
            <w10:wrap type="none"/>
            <w10:anchorlock/>
          </v:shape>
          <o:OLEObject Type="Embed" ProgID="Equations" ShapeID="_x0000_i1322" DrawAspect="Content" ObjectID="_1468076022" r:id="rId636">
            <o:LockedField>false</o:LockedField>
          </o:OLEObject>
        </w:object>
      </w:r>
      <w:r>
        <w:rPr>
          <w:rFonts w:asciiTheme="minorEastAsia" w:hAnsiTheme="minorEastAsia" w:eastAsiaTheme="minorEastAsia"/>
          <w:sz w:val="21"/>
          <w:szCs w:val="21"/>
        </w:rPr>
        <w:drawing>
          <wp:inline distT="0" distB="0" distL="0" distR="0">
            <wp:extent cx="3760470" cy="1788160"/>
            <wp:effectExtent l="19050" t="0" r="0" b="0"/>
            <wp:docPr id="43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 name="图片 460"/>
                    <pic:cNvPicPr>
                      <a:picLocks noChangeAspect="1" noChangeArrowheads="1"/>
                    </pic:cNvPicPr>
                  </pic:nvPicPr>
                  <pic:blipFill>
                    <a:blip r:embed="rId638" cstate="print"/>
                    <a:srcRect l="7733" t="13389" r="13009" b="12971"/>
                    <a:stretch>
                      <a:fillRect/>
                    </a:stretch>
                  </pic:blipFill>
                  <pic:spPr>
                    <a:xfrm>
                      <a:off x="0" y="0"/>
                      <a:ext cx="3760470" cy="1788160"/>
                    </a:xfrm>
                    <a:prstGeom prst="rect">
                      <a:avLst/>
                    </a:prstGeom>
                    <a:noFill/>
                    <a:ln w="9525" cmpd="sng">
                      <a:noFill/>
                      <a:miter lim="800000"/>
                      <a:headEnd/>
                      <a:tailEnd/>
                    </a:ln>
                  </pic:spPr>
                </pic:pic>
              </a:graphicData>
            </a:graphic>
          </wp:inline>
        </w:drawing>
      </w:r>
    </w:p>
    <w:p>
      <w:pPr>
        <w:jc w:val="both"/>
        <w:rPr>
          <w:rFonts w:asciiTheme="minorEastAsia" w:hAnsiTheme="minorEastAsia" w:eastAsiaTheme="minorEastAsia"/>
          <w:b/>
          <w:sz w:val="21"/>
          <w:szCs w:val="21"/>
        </w:rPr>
      </w:pPr>
      <w:r>
        <w:rPr>
          <w:rFonts w:asciiTheme="minorEastAsia" w:hAnsiTheme="minorEastAsia" w:eastAsiaTheme="minorEastAsia"/>
          <w:sz w:val="21"/>
          <w:szCs w:val="21"/>
        </w:rPr>
        <w:drawing>
          <wp:inline distT="0" distB="0" distL="0" distR="0">
            <wp:extent cx="2814320" cy="1341120"/>
            <wp:effectExtent l="19050" t="0" r="5080" b="0"/>
            <wp:docPr id="4361"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 name="图片 459"/>
                    <pic:cNvPicPr>
                      <a:picLocks noChangeAspect="1" noChangeArrowheads="1"/>
                    </pic:cNvPicPr>
                  </pic:nvPicPr>
                  <pic:blipFill>
                    <a:blip r:embed="rId639" cstate="print"/>
                    <a:srcRect/>
                    <a:stretch>
                      <a:fillRect/>
                    </a:stretch>
                  </pic:blipFill>
                  <pic:spPr>
                    <a:xfrm>
                      <a:off x="0" y="0"/>
                      <a:ext cx="2814320" cy="1341120"/>
                    </a:xfrm>
                    <a:prstGeom prst="rect">
                      <a:avLst/>
                    </a:prstGeom>
                    <a:noFill/>
                    <a:ln w="9525" cmpd="sng">
                      <a:noFill/>
                      <a:miter lim="800000"/>
                      <a:headEnd/>
                      <a:tailEnd/>
                    </a:ln>
                  </pic:spPr>
                </pic:pic>
              </a:graphicData>
            </a:graphic>
          </wp:inline>
        </w:drawing>
      </w:r>
    </w:p>
    <w:p>
      <w:pPr>
        <w:jc w:val="both"/>
        <w:rPr>
          <w:rFonts w:asciiTheme="minorEastAsia" w:hAnsiTheme="minorEastAsia" w:eastAsiaTheme="minorEastAsia"/>
          <w:b/>
          <w:sz w:val="21"/>
          <w:szCs w:val="21"/>
        </w:rPr>
      </w:pPr>
    </w:p>
    <w:p>
      <w:pPr>
        <w:jc w:val="both"/>
        <w:rPr>
          <w:rFonts w:asciiTheme="minorEastAsia" w:hAnsiTheme="minorEastAsia" w:eastAsiaTheme="minorEastAsia"/>
          <w:b/>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余弦定理：</w:t>
      </w:r>
    </w:p>
    <w:p>
      <w:pPr>
        <w:jc w:val="both"/>
        <w:rPr>
          <w:rFonts w:asciiTheme="minorEastAsia" w:hAnsiTheme="minorEastAsia" w:eastAsiaTheme="minorEastAsia"/>
          <w:b/>
          <w:sz w:val="21"/>
          <w:szCs w:val="21"/>
        </w:rPr>
      </w:pPr>
      <w:r>
        <w:rPr>
          <w:rFonts w:asciiTheme="minorEastAsia" w:hAnsiTheme="minorEastAsia" w:eastAsiaTheme="minorEastAsia"/>
          <w:sz w:val="21"/>
          <w:szCs w:val="21"/>
        </w:rPr>
        <w:drawing>
          <wp:inline distT="0" distB="0" distL="0" distR="0">
            <wp:extent cx="5273040" cy="589280"/>
            <wp:effectExtent l="19050" t="0" r="0" b="0"/>
            <wp:docPr id="4362"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 name="图片 464"/>
                    <pic:cNvPicPr>
                      <a:picLocks noChangeAspect="1" noChangeArrowheads="1"/>
                    </pic:cNvPicPr>
                  </pic:nvPicPr>
                  <pic:blipFill>
                    <a:blip r:embed="rId640" cstate="print"/>
                    <a:srcRect/>
                    <a:stretch>
                      <a:fillRect/>
                    </a:stretch>
                  </pic:blipFill>
                  <pic:spPr>
                    <a:xfrm>
                      <a:off x="0" y="0"/>
                      <a:ext cx="5273040" cy="589280"/>
                    </a:xfrm>
                    <a:prstGeom prst="rect">
                      <a:avLst/>
                    </a:prstGeom>
                    <a:noFill/>
                    <a:ln w="9525" cmpd="sng">
                      <a:noFill/>
                      <a:miter lim="800000"/>
                      <a:headEnd/>
                      <a:tailEnd/>
                    </a:ln>
                  </pic:spPr>
                </pic:pic>
              </a:graphicData>
            </a:graphic>
          </wp:inline>
        </w:drawing>
      </w:r>
    </w:p>
    <w:p>
      <w:pPr>
        <w:spacing w:line="360" w:lineRule="auto"/>
        <w:ind w:firstLine="420"/>
        <w:jc w:val="both"/>
        <w:rPr>
          <w:rFonts w:asciiTheme="minorEastAsia" w:hAnsiTheme="minorEastAsia" w:eastAsiaTheme="minorEastAsia"/>
          <w:sz w:val="21"/>
          <w:szCs w:val="21"/>
        </w:rPr>
      </w:pPr>
      <w:r>
        <w:rPr>
          <w:rFonts w:hint="eastAsia" w:asciiTheme="minorEastAsia" w:hAnsiTheme="minorEastAsia" w:eastAsiaTheme="minorEastAsia"/>
          <w:position w:val="-6"/>
          <w:sz w:val="21"/>
          <w:szCs w:val="21"/>
        </w:rPr>
        <w:object>
          <v:shape id="_x0000_i1323" o:spt="75" type="#_x0000_t75" style="height:15.9pt;width:15.05pt;" o:ole="t" filled="f" o:preferrelative="t" stroked="f" coordsize="21600,21600">
            <v:path/>
            <v:fill on="f" focussize="0,0"/>
            <v:stroke on="f" joinstyle="miter"/>
            <v:imagedata r:id="rId642" o:title=""/>
            <o:lock v:ext="edit" aspectratio="t"/>
            <w10:wrap type="none"/>
            <w10:anchorlock/>
          </v:shape>
          <o:OLEObject Type="Embed" ProgID="Equations" ShapeID="_x0000_i1323" DrawAspect="Content" ObjectID="_1468076023" r:id="rId641">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6"/>
          <w:sz w:val="21"/>
          <w:szCs w:val="21"/>
        </w:rPr>
        <w:object>
          <v:shape id="_x0000_i1324" o:spt="75" type="#_x0000_t75" style="height:15.9pt;width:92.95pt;" o:ole="t" filled="f" o:preferrelative="t" stroked="f" coordsize="21600,21600">
            <v:path/>
            <v:fill on="f" focussize="0,0"/>
            <v:stroke on="f" joinstyle="miter"/>
            <v:imagedata r:id="rId644" o:title=""/>
            <o:lock v:ext="edit" aspectratio="t"/>
            <w10:wrap type="none"/>
            <w10:anchorlock/>
          </v:shape>
          <o:OLEObject Type="Embed" ProgID="Equations" ShapeID="_x0000_i1324" DrawAspect="Content" ObjectID="_1468076024" r:id="rId643">
            <o:LockedField>false</o:LockedField>
          </o:OLEObject>
        </w:object>
      </w:r>
    </w:p>
    <w:p>
      <w:pPr>
        <w:spacing w:line="360" w:lineRule="auto"/>
        <w:ind w:firstLine="420"/>
        <w:jc w:val="both"/>
        <w:rPr>
          <w:rFonts w:asciiTheme="minorEastAsia" w:hAnsiTheme="minorEastAsia" w:eastAsiaTheme="minorEastAsia"/>
          <w:sz w:val="21"/>
          <w:szCs w:val="21"/>
        </w:rPr>
      </w:pPr>
      <w:r>
        <w:rPr>
          <w:rFonts w:hint="eastAsia" w:asciiTheme="minorEastAsia" w:hAnsiTheme="minorEastAsia" w:eastAsiaTheme="minorEastAsia"/>
          <w:position w:val="-6"/>
          <w:sz w:val="21"/>
          <w:szCs w:val="21"/>
        </w:rPr>
        <w:object>
          <v:shape id="_x0000_i1325" o:spt="75" type="#_x0000_t75" style="height:15.9pt;width:13.4pt;" o:ole="t" filled="f" o:preferrelative="t" stroked="f" coordsize="21600,21600">
            <v:path/>
            <v:fill on="f" focussize="0,0"/>
            <v:stroke on="f" joinstyle="miter"/>
            <v:imagedata r:id="rId646" o:title=""/>
            <o:lock v:ext="edit" aspectratio="t"/>
            <w10:wrap type="none"/>
            <w10:anchorlock/>
          </v:shape>
          <o:OLEObject Type="Embed" ProgID="Equations" ShapeID="_x0000_i1325" DrawAspect="Content" ObjectID="_1468076025" r:id="rId645">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6"/>
          <w:sz w:val="21"/>
          <w:szCs w:val="21"/>
        </w:rPr>
        <w:object>
          <v:shape id="_x0000_i1326" o:spt="75" type="#_x0000_t75" style="height:15.9pt;width:95.45pt;" o:ole="t" filled="f" o:preferrelative="t" stroked="f" coordsize="21600,21600">
            <v:path/>
            <v:fill on="f" focussize="0,0"/>
            <v:stroke on="f" joinstyle="miter"/>
            <v:imagedata r:id="rId648" o:title=""/>
            <o:lock v:ext="edit" aspectratio="t"/>
            <w10:wrap type="none"/>
            <w10:anchorlock/>
          </v:shape>
          <o:OLEObject Type="Embed" ProgID="Equations" ShapeID="_x0000_i1326" DrawAspect="Content" ObjectID="_1468076026" r:id="rId647">
            <o:LockedField>false</o:LockedField>
          </o:OLEObject>
        </w:object>
      </w:r>
    </w:p>
    <w:p>
      <w:pPr>
        <w:spacing w:line="360" w:lineRule="auto"/>
        <w:ind w:firstLine="420"/>
        <w:jc w:val="both"/>
        <w:rPr>
          <w:rFonts w:asciiTheme="minorEastAsia" w:hAnsiTheme="minorEastAsia" w:eastAsiaTheme="minorEastAsia"/>
          <w:sz w:val="21"/>
          <w:szCs w:val="21"/>
        </w:rPr>
      </w:pPr>
      <w:r>
        <w:rPr>
          <w:rFonts w:hint="eastAsia" w:asciiTheme="minorEastAsia" w:hAnsiTheme="minorEastAsia" w:eastAsiaTheme="minorEastAsia"/>
          <w:position w:val="-6"/>
          <w:sz w:val="21"/>
          <w:szCs w:val="21"/>
        </w:rPr>
        <w:object>
          <v:shape id="_x0000_i1327" o:spt="75" type="#_x0000_t75" style="height:15.9pt;width:13.4pt;" o:ole="t" filled="f" o:preferrelative="t" stroked="f" coordsize="21600,21600">
            <v:path/>
            <v:fill on="f" focussize="0,0"/>
            <v:stroke on="f" joinstyle="miter"/>
            <v:imagedata r:id="rId625" o:title=""/>
            <o:lock v:ext="edit" aspectratio="t"/>
            <w10:wrap type="none"/>
            <w10:anchorlock/>
          </v:shape>
          <o:OLEObject Type="Embed" ProgID="Equations" ShapeID="_x0000_i1327" DrawAspect="Content" ObjectID="_1468076027" r:id="rId649">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6"/>
          <w:sz w:val="21"/>
          <w:szCs w:val="21"/>
        </w:rPr>
        <w:object>
          <v:shape id="_x0000_i1328" o:spt="75" type="#_x0000_t75" style="height:15.9pt;width:95.45pt;" o:ole="t" filled="f" o:preferrelative="t" stroked="f" coordsize="21600,21600">
            <v:path/>
            <v:fill on="f" focussize="0,0"/>
            <v:stroke on="f" joinstyle="miter"/>
            <v:imagedata r:id="rId651" o:title=""/>
            <o:lock v:ext="edit" aspectratio="t"/>
            <w10:wrap type="none"/>
            <w10:anchorlock/>
          </v:shape>
          <o:OLEObject Type="Embed" ProgID="Equations" ShapeID="_x0000_i1328" DrawAspect="Content" ObjectID="_1468076028" r:id="rId650">
            <o:LockedField>false</o:LockedField>
          </o:OLEObject>
        </w:objec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正弦定理：</w:t>
      </w:r>
    </w:p>
    <w:p>
      <w:pPr>
        <w:jc w:val="both"/>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5049520" cy="1036320"/>
            <wp:effectExtent l="19050" t="0" r="0" b="0"/>
            <wp:docPr id="4369"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 name="图片 462"/>
                    <pic:cNvPicPr>
                      <a:picLocks noChangeAspect="1" noChangeArrowheads="1"/>
                    </pic:cNvPicPr>
                  </pic:nvPicPr>
                  <pic:blipFill>
                    <a:blip r:embed="rId652" cstate="print">
                      <a:grayscl/>
                    </a:blip>
                    <a:srcRect/>
                    <a:stretch>
                      <a:fillRect/>
                    </a:stretch>
                  </pic:blipFill>
                  <pic:spPr>
                    <a:xfrm>
                      <a:off x="0" y="0"/>
                      <a:ext cx="5049520" cy="1036320"/>
                    </a:xfrm>
                    <a:prstGeom prst="rect">
                      <a:avLst/>
                    </a:prstGeom>
                    <a:noFill/>
                    <a:ln w="9525" cmpd="sng">
                      <a:noFill/>
                      <a:miter lim="800000"/>
                      <a:headEnd/>
                      <a:tailEnd/>
                    </a:ln>
                  </pic:spPr>
                </pic:pic>
              </a:graphicData>
            </a:graphic>
          </wp:inline>
        </w:drawing>
      </w:r>
    </w:p>
    <w:p>
      <w:pPr>
        <w:jc w:val="both"/>
        <w:rPr>
          <w:rFonts w:asciiTheme="minorEastAsia" w:hAnsiTheme="minorEastAsia" w:eastAsiaTheme="minorEastAsia"/>
          <w:b/>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面积公式：</w:t>
      </w:r>
    </w:p>
    <w:p>
      <w:pPr>
        <w:ind w:firstLine="420"/>
        <w:jc w:val="both"/>
        <w:rPr>
          <w:rFonts w:asciiTheme="minorEastAsia" w:hAnsiTheme="minorEastAsia" w:eastAsiaTheme="minorEastAsia"/>
          <w:b/>
          <w:sz w:val="21"/>
          <w:szCs w:val="21"/>
        </w:rPr>
      </w:pPr>
      <w:r>
        <w:rPr>
          <w:rFonts w:asciiTheme="minorEastAsia" w:hAnsiTheme="minorEastAsia" w:eastAsiaTheme="minorEastAsia"/>
          <w:b/>
          <w:position w:val="-24"/>
          <w:sz w:val="21"/>
          <w:szCs w:val="21"/>
        </w:rPr>
        <w:object>
          <v:shape id="_x0000_i1329" o:spt="75" type="#_x0000_t75" style="height:31pt;width:205.95pt;" o:ole="t" filled="f" o:preferrelative="t" stroked="f" coordsize="21600,21600">
            <v:path/>
            <v:fill on="f" focussize="0,0"/>
            <v:stroke on="f" joinstyle="miter"/>
            <v:imagedata r:id="rId654" o:title=""/>
            <o:lock v:ext="edit" aspectratio="t"/>
            <w10:wrap type="none"/>
            <w10:anchorlock/>
          </v:shape>
          <o:OLEObject Type="Embed" ProgID="Equations" ShapeID="_x0000_i1329" DrawAspect="Content" ObjectID="_1468076029" r:id="rId653">
            <o:LockedField>false</o:LockedField>
          </o:OLEObject>
        </w:object>
      </w:r>
    </w:p>
    <w:p>
      <w:pPr>
        <w:ind w:left="840"/>
        <w:jc w:val="both"/>
        <w:rPr>
          <w:rFonts w:asciiTheme="minorEastAsia" w:hAnsiTheme="minorEastAsia" w:eastAsiaTheme="minorEastAsia"/>
          <w:b/>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斜三角形的解法特点</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1、由题意画出示意图</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2、已知角求角用内角和定理求</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3、已知两角和其中一角的对边时用正弦定理求</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4、已知三边时用余弦定理求</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5、已知两边和它们的夹角时用余弦定理求</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6、已知边、边、角时用正弦定理求</w: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position w:val="-120"/>
          <w:sz w:val="21"/>
          <w:szCs w:val="21"/>
        </w:rPr>
        <w:object>
          <v:shape id="_x0000_i1330" o:spt="75" type="#_x0000_t75" style="height:114.7pt;width:311.45pt;" o:ole="t" filled="f" o:preferrelative="t" stroked="f" coordsize="21600,21600">
            <v:path/>
            <v:fill on="f" focussize="0,0"/>
            <v:stroke on="f" joinstyle="miter"/>
            <v:imagedata r:id="rId656" o:title=""/>
            <o:lock v:ext="edit" aspectratio="t"/>
            <w10:wrap type="none"/>
            <w10:anchorlock/>
          </v:shape>
          <o:OLEObject Type="Embed" ProgID="Equations" ShapeID="_x0000_i1330" DrawAspect="Content" ObjectID="_1468076030" r:id="rId655">
            <o:LockedField>false</o:LockedField>
          </o:OLEObject>
        </w:object>
      </w:r>
    </w:p>
    <w:p>
      <w:pPr>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158"/>
          <w:sz w:val="21"/>
          <w:szCs w:val="21"/>
        </w:rPr>
        <w:object>
          <v:shape id="_x0000_i1331" o:spt="75" type="#_x0000_t75" style="height:164.95pt;width:370.05pt;" o:ole="t" filled="f" o:preferrelative="t" stroked="f" coordsize="21600,21600">
            <v:path/>
            <v:fill on="f" focussize="0,0"/>
            <v:stroke on="f" joinstyle="miter"/>
            <v:imagedata r:id="rId658" o:title=""/>
            <o:lock v:ext="edit" aspectratio="t"/>
            <w10:wrap type="none"/>
            <w10:anchorlock/>
          </v:shape>
          <o:OLEObject Type="Embed" ProgID="Equations" ShapeID="_x0000_i1331" DrawAspect="Content" ObjectID="_1468076031" r:id="rId657">
            <o:LockedField>false</o:LockedField>
          </o:OLEObject>
        </w:object>
      </w:r>
    </w:p>
    <w:p>
      <w:pPr>
        <w:jc w:val="both"/>
        <w:rPr>
          <w:rFonts w:cs="宋体" w:asciiTheme="minorEastAsia" w:hAnsiTheme="minorEastAsia" w:eastAsiaTheme="minorEastAsia"/>
          <w:b/>
          <w:bCs/>
          <w:sz w:val="21"/>
          <w:szCs w:val="21"/>
        </w:rPr>
      </w:pPr>
    </w:p>
    <w:p>
      <w:pPr>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答案：</w:t>
      </w:r>
    </w:p>
    <w:p>
      <w:pPr>
        <w:widowControl w:val="0"/>
        <w:numPr>
          <w:ilvl w:val="0"/>
          <w:numId w:val="14"/>
        </w:numPr>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C</w:t>
      </w:r>
    </w:p>
    <w:p>
      <w:pPr>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58"/>
          <w:sz w:val="21"/>
          <w:szCs w:val="21"/>
        </w:rPr>
        <w:object>
          <v:shape id="_x0000_i1332" o:spt="75" type="#_x0000_t75" style="height:47.7pt;width:316.45pt;" o:ole="t" filled="f" o:preferrelative="t" stroked="f" coordsize="21600,21600">
            <v:path/>
            <v:fill on="f" focussize="0,0"/>
            <v:stroke on="f" joinstyle="miter"/>
            <v:imagedata r:id="rId660" o:title=""/>
            <o:lock v:ext="edit" aspectratio="t"/>
            <w10:wrap type="none"/>
            <w10:anchorlock/>
          </v:shape>
          <o:OLEObject Type="Embed" ProgID="Equations" ShapeID="_x0000_i1332" DrawAspect="Content" ObjectID="_1468076032" r:id="rId659">
            <o:LockedField>false</o:LockedField>
          </o:OLEObject>
        </w:object>
      </w:r>
    </w:p>
    <w:p>
      <w:pPr>
        <w:widowControl w:val="0"/>
        <w:numPr>
          <w:ilvl w:val="0"/>
          <w:numId w:val="14"/>
        </w:numPr>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B</w:t>
      </w:r>
    </w:p>
    <w:p>
      <w:pPr>
        <w:jc w:val="both"/>
        <w:rPr>
          <w:rFonts w:cs="宋体" w:asciiTheme="minorEastAsia" w:hAnsiTheme="minorEastAsia" w:eastAsiaTheme="minorEastAsia"/>
          <w:b/>
          <w:bCs/>
          <w:sz w:val="21"/>
          <w:szCs w:val="21"/>
        </w:rPr>
      </w:pPr>
      <w:r>
        <w:rPr>
          <w:rFonts w:hint="eastAsia" w:cs="宋体" w:asciiTheme="minorEastAsia" w:hAnsiTheme="minorEastAsia" w:eastAsiaTheme="minorEastAsia"/>
          <w:b/>
          <w:bCs/>
          <w:position w:val="-64"/>
          <w:sz w:val="21"/>
          <w:szCs w:val="21"/>
        </w:rPr>
        <w:object>
          <v:shape id="_x0000_i1333" o:spt="75" type="#_x0000_t75" style="height:70.35pt;width:437pt;" o:ole="t" filled="f" o:preferrelative="t" stroked="f" coordsize="21600,21600">
            <v:path/>
            <v:fill on="f" focussize="0,0"/>
            <v:stroke on="f" joinstyle="miter"/>
            <v:imagedata r:id="rId662" o:title=""/>
            <o:lock v:ext="edit" aspectratio="t"/>
            <w10:wrap type="none"/>
            <w10:anchorlock/>
          </v:shape>
          <o:OLEObject Type="Embed" ProgID="Equations" ShapeID="_x0000_i1333" DrawAspect="Content" ObjectID="_1468076033" r:id="rId661">
            <o:LockedField>false</o:LockedField>
          </o:OLEObject>
        </w:objec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p>
    <w:p>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考点八：平面向量</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    年份</w:t>
            </w:r>
          </w:p>
          <w:p>
            <w:pPr>
              <w:snapToGrid w:val="0"/>
              <w:ind w:firstLine="105" w:firstLineChars="50"/>
              <w:rPr>
                <w:rFonts w:asciiTheme="minorEastAsia" w:hAnsiTheme="minorEastAsia" w:eastAsiaTheme="minorEastAsia"/>
                <w:b/>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r>
    </w:tbl>
    <w:p>
      <w:pPr>
        <w:rPr>
          <w:rFonts w:cs="宋体" w:asciiTheme="minorEastAsia" w:hAnsiTheme="minorEastAsia" w:eastAsiaTheme="minorEastAsia"/>
          <w:b/>
          <w:bCs/>
          <w:color w:val="00B050"/>
          <w:sz w:val="21"/>
          <w:szCs w:val="21"/>
        </w:rPr>
      </w:pPr>
    </w:p>
    <w:p>
      <w:pPr>
        <w:ind w:firstLine="420"/>
        <w:rPr>
          <w:rFonts w:cs="宋体" w:asciiTheme="minorEastAsia" w:hAnsiTheme="minorEastAsia" w:eastAsiaTheme="minorEastAsia"/>
          <w:b/>
          <w:bCs/>
          <w:sz w:val="21"/>
          <w:szCs w:val="21"/>
        </w:rPr>
      </w:pPr>
      <w:r>
        <w:rPr>
          <w:rFonts w:hint="eastAsia" w:cs="宋体" w:asciiTheme="minorEastAsia" w:hAnsiTheme="minorEastAsia" w:eastAsiaTheme="minorEastAsia"/>
          <w:bCs/>
          <w:sz w:val="21"/>
          <w:szCs w:val="21"/>
        </w:rPr>
        <w:t>平面向量并不是每年都考选择题，近几年都是考填空题为主，考选择题的话，基本考的向量的数量积的性质。所以向量我们主要应该掌握的数量积的性质相关的公式以及换算。</w:t>
      </w:r>
      <w:r>
        <w:rPr>
          <w:rFonts w:hint="eastAsia" w:cs="宋体" w:asciiTheme="minorEastAsia" w:hAnsiTheme="minorEastAsia" w:eastAsiaTheme="minorEastAsia"/>
          <w:b/>
          <w:bCs/>
          <w:sz w:val="21"/>
          <w:szCs w:val="21"/>
        </w:rPr>
        <w:t>5分</w:t>
      </w:r>
      <w:r>
        <w:rPr>
          <w:rFonts w:hint="eastAsia" w:cs="宋体" w:asciiTheme="minorEastAsia" w:hAnsiTheme="minorEastAsia" w:eastAsiaTheme="minorEastAsia"/>
          <w:bCs/>
          <w:sz w:val="21"/>
          <w:szCs w:val="21"/>
        </w:rPr>
        <w:t>就跑不了了。</w:t>
      </w: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只有大小的量叫做数量；具有大小和方向的量叫做向量。</w:t>
      </w:r>
    </w:p>
    <w:p>
      <w:pP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6010275" cy="733425"/>
            <wp:effectExtent l="0" t="0" r="9525" b="0"/>
            <wp:docPr id="5027"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 name="图片 595"/>
                    <pic:cNvPicPr>
                      <a:picLocks noChangeAspect="1" noChangeArrowheads="1"/>
                    </pic:cNvPicPr>
                  </pic:nvPicPr>
                  <pic:blipFill>
                    <a:blip r:embed="rId663" cstate="print"/>
                    <a:srcRect/>
                    <a:stretch>
                      <a:fillRect/>
                    </a:stretch>
                  </pic:blipFill>
                  <pic:spPr>
                    <a:xfrm>
                      <a:off x="0" y="0"/>
                      <a:ext cx="6010275" cy="733425"/>
                    </a:xfrm>
                    <a:prstGeom prst="rect">
                      <a:avLst/>
                    </a:prstGeom>
                    <a:noFill/>
                    <a:ln w="9525" cmpd="sng">
                      <a:noFill/>
                      <a:miter lim="800000"/>
                      <a:headEnd/>
                      <a:tailEnd/>
                    </a:ln>
                  </pic:spPr>
                </pic:pic>
              </a:graphicData>
            </a:graphic>
          </wp:inline>
        </w:drawing>
      </w:r>
    </w:p>
    <w:p>
      <w:pP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4133850" cy="695325"/>
            <wp:effectExtent l="19050" t="0" r="0" b="0"/>
            <wp:docPr id="5028"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 name="图片 596"/>
                    <pic:cNvPicPr>
                      <a:picLocks noChangeAspect="1" noChangeArrowheads="1"/>
                    </pic:cNvPicPr>
                  </pic:nvPicPr>
                  <pic:blipFill>
                    <a:blip r:embed="rId664" cstate="print"/>
                    <a:srcRect/>
                    <a:stretch>
                      <a:fillRect/>
                    </a:stretch>
                  </pic:blipFill>
                  <pic:spPr>
                    <a:xfrm>
                      <a:off x="0" y="0"/>
                      <a:ext cx="4133850" cy="695325"/>
                    </a:xfrm>
                    <a:prstGeom prst="rect">
                      <a:avLst/>
                    </a:prstGeom>
                    <a:noFill/>
                    <a:ln w="9525" cmpd="sng">
                      <a:noFill/>
                      <a:miter lim="800000"/>
                      <a:headEnd/>
                      <a:tailEnd/>
                    </a:ln>
                  </pic:spPr>
                </pic:pic>
              </a:graphicData>
            </a:graphic>
          </wp:inline>
        </w:drawing>
      </w:r>
    </w:p>
    <w:p>
      <w:pP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3638550" cy="1419225"/>
            <wp:effectExtent l="0" t="0" r="0" b="0"/>
            <wp:docPr id="5029"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 name="图片 492"/>
                    <pic:cNvPicPr>
                      <a:picLocks noChangeAspect="1" noChangeArrowheads="1"/>
                    </pic:cNvPicPr>
                  </pic:nvPicPr>
                  <pic:blipFill>
                    <a:blip r:embed="rId665" cstate="print"/>
                    <a:srcRect/>
                    <a:stretch>
                      <a:fillRect/>
                    </a:stretch>
                  </pic:blipFill>
                  <pic:spPr>
                    <a:xfrm>
                      <a:off x="0" y="0"/>
                      <a:ext cx="3638550" cy="1419225"/>
                    </a:xfrm>
                    <a:prstGeom prst="rect">
                      <a:avLst/>
                    </a:prstGeom>
                    <a:noFill/>
                    <a:ln w="9525" cmpd="sng">
                      <a:noFill/>
                      <a:miter lim="800000"/>
                      <a:headEnd/>
                      <a:tailEnd/>
                    </a:ln>
                  </pic:spPr>
                </pic:pic>
              </a:graphicData>
            </a:graphic>
          </wp:inline>
        </w:drawing>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向量的数量积：</w:t>
      </w:r>
    </w:p>
    <w:p>
      <w:pPr>
        <w:rPr>
          <w:rFonts w:asciiTheme="minorEastAsia" w:hAnsiTheme="minorEastAsia" w:eastAsiaTheme="minorEastAsia"/>
          <w:b/>
          <w:sz w:val="21"/>
          <w:szCs w:val="21"/>
        </w:rPr>
      </w:pPr>
      <w:r>
        <w:rPr>
          <w:rFonts w:asciiTheme="minorEastAsia" w:hAnsiTheme="minorEastAsia" w:eastAsiaTheme="minorEastAsia"/>
          <w:sz w:val="21"/>
          <w:szCs w:val="21"/>
        </w:rPr>
        <w:drawing>
          <wp:inline distT="0" distB="0" distL="0" distR="0">
            <wp:extent cx="4067175" cy="3324225"/>
            <wp:effectExtent l="19050" t="0" r="9525" b="0"/>
            <wp:docPr id="5030"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 name="图片 491"/>
                    <pic:cNvPicPr>
                      <a:picLocks noChangeAspect="1" noChangeArrowheads="1"/>
                    </pic:cNvPicPr>
                  </pic:nvPicPr>
                  <pic:blipFill>
                    <a:blip r:embed="rId666" cstate="print"/>
                    <a:srcRect/>
                    <a:stretch>
                      <a:fillRect/>
                    </a:stretch>
                  </pic:blipFill>
                  <pic:spPr>
                    <a:xfrm>
                      <a:off x="0" y="0"/>
                      <a:ext cx="4067175" cy="3324225"/>
                    </a:xfrm>
                    <a:prstGeom prst="rect">
                      <a:avLst/>
                    </a:prstGeom>
                    <a:noFill/>
                    <a:ln w="9525" cmpd="sng">
                      <a:noFill/>
                      <a:miter lim="800000"/>
                      <a:headEnd/>
                      <a:tailEnd/>
                    </a:ln>
                  </pic:spPr>
                </pic:pic>
              </a:graphicData>
            </a:graphic>
          </wp:inline>
        </w:drawing>
      </w:r>
    </w:p>
    <w:p>
      <w:pPr>
        <w:spacing w:line="240" w:lineRule="atLeast"/>
        <w:ind w:left="420" w:firstLine="420"/>
        <w:rPr>
          <w:rFonts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两个公式：</w:t>
      </w:r>
    </w:p>
    <w:p>
      <w:pPr>
        <w:widowControl w:val="0"/>
        <w:numPr>
          <w:ilvl w:val="0"/>
          <w:numId w:val="15"/>
        </w:numPr>
        <w:spacing w:line="360" w:lineRule="auto"/>
        <w:ind w:left="284" w:hanging="284"/>
        <w:rPr>
          <w:rFonts w:asciiTheme="minorEastAsia" w:hAnsiTheme="minorEastAsia" w:eastAsiaTheme="minorEastAsia"/>
          <w:sz w:val="21"/>
          <w:szCs w:val="21"/>
        </w:rPr>
      </w:pPr>
      <w:r>
        <w:rPr>
          <w:rFonts w:hint="eastAsia" w:asciiTheme="minorEastAsia" w:hAnsiTheme="minorEastAsia" w:eastAsiaTheme="minorEastAsia"/>
          <w:sz w:val="21"/>
          <w:szCs w:val="21"/>
        </w:rPr>
        <w:t>两点的距离公式：已知</w:t>
      </w:r>
      <w:r>
        <w:rPr>
          <w:rFonts w:hint="eastAsia" w:asciiTheme="minorEastAsia" w:hAnsiTheme="minorEastAsia" w:eastAsiaTheme="minorEastAsia"/>
          <w:position w:val="-10"/>
          <w:sz w:val="21"/>
          <w:szCs w:val="21"/>
        </w:rPr>
        <w:object>
          <v:shape id="_x0000_i1334" o:spt="75" type="#_x0000_t75" style="height:16.75pt;width:100.45pt;" o:ole="t" filled="f" o:preferrelative="t" stroked="f" coordsize="21600,21600">
            <v:path/>
            <v:fill on="f" focussize="0,0"/>
            <v:stroke on="f" joinstyle="miter"/>
            <v:imagedata r:id="rId668" o:title=""/>
            <o:lock v:ext="edit" aspectratio="t"/>
            <w10:wrap type="none"/>
            <w10:anchorlock/>
          </v:shape>
          <o:OLEObject Type="Embed" ProgID="Equations" ShapeID="_x0000_i1334" DrawAspect="Content" ObjectID="_1468076034" r:id="rId667">
            <o:LockedField>false</o:LockedField>
          </o:OLEObject>
        </w:object>
      </w:r>
      <w:r>
        <w:rPr>
          <w:rFonts w:hint="eastAsia" w:asciiTheme="minorEastAsia" w:hAnsiTheme="minorEastAsia" w:eastAsiaTheme="minorEastAsia"/>
          <w:sz w:val="21"/>
          <w:szCs w:val="21"/>
        </w:rPr>
        <w:t>两点，其距离：</w:t>
      </w:r>
    </w:p>
    <w:p>
      <w:pPr>
        <w:spacing w:line="360" w:lineRule="auto"/>
        <w:ind w:left="704" w:hanging="284"/>
        <w:rPr>
          <w:rFonts w:asciiTheme="minorEastAsia" w:hAnsiTheme="minorEastAsia" w:eastAsiaTheme="minorEastAsia"/>
          <w:sz w:val="21"/>
          <w:szCs w:val="21"/>
        </w:rPr>
      </w:pPr>
      <w:r>
        <w:rPr>
          <w:rFonts w:asciiTheme="minorEastAsia" w:hAnsiTheme="minorEastAsia" w:eastAsiaTheme="minorEastAsia"/>
          <w:position w:val="-14"/>
          <w:sz w:val="21"/>
          <w:szCs w:val="21"/>
        </w:rPr>
        <w:object>
          <v:shape id="_x0000_i1335" o:spt="75" type="#_x0000_t75" style="height:23.45pt;width:157.4pt;" o:ole="t" filled="f" o:preferrelative="t" stroked="f" coordsize="21600,21600">
            <v:path/>
            <v:fill on="f" focussize="0,0"/>
            <v:stroke on="f" joinstyle="miter"/>
            <v:imagedata r:id="rId670" o:title=""/>
            <o:lock v:ext="edit" aspectratio="t"/>
            <w10:wrap type="none"/>
            <w10:anchorlock/>
          </v:shape>
          <o:OLEObject Type="Embed" ProgID="Equations" ShapeID="_x0000_i1335" DrawAspect="Content" ObjectID="_1468076035" r:id="rId669">
            <o:LockedField>false</o:LockedField>
          </o:OLEObject>
        </w:object>
      </w:r>
    </w:p>
    <w:p>
      <w:pPr>
        <w:widowControl w:val="0"/>
        <w:numPr>
          <w:ilvl w:val="0"/>
          <w:numId w:val="15"/>
        </w:numPr>
        <w:spacing w:line="360" w:lineRule="auto"/>
        <w:ind w:left="284" w:hanging="284"/>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中点公式：已知</w:t>
      </w:r>
      <w:r>
        <w:rPr>
          <w:rFonts w:hint="eastAsia" w:asciiTheme="minorEastAsia" w:hAnsiTheme="minorEastAsia" w:eastAsiaTheme="minorEastAsia"/>
          <w:position w:val="-10"/>
          <w:sz w:val="21"/>
          <w:szCs w:val="21"/>
        </w:rPr>
        <w:object>
          <v:shape id="_x0000_i1336" o:spt="75" type="#_x0000_t75" style="height:16.75pt;width:100.45pt;" o:ole="t" filled="f" o:preferrelative="t" stroked="f" coordsize="21600,21600">
            <v:path/>
            <v:fill on="f" focussize="0,0"/>
            <v:stroke on="f" joinstyle="miter"/>
            <v:imagedata r:id="rId668" o:title=""/>
            <o:lock v:ext="edit" aspectratio="t"/>
            <w10:wrap type="none"/>
            <w10:anchorlock/>
          </v:shape>
          <o:OLEObject Type="Embed" ProgID="Equations" ShapeID="_x0000_i1336" DrawAspect="Content" ObjectID="_1468076036" r:id="rId671">
            <o:LockedField>false</o:LockedField>
          </o:OLEObject>
        </w:object>
      </w:r>
      <w:r>
        <w:rPr>
          <w:rFonts w:hint="eastAsia" w:asciiTheme="minorEastAsia" w:hAnsiTheme="minorEastAsia" w:eastAsiaTheme="minorEastAsia"/>
          <w:sz w:val="21"/>
          <w:szCs w:val="21"/>
        </w:rPr>
        <w:t>两点，线段</w:t>
      </w:r>
      <w:r>
        <w:rPr>
          <w:rFonts w:asciiTheme="minorEastAsia" w:hAnsiTheme="minorEastAsia" w:eastAsiaTheme="minorEastAsia"/>
          <w:position w:val="-10"/>
          <w:sz w:val="21"/>
          <w:szCs w:val="21"/>
        </w:rPr>
        <w:object>
          <v:shape id="_x0000_i1337" o:spt="75" type="#_x0000_t75" style="height:16.75pt;width:23.45pt;" o:ole="t" filled="f" o:preferrelative="t" stroked="f" coordsize="21600,21600">
            <v:path/>
            <v:fill on="f" focussize="0,0"/>
            <v:stroke on="f" joinstyle="miter"/>
            <v:imagedata r:id="rId673" o:title=""/>
            <o:lock v:ext="edit" aspectratio="t"/>
            <w10:wrap type="none"/>
            <w10:anchorlock/>
          </v:shape>
          <o:OLEObject Type="Embed" ProgID="Equations" ShapeID="_x0000_i1337" DrawAspect="Content" ObjectID="_1468076037" r:id="rId672">
            <o:LockedField>false</o:LockedField>
          </o:OLEObject>
        </w:object>
      </w:r>
      <w:r>
        <w:rPr>
          <w:rFonts w:hint="eastAsia" w:asciiTheme="minorEastAsia" w:hAnsiTheme="minorEastAsia" w:eastAsiaTheme="minorEastAsia"/>
          <w:sz w:val="21"/>
          <w:szCs w:val="21"/>
        </w:rPr>
        <w:t>的中点的O的坐标为</w:t>
      </w:r>
      <w:r>
        <w:rPr>
          <w:rFonts w:hint="eastAsia" w:asciiTheme="minorEastAsia" w:hAnsiTheme="minorEastAsia" w:eastAsiaTheme="minorEastAsia"/>
          <w:position w:val="-10"/>
          <w:sz w:val="21"/>
          <w:szCs w:val="21"/>
        </w:rPr>
        <w:object>
          <v:shape id="_x0000_i1338" o:spt="75" type="#_x0000_t75" style="height:15.9pt;width:28.45pt;" o:ole="t" filled="f" o:preferrelative="t" stroked="f" coordsize="21600,21600">
            <v:path/>
            <v:fill on="f" focussize="0,0"/>
            <v:stroke on="f" joinstyle="miter"/>
            <v:imagedata r:id="rId675" o:title=""/>
            <o:lock v:ext="edit" aspectratio="t"/>
            <w10:wrap type="none"/>
            <w10:anchorlock/>
          </v:shape>
          <o:OLEObject Type="Embed" ProgID="Equations" ShapeID="_x0000_i1338" DrawAspect="Content" ObjectID="_1468076038" r:id="rId674">
            <o:LockedField>false</o:LockedField>
          </o:OLEObject>
        </w:object>
      </w:r>
      <w:r>
        <w:rPr>
          <w:rFonts w:hint="eastAsia" w:asciiTheme="minorEastAsia" w:hAnsiTheme="minorEastAsia" w:eastAsiaTheme="minorEastAsia"/>
          <w:sz w:val="21"/>
          <w:szCs w:val="21"/>
        </w:rPr>
        <w:t>，则：</w:t>
      </w:r>
    </w:p>
    <w:p>
      <w:pPr>
        <w:spacing w:line="360" w:lineRule="auto"/>
        <w:ind w:left="284" w:firstLine="105" w:firstLineChars="50"/>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339" o:spt="75" type="#_x0000_t75" style="height:31.8pt;width:119.7pt;" o:ole="t" filled="f" o:preferrelative="t" stroked="f" coordsize="21600,21600">
            <v:path/>
            <v:fill on="f" focussize="0,0"/>
            <v:stroke on="f" joinstyle="miter"/>
            <v:imagedata r:id="rId677" o:title=""/>
            <o:lock v:ext="edit" aspectratio="t"/>
            <w10:wrap type="none"/>
            <w10:anchorlock/>
          </v:shape>
          <o:OLEObject Type="Embed" ProgID="Equations" ShapeID="_x0000_i1339" DrawAspect="Content" ObjectID="_1468076039" r:id="rId676">
            <o:LockedField>false</o:LockedField>
          </o:OLEObject>
        </w:objec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position w:val="-78"/>
          <w:sz w:val="21"/>
          <w:szCs w:val="21"/>
        </w:rPr>
        <w:object>
          <v:shape id="_x0000_i1340" o:spt="75" type="#_x0000_t75" style="height:87.05pt;width:308.1pt;" o:ole="t" filled="f" o:preferrelative="t" stroked="f" coordsize="21600,21600">
            <v:path/>
            <v:fill on="f" focussize="0,0"/>
            <v:stroke on="f" joinstyle="miter"/>
            <v:imagedata r:id="rId679" o:title=""/>
            <o:lock v:ext="edit" aspectratio="t"/>
            <w10:wrap type="none"/>
            <w10:anchorlock/>
          </v:shape>
          <o:OLEObject Type="Embed" ProgID="Equations" ShapeID="_x0000_i1340" DrawAspect="Content" ObjectID="_1468076040" r:id="rId678">
            <o:LockedField>false</o:LockedField>
          </o:OLEObject>
        </w:objec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position w:val="-152"/>
          <w:sz w:val="21"/>
          <w:szCs w:val="21"/>
        </w:rPr>
        <w:object>
          <v:shape id="_x0000_i1341" o:spt="75" type="#_x0000_t75" style="height:145.65pt;width:334.05pt;" o:ole="t" filled="f" o:preferrelative="t" stroked="f" coordsize="21600,21600">
            <v:path/>
            <v:fill on="f" focussize="0,0"/>
            <v:stroke on="f" joinstyle="miter"/>
            <v:imagedata r:id="rId681" o:title=""/>
            <o:lock v:ext="edit" aspectratio="t"/>
            <w10:wrap type="none"/>
            <w10:anchorlock/>
          </v:shape>
          <o:OLEObject Type="Embed" ProgID="Equations" ShapeID="_x0000_i1341" DrawAspect="Content" ObjectID="_1468076041" r:id="rId680">
            <o:LockedField>false</o:LockedField>
          </o:OLEObject>
        </w:object>
      </w:r>
    </w:p>
    <w:p>
      <w:pPr>
        <w:spacing w:line="360" w:lineRule="auto"/>
        <w:rPr>
          <w:rFonts w:asciiTheme="minorEastAsia" w:hAnsiTheme="minorEastAsia" w:eastAsiaTheme="minorEastAsia"/>
          <w:sz w:val="21"/>
          <w:szCs w:val="21"/>
        </w:rPr>
      </w:pP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rPr>
        <w:t>答案：</w:t>
      </w:r>
    </w:p>
    <w:p>
      <w:pPr>
        <w:widowControl w:val="0"/>
        <w:numPr>
          <w:ilvl w:val="0"/>
          <w:numId w:val="16"/>
        </w:num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D</w: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position w:val="-8"/>
          <w:sz w:val="21"/>
          <w:szCs w:val="21"/>
        </w:rPr>
        <w:object>
          <v:shape id="_x0000_i1342" o:spt="75" type="#_x0000_t75" style="height:15.9pt;width:266.25pt;" o:ole="t" filled="f" o:preferrelative="t" stroked="f" coordsize="21600,21600">
            <v:path/>
            <v:fill on="f" focussize="0,0"/>
            <v:stroke on="f" joinstyle="miter"/>
            <v:imagedata r:id="rId683" o:title=""/>
            <o:lock v:ext="edit" aspectratio="t"/>
            <w10:wrap type="none"/>
            <w10:anchorlock/>
          </v:shape>
          <o:OLEObject Type="Embed" ProgID="Equations" ShapeID="_x0000_i1342" DrawAspect="Content" ObjectID="_1468076042" r:id="rId682">
            <o:LockedField>false</o:LockedField>
          </o:OLEObject>
        </w:object>
      </w:r>
    </w:p>
    <w:p>
      <w:pPr>
        <w:widowControl w:val="0"/>
        <w:numPr>
          <w:ilvl w:val="0"/>
          <w:numId w:val="16"/>
        </w:num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C</w:t>
      </w:r>
    </w:p>
    <w:p>
      <w:pPr>
        <w:jc w:val="both"/>
        <w:rPr>
          <w:rFonts w:asciiTheme="minorEastAsia" w:hAnsiTheme="minorEastAsia" w:eastAsiaTheme="minorEastAsia"/>
          <w:sz w:val="21"/>
          <w:szCs w:val="21"/>
        </w:rPr>
      </w:pPr>
      <w:r>
        <w:rPr>
          <w:rFonts w:hint="eastAsia" w:asciiTheme="minorEastAsia" w:hAnsiTheme="minorEastAsia" w:eastAsiaTheme="minorEastAsia"/>
          <w:position w:val="-32"/>
          <w:sz w:val="21"/>
          <w:szCs w:val="21"/>
        </w:rPr>
        <w:object>
          <v:shape id="_x0000_i1343" o:spt="75" type="#_x0000_t75" style="height:35.15pt;width:184.2pt;" o:ole="t" filled="f" o:preferrelative="t" stroked="f" coordsize="21600,21600">
            <v:path/>
            <v:fill on="f" focussize="0,0"/>
            <v:stroke on="f" joinstyle="miter"/>
            <v:imagedata r:id="rId685" o:title=""/>
            <o:lock v:ext="edit" aspectratio="t"/>
            <w10:wrap type="none"/>
            <w10:anchorlock/>
          </v:shape>
          <o:OLEObject Type="Embed" ProgID="Equations" ShapeID="_x0000_i1343" DrawAspect="Content" ObjectID="_1468076043" r:id="rId684">
            <o:LockedField>false</o:LockedField>
          </o:OLEObject>
        </w:object>
      </w:r>
    </w:p>
    <w:p>
      <w:pPr>
        <w:spacing w:line="360" w:lineRule="auto"/>
        <w:rPr>
          <w:b/>
          <w:sz w:val="28"/>
          <w:szCs w:val="28"/>
        </w:rPr>
      </w:pPr>
    </w:p>
    <w:p>
      <w:pPr>
        <w:rPr>
          <w:b/>
          <w:sz w:val="28"/>
          <w:szCs w:val="28"/>
        </w:rPr>
      </w:pPr>
      <w:r>
        <w:rPr>
          <w:b/>
          <w:sz w:val="28"/>
          <w:szCs w:val="28"/>
        </w:rPr>
        <w:br w:type="page"/>
      </w:r>
    </w:p>
    <w:p>
      <w:pPr>
        <w:rPr>
          <w:b/>
          <w:sz w:val="28"/>
          <w:szCs w:val="28"/>
        </w:rPr>
      </w:pPr>
    </w:p>
    <w:p>
      <w:pPr>
        <w:spacing w:line="360" w:lineRule="auto"/>
        <w:rPr>
          <w:b/>
          <w:sz w:val="28"/>
          <w:szCs w:val="28"/>
        </w:rPr>
      </w:pPr>
      <w:r>
        <w:rPr>
          <w:rFonts w:hint="eastAsia"/>
          <w:b/>
          <w:sz w:val="28"/>
          <w:szCs w:val="28"/>
        </w:rPr>
        <w:t>考点九： 直 线</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      年份</w:t>
            </w:r>
          </w:p>
          <w:p>
            <w:pPr>
              <w:snapToGrid w:val="0"/>
              <w:ind w:firstLine="105" w:firstLineChars="50"/>
              <w:rPr>
                <w:rFonts w:asciiTheme="minorEastAsia" w:hAnsiTheme="minorEastAsia" w:eastAsiaTheme="minorEastAsia"/>
                <w:b/>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0分</w:t>
            </w:r>
          </w:p>
        </w:tc>
      </w:tr>
    </w:tbl>
    <w:p>
      <w:pPr>
        <w:rPr>
          <w:rFonts w:asciiTheme="minorEastAsia" w:hAnsiTheme="minorEastAsia" w:eastAsiaTheme="minorEastAsia"/>
          <w:b/>
          <w:color w:val="00B050"/>
          <w:sz w:val="21"/>
          <w:szCs w:val="21"/>
        </w:rPr>
      </w:pPr>
    </w:p>
    <w:p>
      <w:pPr>
        <w:ind w:firstLine="420"/>
        <w:rPr>
          <w:rFonts w:asciiTheme="minorEastAsia" w:hAnsiTheme="minorEastAsia" w:eastAsiaTheme="minorEastAsia"/>
          <w:b/>
          <w:sz w:val="21"/>
          <w:szCs w:val="21"/>
        </w:rPr>
      </w:pPr>
      <w:r>
        <w:rPr>
          <w:rFonts w:hint="eastAsia" w:asciiTheme="minorEastAsia" w:hAnsiTheme="minorEastAsia" w:eastAsiaTheme="minorEastAsia"/>
          <w:b/>
          <w:sz w:val="21"/>
          <w:szCs w:val="21"/>
        </w:rPr>
        <w:t>直线基本每年都会来考选择题，分值在5-10分左右，主要考的是直线的斜率及位置关系，有时会结合二次函数一起考，相对来讲，难度不大，掌握以下知识点，5分是没有问题的。</w:t>
      </w: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直线的斜率：</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直线斜率的定义式为k=</w:t>
      </w:r>
      <w:r>
        <w:rPr>
          <w:rFonts w:asciiTheme="minorEastAsia" w:hAnsiTheme="minorEastAsia" w:eastAsiaTheme="minorEastAsia"/>
          <w:position w:val="-6"/>
          <w:sz w:val="21"/>
          <w:szCs w:val="21"/>
        </w:rPr>
        <w:object>
          <v:shape id="_x0000_i1344" o:spt="75" type="#_x0000_t75" style="height:13.4pt;width:28.45pt;" o:ole="t" filled="f" o:preferrelative="t" stroked="f" coordsize="21600,21600">
            <v:path/>
            <v:fill on="f" focussize="0,0"/>
            <v:stroke on="f" joinstyle="miter"/>
            <v:imagedata r:id="rId687" o:title=""/>
            <o:lock v:ext="edit" aspectratio="t"/>
            <w10:wrap type="none"/>
            <w10:anchorlock/>
          </v:shape>
          <o:OLEObject Type="Embed" ProgID="Equations" ShapeID="_x0000_i1344" DrawAspect="Content" ObjectID="_1468076044" r:id="rId686">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6"/>
          <w:sz w:val="21"/>
          <w:szCs w:val="21"/>
        </w:rPr>
        <w:object>
          <v:shape id="_x0000_i1345" o:spt="75" type="#_x0000_t75" style="height:10.9pt;width:12.55pt;" o:ole="t" filled="f" o:preferrelative="t" stroked="f" coordsize="21600,21600">
            <v:path/>
            <v:fill on="f" focussize="0,0"/>
            <v:stroke on="f" joinstyle="miter"/>
            <v:imagedata r:id="rId689" o:title=""/>
            <o:lock v:ext="edit" aspectratio="t"/>
            <w10:wrap type="none"/>
            <w10:anchorlock/>
          </v:shape>
          <o:OLEObject Type="Embed" ProgID="Equations" ShapeID="_x0000_i1345" DrawAspect="Content" ObjectID="_1468076045" r:id="rId688">
            <o:LockedField>false</o:LockedField>
          </o:OLEObject>
        </w:object>
      </w:r>
      <w:r>
        <w:rPr>
          <w:rFonts w:hint="eastAsia" w:asciiTheme="minorEastAsia" w:hAnsiTheme="minorEastAsia" w:eastAsiaTheme="minorEastAsia"/>
          <w:sz w:val="21"/>
          <w:szCs w:val="21"/>
        </w:rPr>
        <w:t>为倾斜角），已知两点可以求的斜率k=</w:t>
      </w:r>
      <w:r>
        <w:rPr>
          <w:rFonts w:asciiTheme="minorEastAsia" w:hAnsiTheme="minorEastAsia" w:eastAsiaTheme="minorEastAsia"/>
          <w:position w:val="-30"/>
          <w:sz w:val="21"/>
          <w:szCs w:val="21"/>
        </w:rPr>
        <w:object>
          <v:shape id="_x0000_i1346" o:spt="75" type="#_x0000_t75" style="height:35.15pt;width:40.2pt;" o:ole="t" filled="f" o:preferrelative="t" stroked="f" coordsize="21600,21600">
            <v:path/>
            <v:fill on="f" focussize="0,0"/>
            <v:stroke on="f" joinstyle="miter"/>
            <v:imagedata r:id="rId691" o:title=""/>
            <o:lock v:ext="edit" aspectratio="t"/>
            <w10:wrap type="none"/>
            <w10:anchorlock/>
          </v:shape>
          <o:OLEObject Type="Embed" ProgID="Equations" ShapeID="_x0000_i1346" DrawAspect="Content" ObjectID="_1468076046" r:id="rId690">
            <o:LockedField>false</o:LockedField>
          </o:OLEObject>
        </w:object>
      </w:r>
      <w:r>
        <w:rPr>
          <w:rFonts w:hint="eastAsia" w:asciiTheme="minorEastAsia" w:hAnsiTheme="minorEastAsia" w:eastAsiaTheme="minorEastAsia"/>
          <w:sz w:val="21"/>
          <w:szCs w:val="21"/>
        </w:rPr>
        <w:t>（点A</w:t>
      </w:r>
      <w:r>
        <w:rPr>
          <w:rFonts w:hint="eastAsia" w:asciiTheme="minorEastAsia" w:hAnsiTheme="minorEastAsia" w:eastAsiaTheme="minorEastAsia"/>
          <w:position w:val="-10"/>
          <w:sz w:val="21"/>
          <w:szCs w:val="21"/>
        </w:rPr>
        <w:object>
          <v:shape id="_x0000_i1347" o:spt="75" type="#_x0000_t75" style="height:16.75pt;width:35.15pt;" o:ole="t" filled="f" o:preferrelative="t" stroked="f" coordsize="21600,21600">
            <v:path/>
            <v:fill on="f" focussize="0,0"/>
            <v:stroke on="f" joinstyle="miter"/>
            <v:imagedata r:id="rId693" o:title=""/>
            <o:lock v:ext="edit" aspectratio="t"/>
            <w10:wrap type="none"/>
            <w10:anchorlock/>
          </v:shape>
          <o:OLEObject Type="Embed" ProgID="Equations" ShapeID="_x0000_i1347" DrawAspect="Content" ObjectID="_1468076047" r:id="rId692">
            <o:LockedField>false</o:LockedField>
          </o:OLEObject>
        </w:object>
      </w:r>
      <w:r>
        <w:rPr>
          <w:rFonts w:hint="eastAsia" w:asciiTheme="minorEastAsia" w:hAnsiTheme="minorEastAsia" w:eastAsiaTheme="minorEastAsia"/>
          <w:sz w:val="21"/>
          <w:szCs w:val="21"/>
        </w:rPr>
        <w:t>和点B</w:t>
      </w:r>
      <w:r>
        <w:rPr>
          <w:rFonts w:hint="eastAsia" w:asciiTheme="minorEastAsia" w:hAnsiTheme="minorEastAsia" w:eastAsiaTheme="minorEastAsia"/>
          <w:position w:val="-10"/>
          <w:sz w:val="21"/>
          <w:szCs w:val="21"/>
        </w:rPr>
        <w:object>
          <v:shape id="_x0000_i1348" o:spt="75" type="#_x0000_t75" style="height:16.75pt;width:36.85pt;" o:ole="t" filled="f" o:preferrelative="t" stroked="f" coordsize="21600,21600">
            <v:path/>
            <v:fill on="f" focussize="0,0"/>
            <v:stroke on="f" joinstyle="miter"/>
            <v:imagedata r:id="rId695" o:title=""/>
            <o:lock v:ext="edit" aspectratio="t"/>
            <w10:wrap type="none"/>
            <w10:anchorlock/>
          </v:shape>
          <o:OLEObject Type="Embed" ProgID="Equations" ShapeID="_x0000_i1348" DrawAspect="Content" ObjectID="_1468076048" r:id="rId694">
            <o:LockedField>false</o:LockedField>
          </o:OLEObject>
        </w:object>
      </w:r>
      <w:r>
        <w:rPr>
          <w:rFonts w:hint="eastAsia" w:asciiTheme="minorEastAsia" w:hAnsiTheme="minorEastAsia" w:eastAsiaTheme="minorEastAsia"/>
          <w:sz w:val="21"/>
          <w:szCs w:val="21"/>
        </w:rPr>
        <w:t>为直线上任意两点）。</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965"/>
        <w:gridCol w:w="1146"/>
        <w:gridCol w:w="1159"/>
        <w:gridCol w:w="1146"/>
        <w:gridCol w:w="1147"/>
        <w:gridCol w:w="1146"/>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498"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6"/>
                <w:sz w:val="21"/>
                <w:szCs w:val="21"/>
              </w:rPr>
              <w:object>
                <v:shape id="_x0000_i1349" o:spt="75" type="#_x0000_t75" style="height:10.9pt;width:10.9pt;" o:ole="t" filled="f" o:preferrelative="t" stroked="f" coordsize="21600,21600">
                  <v:path/>
                  <v:fill on="f" focussize="0,0"/>
                  <v:stroke on="f" joinstyle="miter"/>
                  <v:imagedata r:id="rId427" o:title=""/>
                  <o:lock v:ext="edit" aspectratio="t"/>
                  <w10:wrap type="none"/>
                  <w10:anchorlock/>
                </v:shape>
                <o:OLEObject Type="Embed" ProgID="Equations" ShapeID="_x0000_i1349" DrawAspect="Content" ObjectID="_1468076049" r:id="rId696">
                  <o:LockedField>false</o:LockedField>
                </o:OLEObject>
              </w:object>
            </w:r>
          </w:p>
        </w:tc>
        <w:tc>
          <w:tcPr>
            <w:tcW w:w="96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角度制</w:t>
            </w:r>
          </w:p>
        </w:tc>
        <w:tc>
          <w:tcPr>
            <w:tcW w:w="1146"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350" o:spt="75" type="#_x0000_t75" style="height:15.9pt;width:20.95pt;" o:ole="t" filled="f" o:preferrelative="t" stroked="f" coordsize="21600,21600">
                  <v:path/>
                  <v:fill on="f" focussize="0,0"/>
                  <v:stroke on="f" joinstyle="miter"/>
                  <v:imagedata r:id="rId431" o:title=""/>
                  <o:lock v:ext="edit" aspectratio="t"/>
                  <w10:wrap type="none"/>
                  <w10:anchorlock/>
                </v:shape>
                <o:OLEObject Type="Embed" ProgID="Equations" ShapeID="_x0000_i1350" DrawAspect="Content" ObjectID="_1468076050" r:id="rId697">
                  <o:LockedField>false</o:LockedField>
                </o:OLEObject>
              </w:object>
            </w:r>
          </w:p>
        </w:tc>
        <w:tc>
          <w:tcPr>
            <w:tcW w:w="1159"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351" o:spt="75" type="#_x0000_t75" style="height:15.9pt;width:20.95pt;" o:ole="t" filled="f" o:preferrelative="t" stroked="f" coordsize="21600,21600">
                  <v:path/>
                  <v:fill on="f" focussize="0,0"/>
                  <v:stroke on="f" joinstyle="miter"/>
                  <v:imagedata r:id="rId433" o:title=""/>
                  <o:lock v:ext="edit" aspectratio="t"/>
                  <w10:wrap type="none"/>
                  <w10:anchorlock/>
                </v:shape>
                <o:OLEObject Type="Embed" ProgID="Equations" ShapeID="_x0000_i1351" DrawAspect="Content" ObjectID="_1468076051" r:id="rId698">
                  <o:LockedField>false</o:LockedField>
                </o:OLEObject>
              </w:object>
            </w:r>
          </w:p>
        </w:tc>
        <w:tc>
          <w:tcPr>
            <w:tcW w:w="1146"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352" o:spt="75" type="#_x0000_t75" style="height:15.9pt;width:20.95pt;" o:ole="t" filled="f" o:preferrelative="t" stroked="f" coordsize="21600,21600">
                  <v:path/>
                  <v:fill on="f" focussize="0,0"/>
                  <v:stroke on="f" joinstyle="miter"/>
                  <v:imagedata r:id="rId435" o:title=""/>
                  <o:lock v:ext="edit" aspectratio="t"/>
                  <w10:wrap type="none"/>
                  <w10:anchorlock/>
                </v:shape>
                <o:OLEObject Type="Embed" ProgID="Equations" ShapeID="_x0000_i1352" DrawAspect="Content" ObjectID="_1468076052" r:id="rId699">
                  <o:LockedField>false</o:LockedField>
                </o:OLEObject>
              </w:object>
            </w:r>
          </w:p>
        </w:tc>
        <w:tc>
          <w:tcPr>
            <w:tcW w:w="1147" w:type="dxa"/>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353" o:spt="75" type="#_x0000_t75" style="height:15.9pt;width:25.1pt;" o:ole="t" filled="f" o:preferrelative="t" stroked="f" coordsize="21600,21600">
                  <v:path/>
                  <v:fill on="f" focussize="0,0"/>
                  <v:stroke on="f" joinstyle="miter"/>
                  <v:imagedata r:id="rId439" o:title=""/>
                  <o:lock v:ext="edit" aspectratio="t"/>
                  <w10:wrap type="none"/>
                  <w10:anchorlock/>
                </v:shape>
                <o:OLEObject Type="Embed" ProgID="Equations" ShapeID="_x0000_i1353" DrawAspect="Content" ObjectID="_1468076053" r:id="rId700">
                  <o:LockedField>false</o:LockedField>
                </o:OLEObject>
              </w:object>
            </w:r>
          </w:p>
        </w:tc>
        <w:tc>
          <w:tcPr>
            <w:tcW w:w="1146" w:type="dxa"/>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354" o:spt="75" type="#_x0000_t75" style="height:15.9pt;width:25.1pt;" o:ole="t" filled="f" o:preferrelative="t" stroked="f" coordsize="21600,21600">
                  <v:path/>
                  <v:fill on="f" focussize="0,0"/>
                  <v:stroke on="f" joinstyle="miter"/>
                  <v:imagedata r:id="rId441" o:title=""/>
                  <o:lock v:ext="edit" aspectratio="t"/>
                  <w10:wrap type="none"/>
                  <w10:anchorlock/>
                </v:shape>
                <o:OLEObject Type="Embed" ProgID="Equations" ShapeID="_x0000_i1354" DrawAspect="Content" ObjectID="_1468076054" r:id="rId701">
                  <o:LockedField>false</o:LockedField>
                </o:OLEObject>
              </w:object>
            </w:r>
          </w:p>
        </w:tc>
        <w:tc>
          <w:tcPr>
            <w:tcW w:w="1582"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position w:val="-6"/>
                <w:sz w:val="21"/>
                <w:szCs w:val="21"/>
              </w:rPr>
              <w:object>
                <v:shape id="_x0000_i1355" o:spt="75" type="#_x0000_t75" style="height:15.9pt;width:25.1pt;" o:ole="t" filled="f" o:preferrelative="t" stroked="f" coordsize="21600,21600">
                  <v:path/>
                  <v:fill on="f" focussize="0,0"/>
                  <v:stroke on="f" joinstyle="miter"/>
                  <v:imagedata r:id="rId443" o:title=""/>
                  <o:lock v:ext="edit" aspectratio="t"/>
                  <w10:wrap type="none"/>
                  <w10:anchorlock/>
                </v:shape>
                <o:OLEObject Type="Embed" ProgID="Equations" ShapeID="_x0000_i1355" DrawAspect="Content" ObjectID="_1468076055" r:id="rId70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498" w:type="dxa"/>
            <w:vMerge w:val="continue"/>
            <w:vAlign w:val="center"/>
          </w:tcPr>
          <w:p>
            <w:pPr>
              <w:spacing w:line="360" w:lineRule="auto"/>
              <w:jc w:val="center"/>
              <w:rPr>
                <w:rFonts w:asciiTheme="minorEastAsia" w:hAnsiTheme="minorEastAsia" w:eastAsiaTheme="minorEastAsia"/>
                <w:sz w:val="21"/>
                <w:szCs w:val="21"/>
              </w:rPr>
            </w:pPr>
          </w:p>
        </w:tc>
        <w:tc>
          <w:tcPr>
            <w:tcW w:w="96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弧度制</w:t>
            </w:r>
          </w:p>
        </w:tc>
        <w:tc>
          <w:tcPr>
            <w:tcW w:w="1146"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356" o:spt="75" type="#_x0000_t75" style="height:31pt;width:13.4pt;" o:ole="t" filled="f" o:preferrelative="t" stroked="f" coordsize="21600,21600">
                  <v:path/>
                  <v:fill on="f" focussize="0,0"/>
                  <v:stroke on="f" joinstyle="miter"/>
                  <v:imagedata r:id="rId447" o:title=""/>
                  <o:lock v:ext="edit" aspectratio="t"/>
                  <w10:wrap type="none"/>
                  <w10:anchorlock/>
                </v:shape>
                <o:OLEObject Type="Embed" ProgID="Equations" ShapeID="_x0000_i1356" DrawAspect="Content" ObjectID="_1468076056" r:id="rId703">
                  <o:LockedField>false</o:LockedField>
                </o:OLEObject>
              </w:object>
            </w:r>
          </w:p>
        </w:tc>
        <w:tc>
          <w:tcPr>
            <w:tcW w:w="115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357" o:spt="75" type="#_x0000_t75" style="height:31pt;width:13.4pt;" o:ole="t" filled="f" o:preferrelative="t" stroked="f" coordsize="21600,21600">
                  <v:path/>
                  <v:fill on="f" focussize="0,0"/>
                  <v:stroke on="f" joinstyle="miter"/>
                  <v:imagedata r:id="rId449" o:title=""/>
                  <o:lock v:ext="edit" aspectratio="t"/>
                  <w10:wrap type="none"/>
                  <w10:anchorlock/>
                </v:shape>
                <o:OLEObject Type="Embed" ProgID="Equations" ShapeID="_x0000_i1357" DrawAspect="Content" ObjectID="_1468076057" r:id="rId704">
                  <o:LockedField>false</o:LockedField>
                </o:OLEObject>
              </w:object>
            </w:r>
          </w:p>
        </w:tc>
        <w:tc>
          <w:tcPr>
            <w:tcW w:w="1146"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358" o:spt="75" type="#_x0000_t75" style="height:31pt;width:13.4pt;" o:ole="t" filled="f" o:preferrelative="t" stroked="f" coordsize="21600,21600">
                  <v:path/>
                  <v:fill on="f" focussize="0,0"/>
                  <v:stroke on="f" joinstyle="miter"/>
                  <v:imagedata r:id="rId451" o:title=""/>
                  <o:lock v:ext="edit" aspectratio="t"/>
                  <w10:wrap type="none"/>
                  <w10:anchorlock/>
                </v:shape>
                <o:OLEObject Type="Embed" ProgID="Equations" ShapeID="_x0000_i1358" DrawAspect="Content" ObjectID="_1468076058" r:id="rId705">
                  <o:LockedField>false</o:LockedField>
                </o:OLEObject>
              </w:object>
            </w:r>
          </w:p>
        </w:tc>
        <w:tc>
          <w:tcPr>
            <w:tcW w:w="1147"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359" o:spt="75" type="#_x0000_t75" style="height:31pt;width:20.95pt;" o:ole="t" filled="f" o:preferrelative="t" stroked="f" coordsize="21600,21600">
                  <v:path/>
                  <v:fill on="f" focussize="0,0"/>
                  <v:stroke on="f" joinstyle="miter"/>
                  <v:imagedata r:id="rId455" o:title=""/>
                  <o:lock v:ext="edit" aspectratio="t"/>
                  <w10:wrap type="none"/>
                  <w10:anchorlock/>
                </v:shape>
                <o:OLEObject Type="Embed" ProgID="Equations" ShapeID="_x0000_i1359" DrawAspect="Content" ObjectID="_1468076059" r:id="rId706">
                  <o:LockedField>false</o:LockedField>
                </o:OLEObject>
              </w:object>
            </w:r>
          </w:p>
        </w:tc>
        <w:tc>
          <w:tcPr>
            <w:tcW w:w="114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360" o:spt="75" type="#_x0000_t75" style="height:31pt;width:19.25pt;" o:ole="t" filled="f" o:preferrelative="t" stroked="f" coordsize="21600,21600">
                  <v:path/>
                  <v:fill on="f" focussize="0,0"/>
                  <v:stroke on="f" joinstyle="miter"/>
                  <v:imagedata r:id="rId457" o:title=""/>
                  <o:lock v:ext="edit" aspectratio="t"/>
                  <w10:wrap type="none"/>
                  <w10:anchorlock/>
                </v:shape>
                <o:OLEObject Type="Embed" ProgID="Equations" ShapeID="_x0000_i1360" DrawAspect="Content" ObjectID="_1468076060" r:id="rId707">
                  <o:LockedField>false</o:LockedField>
                </o:OLEObject>
              </w:object>
            </w:r>
          </w:p>
        </w:tc>
        <w:tc>
          <w:tcPr>
            <w:tcW w:w="158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361" o:spt="75" type="#_x0000_t75" style="height:31pt;width:19.25pt;" o:ole="t" filled="f" o:preferrelative="t" stroked="f" coordsize="21600,21600">
                  <v:path/>
                  <v:fill on="f" focussize="0,0"/>
                  <v:stroke on="f" joinstyle="miter"/>
                  <v:imagedata r:id="rId459" o:title=""/>
                  <o:lock v:ext="edit" aspectratio="t"/>
                  <w10:wrap type="none"/>
                  <w10:anchorlock/>
                </v:shape>
                <o:OLEObject Type="Embed" ProgID="Equations" ShapeID="_x0000_i1361" DrawAspect="Content" ObjectID="_1468076061" r:id="rId70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463"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tan</w:t>
            </w:r>
            <w:r>
              <w:rPr>
                <w:rFonts w:hint="eastAsia" w:asciiTheme="minorEastAsia" w:hAnsiTheme="minorEastAsia" w:eastAsiaTheme="minorEastAsia"/>
                <w:position w:val="-6"/>
                <w:sz w:val="21"/>
                <w:szCs w:val="21"/>
              </w:rPr>
              <w:object>
                <v:shape id="_x0000_i1362" o:spt="75" type="#_x0000_t75" style="height:10.9pt;width:10.9pt;" o:ole="t" filled="f" o:preferrelative="t" stroked="f" coordsize="21600,21600">
                  <v:path/>
                  <v:fill on="f" focussize="0,0"/>
                  <v:stroke on="f" joinstyle="miter"/>
                  <v:imagedata r:id="rId427" o:title=""/>
                  <o:lock v:ext="edit" aspectratio="t"/>
                  <w10:wrap type="none"/>
                  <w10:anchorlock/>
                </v:shape>
                <o:OLEObject Type="Embed" ProgID="Equations" ShapeID="_x0000_i1362" DrawAspect="Content" ObjectID="_1468076062" r:id="rId709">
                  <o:LockedField>false</o:LockedField>
                </o:OLEObject>
              </w:object>
            </w:r>
          </w:p>
        </w:tc>
        <w:tc>
          <w:tcPr>
            <w:tcW w:w="1146"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363" o:spt="75" type="#_x0000_t75" style="height:34.35pt;width:20.95pt;" o:ole="t" filled="f" o:preferrelative="t" stroked="f" coordsize="21600,21600">
                  <v:path/>
                  <v:fill on="f" focussize="0,0"/>
                  <v:stroke on="f" joinstyle="miter"/>
                  <v:imagedata r:id="rId484" o:title=""/>
                  <o:lock v:ext="edit" aspectratio="t"/>
                  <w10:wrap type="none"/>
                  <w10:anchorlock/>
                </v:shape>
                <o:OLEObject Type="Embed" ProgID="Equations" ShapeID="_x0000_i1363" DrawAspect="Content" ObjectID="_1468076063" r:id="rId710">
                  <o:LockedField>false</o:LockedField>
                </o:OLEObject>
              </w:object>
            </w:r>
          </w:p>
        </w:tc>
        <w:tc>
          <w:tcPr>
            <w:tcW w:w="115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146"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8"/>
                <w:sz w:val="21"/>
                <w:szCs w:val="21"/>
              </w:rPr>
              <w:object>
                <v:shape id="_x0000_i1364" o:spt="75" type="#_x0000_t75" style="height:18.4pt;width:18.4pt;" o:ole="t" filled="f" o:preferrelative="t" stroked="f" coordsize="21600,21600">
                  <v:path/>
                  <v:fill on="f" focussize="0,0"/>
                  <v:stroke on="f" joinstyle="miter"/>
                  <v:imagedata r:id="rId486" o:title=""/>
                  <o:lock v:ext="edit" aspectratio="t"/>
                  <w10:wrap type="none"/>
                  <w10:anchorlock/>
                </v:shape>
                <o:OLEObject Type="Embed" ProgID="Equations" ShapeID="_x0000_i1364" DrawAspect="Content" ObjectID="_1468076064" r:id="rId711">
                  <o:LockedField>false</o:LockedField>
                </o:OLEObject>
              </w:object>
            </w:r>
          </w:p>
        </w:tc>
        <w:tc>
          <w:tcPr>
            <w:tcW w:w="1147"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position w:val="-8"/>
                <w:sz w:val="21"/>
                <w:szCs w:val="21"/>
              </w:rPr>
              <w:object>
                <v:shape id="_x0000_i1365" o:spt="75" type="#_x0000_t75" style="height:18.4pt;width:18.4pt;" o:ole="t" filled="f" o:preferrelative="t" stroked="f" coordsize="21600,21600">
                  <v:path/>
                  <v:fill on="f" focussize="0,0"/>
                  <v:stroke on="f" joinstyle="miter"/>
                  <v:imagedata r:id="rId486" o:title=""/>
                  <o:lock v:ext="edit" aspectratio="t"/>
                  <w10:wrap type="none"/>
                  <w10:anchorlock/>
                </v:shape>
                <o:OLEObject Type="Embed" ProgID="Equations" ShapeID="_x0000_i1365" DrawAspect="Content" ObjectID="_1468076065" r:id="rId712">
                  <o:LockedField>false</o:LockedField>
                </o:OLEObject>
              </w:object>
            </w:r>
          </w:p>
        </w:tc>
        <w:tc>
          <w:tcPr>
            <w:tcW w:w="1146"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58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position w:val="-24"/>
                <w:sz w:val="21"/>
                <w:szCs w:val="21"/>
              </w:rPr>
              <w:object>
                <v:shape id="_x0000_i1366" o:spt="75" type="#_x0000_t75" style="height:34.35pt;width:20.95pt;" o:ole="t" filled="f" o:preferrelative="t" stroked="f" coordsize="21600,21600">
                  <v:path/>
                  <v:fill on="f" focussize="0,0"/>
                  <v:stroke on="f" joinstyle="miter"/>
                  <v:imagedata r:id="rId484" o:title=""/>
                  <o:lock v:ext="edit" aspectratio="t"/>
                  <w10:wrap type="none"/>
                  <w10:anchorlock/>
                </v:shape>
                <o:OLEObject Type="Embed" ProgID="Equations" ShapeID="_x0000_i1366" DrawAspect="Content" ObjectID="_1468076066" r:id="rId713">
                  <o:LockedField>false</o:LockedField>
                </o:OLEObject>
              </w:object>
            </w:r>
          </w:p>
        </w:tc>
      </w:tr>
    </w:tbl>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直线方程的几种形式：</w:t>
      </w:r>
    </w:p>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斜截式：</w:t>
      </w:r>
      <w:r>
        <w:rPr>
          <w:rFonts w:asciiTheme="minorEastAsia" w:hAnsiTheme="minorEastAsia" w:eastAsiaTheme="minorEastAsia"/>
          <w:position w:val="-10"/>
          <w:sz w:val="21"/>
          <w:szCs w:val="21"/>
        </w:rPr>
        <w:object>
          <v:shape id="_x0000_i1367" o:spt="75" type="#_x0000_t75" style="height:15.9pt;width:49.4pt;" o:ole="t" filled="f" o:preferrelative="t" stroked="f" coordsize="21600,21600">
            <v:path/>
            <v:fill on="f" focussize="0,0"/>
            <v:stroke on="f" joinstyle="miter"/>
            <v:imagedata r:id="rId715" o:title=""/>
            <o:lock v:ext="edit" aspectratio="t"/>
            <w10:wrap type="none"/>
            <w10:anchorlock/>
          </v:shape>
          <o:OLEObject Type="Embed" ProgID="Equations" ShapeID="_x0000_i1367" DrawAspect="Content" ObjectID="_1468076067" r:id="rId714">
            <o:LockedField>false</o:LockedField>
          </o:OLEObject>
        </w:object>
      </w:r>
      <w:r>
        <w:rPr>
          <w:rFonts w:hint="eastAsia" w:asciiTheme="minorEastAsia" w:hAnsiTheme="minorEastAsia" w:eastAsiaTheme="minorEastAsia"/>
          <w:sz w:val="21"/>
          <w:szCs w:val="21"/>
        </w:rPr>
        <w:t xml:space="preserve">  (可直接读出斜率k)</w:t>
      </w:r>
    </w:p>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一般式：</w:t>
      </w:r>
      <w:r>
        <w:rPr>
          <w:rFonts w:asciiTheme="minorEastAsia" w:hAnsiTheme="minorEastAsia" w:eastAsiaTheme="minorEastAsia"/>
          <w:position w:val="-10"/>
          <w:sz w:val="21"/>
          <w:szCs w:val="21"/>
        </w:rPr>
        <w:object>
          <v:shape id="_x0000_i1368" o:spt="75" type="#_x0000_t75" style="height:15.9pt;width:81.2pt;" o:ole="t" filled="f" o:preferrelative="t" stroked="f" coordsize="21600,21600">
            <v:path/>
            <v:fill on="f" focussize="0,0"/>
            <v:stroke on="f" joinstyle="miter"/>
            <v:imagedata r:id="rId717" o:title=""/>
            <o:lock v:ext="edit" aspectratio="t"/>
            <w10:wrap type="none"/>
            <w10:anchorlock/>
          </v:shape>
          <o:OLEObject Type="Embed" ProgID="Equations" ShapeID="_x0000_i1368" DrawAspect="Content" ObjectID="_1468076068" r:id="rId716">
            <o:LockedField>false</o:LockedField>
          </o:OLEObject>
        </w:object>
      </w:r>
      <w:r>
        <w:rPr>
          <w:rFonts w:hint="eastAsia" w:asciiTheme="minorEastAsia" w:hAnsiTheme="minorEastAsia" w:eastAsiaTheme="minorEastAsia"/>
          <w:sz w:val="21"/>
          <w:szCs w:val="21"/>
        </w:rPr>
        <w:t xml:space="preserve"> （直线方程最后结果尽量让A&gt;0）</w:t>
      </w:r>
    </w:p>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点斜式：</w:t>
      </w:r>
      <w:r>
        <w:rPr>
          <w:rFonts w:asciiTheme="minorEastAsia" w:hAnsiTheme="minorEastAsia" w:eastAsiaTheme="minorEastAsia"/>
          <w:position w:val="-12"/>
          <w:sz w:val="21"/>
          <w:szCs w:val="21"/>
        </w:rPr>
        <w:object>
          <v:shape id="_x0000_i1369" o:spt="75" type="#_x0000_t75" style="height:18.4pt;width:91.25pt;" o:ole="t" filled="f" o:preferrelative="t" stroked="f" coordsize="21600,21600">
            <v:path/>
            <v:fill on="f" focussize="0,0"/>
            <v:stroke on="f" joinstyle="miter"/>
            <v:imagedata r:id="rId719" o:title=""/>
            <o:lock v:ext="edit" aspectratio="t"/>
            <w10:wrap type="none"/>
            <w10:anchorlock/>
          </v:shape>
          <o:OLEObject Type="Embed" ProgID="Equations" ShapeID="_x0000_i1369" DrawAspect="Content" ObjectID="_1468076069" r:id="rId718">
            <o:LockedField>false</o:LockedField>
          </o:OLEObject>
        </w:object>
      </w:r>
      <w:r>
        <w:rPr>
          <w:rFonts w:hint="eastAsia" w:asciiTheme="minorEastAsia" w:hAnsiTheme="minorEastAsia" w:eastAsiaTheme="minorEastAsia"/>
          <w:sz w:val="21"/>
          <w:szCs w:val="21"/>
        </w:rPr>
        <w:t>，（已知斜率k和某点坐标</w:t>
      </w:r>
      <w:r>
        <w:rPr>
          <w:rFonts w:asciiTheme="minorEastAsia" w:hAnsiTheme="minorEastAsia" w:eastAsiaTheme="minorEastAsia"/>
          <w:position w:val="-12"/>
          <w:sz w:val="21"/>
          <w:szCs w:val="21"/>
        </w:rPr>
        <w:object>
          <v:shape id="_x0000_i1370" o:spt="75" type="#_x0000_t75" style="height:16.75pt;width:40.2pt;" o:ole="t" filled="f" o:preferrelative="t" stroked="f" coordsize="21600,21600">
            <v:path/>
            <v:fill on="f" focussize="0,0"/>
            <v:stroke on="f" joinstyle="miter"/>
            <v:imagedata r:id="rId721" o:title=""/>
            <o:lock v:ext="edit" aspectratio="t"/>
            <w10:wrap type="none"/>
            <w10:anchorlock/>
          </v:shape>
          <o:OLEObject Type="Embed" ProgID="Equations" ShapeID="_x0000_i1370" DrawAspect="Content" ObjectID="_1468076070" r:id="rId720">
            <o:LockedField>false</o:LockedField>
          </o:OLEObject>
        </w:object>
      </w:r>
      <w:r>
        <w:rPr>
          <w:rFonts w:hint="eastAsia" w:asciiTheme="minorEastAsia" w:hAnsiTheme="minorEastAsia" w:eastAsiaTheme="minorEastAsia"/>
          <w:sz w:val="21"/>
          <w:szCs w:val="21"/>
        </w:rPr>
        <w:t>求直线方程方法）</w: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两条直线的位置关系：</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直线</w:t>
      </w:r>
      <w:r>
        <w:rPr>
          <w:rFonts w:asciiTheme="minorEastAsia" w:hAnsiTheme="minorEastAsia" w:eastAsiaTheme="minorEastAsia"/>
          <w:position w:val="-10"/>
          <w:sz w:val="21"/>
          <w:szCs w:val="21"/>
        </w:rPr>
        <w:object>
          <v:shape id="_x0000_i1371" o:spt="75" type="#_x0000_t75" style="height:16.75pt;width:158.25pt;" o:ole="t" filled="f" o:preferrelative="t" stroked="f" coordsize="21600,21600">
            <v:path/>
            <v:fill on="f" focussize="0,0"/>
            <v:stroke on="f" joinstyle="miter"/>
            <v:imagedata r:id="rId723" o:title=""/>
            <o:lock v:ext="edit" aspectratio="t"/>
            <w10:wrap type="none"/>
            <w10:anchorlock/>
          </v:shape>
          <o:OLEObject Type="Embed" ProgID="Equations" ShapeID="_x0000_i1371" DrawAspect="Content" ObjectID="_1468076071" r:id="rId722">
            <o:LockedField>false</o:LockedField>
          </o:OLEObject>
        </w:objec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两条直线平行：</w:t>
      </w:r>
      <w:r>
        <w:rPr>
          <w:rFonts w:asciiTheme="minorEastAsia" w:hAnsiTheme="minorEastAsia" w:eastAsiaTheme="minorEastAsia"/>
          <w:position w:val="-10"/>
          <w:sz w:val="21"/>
          <w:szCs w:val="21"/>
        </w:rPr>
        <w:object>
          <v:shape id="_x0000_i1372" o:spt="75" type="#_x0000_t75" style="height:16.75pt;width:35.15pt;" o:ole="t" filled="f" o:preferrelative="t" stroked="f" coordsize="21600,21600">
            <v:path/>
            <v:fill on="f" focussize="0,0"/>
            <v:stroke on="f" joinstyle="miter"/>
            <v:imagedata r:id="rId725" o:title=""/>
            <o:lock v:ext="edit" aspectratio="t"/>
            <w10:wrap type="none"/>
            <w10:anchorlock/>
          </v:shape>
          <o:OLEObject Type="Embed" ProgID="Equations" ShapeID="_x0000_i1372" DrawAspect="Content" ObjectID="_1468076072" r:id="rId724">
            <o:LockedField>false</o:LockedField>
          </o:OLEObject>
        </w:objec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两条直线垂直：</w:t>
      </w:r>
      <w:r>
        <w:rPr>
          <w:rFonts w:asciiTheme="minorEastAsia" w:hAnsiTheme="minorEastAsia" w:eastAsiaTheme="minorEastAsia"/>
          <w:position w:val="-10"/>
          <w:sz w:val="21"/>
          <w:szCs w:val="21"/>
        </w:rPr>
        <w:object>
          <v:shape id="_x0000_i1373" o:spt="75" type="#_x0000_t75" style="height:16.75pt;width:55.25pt;" o:ole="t" filled="f" o:preferrelative="t" stroked="f" coordsize="21600,21600">
            <v:path/>
            <v:fill on="f" focussize="0,0"/>
            <v:stroke on="f" joinstyle="miter"/>
            <v:imagedata r:id="rId727" o:title=""/>
            <o:lock v:ext="edit" aspectratio="t"/>
            <w10:wrap type="none"/>
            <w10:anchorlock/>
          </v:shape>
          <o:OLEObject Type="Embed" ProgID="Equations" ShapeID="_x0000_i1373" DrawAspect="Content" ObjectID="_1468076073" r:id="rId726">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点到直线的距离公式：</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点</w:t>
      </w:r>
      <w:r>
        <w:rPr>
          <w:rFonts w:asciiTheme="minorEastAsia" w:hAnsiTheme="minorEastAsia" w:eastAsiaTheme="minorEastAsia"/>
          <w:position w:val="-12"/>
          <w:sz w:val="21"/>
          <w:szCs w:val="21"/>
        </w:rPr>
        <w:object>
          <v:shape id="_x0000_i1374" o:spt="75" type="#_x0000_t75" style="height:18.4pt;width:47.7pt;" o:ole="t" filled="f" o:preferrelative="t" stroked="f" coordsize="21600,21600">
            <v:path/>
            <v:fill on="f" focussize="0,0"/>
            <v:stroke on="f" joinstyle="miter"/>
            <v:imagedata r:id="rId729" o:title=""/>
            <o:lock v:ext="edit" aspectratio="t"/>
            <w10:wrap type="none"/>
            <w10:anchorlock/>
          </v:shape>
          <o:OLEObject Type="Embed" ProgID="Equations" ShapeID="_x0000_i1374" DrawAspect="Content" ObjectID="_1468076074" r:id="rId728">
            <o:LockedField>false</o:LockedField>
          </o:OLEObject>
        </w:object>
      </w:r>
      <w:r>
        <w:rPr>
          <w:rFonts w:hint="eastAsia" w:asciiTheme="minorEastAsia" w:hAnsiTheme="minorEastAsia" w:eastAsiaTheme="minorEastAsia"/>
          <w:sz w:val="21"/>
          <w:szCs w:val="21"/>
        </w:rPr>
        <w:t>到直线</w:t>
      </w:r>
      <w:r>
        <w:rPr>
          <w:rFonts w:asciiTheme="minorEastAsia" w:hAnsiTheme="minorEastAsia" w:eastAsiaTheme="minorEastAsia"/>
          <w:position w:val="-10"/>
          <w:sz w:val="21"/>
          <w:szCs w:val="21"/>
        </w:rPr>
        <w:object>
          <v:shape id="_x0000_i1375" o:spt="75" type="#_x0000_t75" style="height:15.9pt;width:95.45pt;" o:ole="t" filled="f" o:preferrelative="t" stroked="f" coordsize="21600,21600">
            <v:path/>
            <v:fill on="f" focussize="0,0"/>
            <v:stroke on="f" joinstyle="miter"/>
            <v:imagedata r:id="rId731" o:title=""/>
            <o:lock v:ext="edit" aspectratio="t"/>
            <w10:wrap type="none"/>
            <w10:anchorlock/>
          </v:shape>
          <o:OLEObject Type="Embed" ProgID="Equations" ShapeID="_x0000_i1375" DrawAspect="Content" ObjectID="_1468076075" r:id="rId730">
            <o:LockedField>false</o:LockedField>
          </o:OLEObject>
        </w:object>
      </w:r>
      <w:r>
        <w:rPr>
          <w:rFonts w:hint="eastAsia" w:asciiTheme="minorEastAsia" w:hAnsiTheme="minorEastAsia" w:eastAsiaTheme="minorEastAsia"/>
          <w:sz w:val="21"/>
          <w:szCs w:val="21"/>
        </w:rPr>
        <w:t>的距离：</w:t>
      </w:r>
      <w:r>
        <w:rPr>
          <w:rFonts w:asciiTheme="minorEastAsia" w:hAnsiTheme="minorEastAsia" w:eastAsiaTheme="minorEastAsia"/>
          <w:position w:val="-32"/>
          <w:sz w:val="21"/>
          <w:szCs w:val="21"/>
        </w:rPr>
        <w:object>
          <v:shape id="_x0000_i1376" o:spt="75" type="#_x0000_t75" style="height:38.5pt;width:98.8pt;" o:ole="t" filled="f" o:preferrelative="t" stroked="f" coordsize="21600,21600">
            <v:path/>
            <v:fill on="f" focussize="0,0"/>
            <v:stroke on="f" joinstyle="miter"/>
            <v:imagedata r:id="rId733" o:title=""/>
            <o:lock v:ext="edit" aspectratio="t"/>
            <w10:wrap type="none"/>
            <w10:anchorlock/>
          </v:shape>
          <o:OLEObject Type="Embed" ProgID="Equations" ShapeID="_x0000_i1376" DrawAspect="Content" ObjectID="_1468076076" r:id="rId732">
            <o:LockedField>false</o:LockedField>
          </o:OLEObject>
        </w:object>
      </w:r>
    </w:p>
    <w:p>
      <w:pPr>
        <w:rPr>
          <w:rFonts w:asciiTheme="minorEastAsia" w:hAnsiTheme="minorEastAsia" w:eastAsiaTheme="minorEastAsia"/>
          <w:sz w:val="21"/>
          <w:szCs w:val="21"/>
        </w:rPr>
      </w:pPr>
      <w:r>
        <w:rPr>
          <w:rFonts w:hint="eastAsia" w:asciiTheme="minorEastAsia" w:hAnsiTheme="minorEastAsia" w:eastAsiaTheme="minorEastAsia"/>
          <w:position w:val="-82"/>
          <w:sz w:val="21"/>
          <w:szCs w:val="21"/>
        </w:rPr>
        <w:object>
          <v:shape id="_x0000_i1377" o:spt="75" type="#_x0000_t75" style="height:88.75pt;width:427pt;" o:ole="t" filled="f" o:preferrelative="t" stroked="f" coordsize="21600,21600">
            <v:path/>
            <v:fill on="f" focussize="0,0"/>
            <v:stroke on="f" joinstyle="miter"/>
            <v:imagedata r:id="rId735" o:title=""/>
            <o:lock v:ext="edit" aspectratio="t"/>
            <w10:wrap type="none"/>
            <w10:anchorlock/>
          </v:shape>
          <o:OLEObject Type="Embed" ProgID="Equations" ShapeID="_x0000_i1377" DrawAspect="Content" ObjectID="_1468076077" r:id="rId734">
            <o:LockedField>false</o:LockedField>
          </o:OLEObject>
        </w:object>
      </w:r>
    </w:p>
    <w:p>
      <w:pPr>
        <w:rPr>
          <w:rFonts w:asciiTheme="minorEastAsia" w:hAnsiTheme="minorEastAsia" w:eastAsiaTheme="minorEastAsia"/>
          <w:sz w:val="21"/>
          <w:szCs w:val="21"/>
        </w:rPr>
      </w:pPr>
      <w:r>
        <w:rPr>
          <w:rFonts w:hint="eastAsia" w:asciiTheme="minorEastAsia" w:hAnsiTheme="minorEastAsia" w:eastAsiaTheme="minorEastAsia"/>
          <w:position w:val="-82"/>
          <w:sz w:val="21"/>
          <w:szCs w:val="21"/>
        </w:rPr>
        <w:object>
          <v:shape id="_x0000_i1378" o:spt="75" type="#_x0000_t75" style="height:88.75pt;width:348.3pt;" o:ole="t" filled="f" o:preferrelative="t" stroked="f" coordsize="21600,21600">
            <v:path/>
            <v:fill on="f" focussize="0,0"/>
            <v:stroke on="f" joinstyle="miter"/>
            <v:imagedata r:id="rId737" o:title=""/>
            <o:lock v:ext="edit" aspectratio="t"/>
            <w10:wrap type="none"/>
            <w10:anchorlock/>
          </v:shape>
          <o:OLEObject Type="Embed" ProgID="Equations" ShapeID="_x0000_i1378" DrawAspect="Content" ObjectID="_1468076078" r:id="rId736">
            <o:LockedField>false</o:LockedField>
          </o:OLEObject>
        </w:object>
      </w:r>
    </w:p>
    <w:p>
      <w:pPr>
        <w:rPr>
          <w:rFonts w:asciiTheme="minorEastAsia" w:hAnsiTheme="minorEastAsia" w:eastAsiaTheme="minorEastAsia"/>
          <w:sz w:val="21"/>
          <w:szCs w:val="21"/>
        </w:rPr>
      </w:pPr>
      <w:r>
        <w:rPr>
          <w:rFonts w:hint="eastAsia" w:asciiTheme="minorEastAsia" w:hAnsiTheme="minorEastAsia" w:eastAsiaTheme="minorEastAsia"/>
          <w:position w:val="-82"/>
          <w:sz w:val="21"/>
          <w:szCs w:val="21"/>
        </w:rPr>
        <w:object>
          <v:shape id="_x0000_i1379" o:spt="75" type="#_x0000_t75" style="height:88.75pt;width:335.7pt;" o:ole="t" filled="f" o:preferrelative="t" stroked="f" coordsize="21600,21600">
            <v:path/>
            <v:fill on="f" focussize="0,0"/>
            <v:stroke on="f" joinstyle="miter"/>
            <v:imagedata r:id="rId739" o:title=""/>
            <o:lock v:ext="edit" aspectratio="t"/>
            <w10:wrap type="none"/>
            <w10:anchorlock/>
          </v:shape>
          <o:OLEObject Type="Embed" ProgID="Equations" ShapeID="_x0000_i1379" DrawAspect="Content" ObjectID="_1468076079" r:id="rId738">
            <o:LockedField>false</o:LockedField>
          </o:OLEObject>
        </w:object>
      </w:r>
    </w:p>
    <w:p>
      <w:pPr>
        <w:rPr>
          <w:rFonts w:asciiTheme="minorEastAsia" w:hAnsiTheme="minorEastAsia" w:eastAsiaTheme="minorEastAsia"/>
          <w:sz w:val="21"/>
          <w:szCs w:val="21"/>
        </w:rPr>
      </w:pPr>
      <w:r>
        <w:rPr>
          <w:rFonts w:hint="eastAsia" w:asciiTheme="minorEastAsia" w:hAnsiTheme="minorEastAsia" w:eastAsiaTheme="minorEastAsia"/>
          <w:position w:val="-82"/>
          <w:sz w:val="21"/>
          <w:szCs w:val="21"/>
        </w:rPr>
        <w:object>
          <v:shape id="_x0000_i1380" o:spt="75" type="#_x0000_t75" style="height:88.75pt;width:344.95pt;" o:ole="t" filled="f" o:preferrelative="t" stroked="f" coordsize="21600,21600">
            <v:path/>
            <v:fill on="f" focussize="0,0"/>
            <v:stroke on="f" joinstyle="miter"/>
            <v:imagedata r:id="rId741" o:title=""/>
            <o:lock v:ext="edit" aspectratio="t"/>
            <w10:wrap type="none"/>
            <w10:anchorlock/>
          </v:shape>
          <o:OLEObject Type="Embed" ProgID="Equations" ShapeID="_x0000_i1380" DrawAspect="Content" ObjectID="_1468076080" r:id="rId740">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答案</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1、B</w:t>
      </w:r>
    </w:p>
    <w:p>
      <w:pPr>
        <w:rPr>
          <w:rFonts w:asciiTheme="minorEastAsia" w:hAnsiTheme="minorEastAsia" w:eastAsiaTheme="minorEastAsia"/>
          <w:sz w:val="21"/>
          <w:szCs w:val="21"/>
        </w:rPr>
      </w:pPr>
      <w:r>
        <w:rPr>
          <w:rFonts w:hint="eastAsia" w:asciiTheme="minorEastAsia" w:hAnsiTheme="minorEastAsia" w:eastAsiaTheme="minorEastAsia"/>
          <w:position w:val="-58"/>
          <w:sz w:val="21"/>
          <w:szCs w:val="21"/>
        </w:rPr>
        <w:object>
          <v:shape id="_x0000_i1381" o:spt="75" type="#_x0000_t75" style="height:63.65pt;width:463.8pt;" o:ole="t" filled="f" o:preferrelative="t" stroked="f" coordsize="21600,21600">
            <v:path/>
            <v:fill on="f" focussize="0,0"/>
            <v:stroke on="f" joinstyle="miter"/>
            <v:imagedata r:id="rId743" o:title=""/>
            <o:lock v:ext="edit" aspectratio="f"/>
            <w10:wrap type="none"/>
            <w10:anchorlock/>
          </v:shape>
          <o:OLEObject Type="Embed" ProgID="Equations" ShapeID="_x0000_i1381" DrawAspect="Content" ObjectID="_1468076081" r:id="rId742">
            <o:LockedField>false</o:LockedField>
          </o:OLEObject>
        </w:object>
      </w:r>
      <w:r>
        <w:rPr>
          <w:rFonts w:hint="eastAsia" w:asciiTheme="minorEastAsia" w:hAnsiTheme="minorEastAsia" w:eastAsiaTheme="minorEastAsia"/>
          <w:bCs/>
          <w:sz w:val="21"/>
          <w:szCs w:val="21"/>
        </w:rPr>
        <w:t>2、A</w:t>
      </w:r>
    </w:p>
    <w:p>
      <w:pPr>
        <w:rPr>
          <w:rFonts w:asciiTheme="minorEastAsia" w:hAnsiTheme="minorEastAsia" w:eastAsiaTheme="minorEastAsia"/>
          <w:b/>
          <w:sz w:val="21"/>
          <w:szCs w:val="21"/>
        </w:rPr>
      </w:pPr>
      <w:r>
        <w:rPr>
          <w:rFonts w:hint="eastAsia" w:asciiTheme="minorEastAsia" w:hAnsiTheme="minorEastAsia" w:eastAsiaTheme="minorEastAsia"/>
          <w:b/>
          <w:position w:val="-10"/>
          <w:sz w:val="21"/>
          <w:szCs w:val="21"/>
        </w:rPr>
        <w:object>
          <v:shape id="_x0000_i1382" o:spt="75" type="#_x0000_t75" style="height:16.75pt;width:250.35pt;" o:ole="t" filled="f" o:preferrelative="t" stroked="f" coordsize="21600,21600">
            <v:path/>
            <v:fill on="f" focussize="0,0"/>
            <v:stroke on="f" joinstyle="miter"/>
            <v:imagedata r:id="rId745" o:title=""/>
            <o:lock v:ext="edit" aspectratio="t"/>
            <w10:wrap type="none"/>
            <w10:anchorlock/>
          </v:shape>
          <o:OLEObject Type="Embed" ProgID="Equations" ShapeID="_x0000_i1382" DrawAspect="Content" ObjectID="_1468076082" r:id="rId744">
            <o:LockedField>false</o:LockedField>
          </o:OLEObject>
        </w:object>
      </w:r>
    </w:p>
    <w:p>
      <w:pPr>
        <w:widowControl w:val="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3、A</w:t>
      </w:r>
    </w:p>
    <w:p>
      <w:pPr>
        <w:rPr>
          <w:rFonts w:asciiTheme="minorEastAsia" w:hAnsiTheme="minorEastAsia" w:eastAsiaTheme="minorEastAsia"/>
          <w:b/>
          <w:sz w:val="21"/>
          <w:szCs w:val="21"/>
        </w:rPr>
      </w:pPr>
      <w:r>
        <w:rPr>
          <w:rFonts w:hint="eastAsia" w:asciiTheme="minorEastAsia" w:hAnsiTheme="minorEastAsia" w:eastAsiaTheme="minorEastAsia"/>
          <w:b/>
          <w:position w:val="-30"/>
          <w:sz w:val="21"/>
          <w:szCs w:val="21"/>
        </w:rPr>
        <w:object>
          <v:shape id="_x0000_i1383" o:spt="75" type="#_x0000_t75" style="height:35.15pt;width:465.5pt;" o:ole="t" filled="f" o:preferrelative="t" stroked="f" coordsize="21600,21600">
            <v:path/>
            <v:fill on="f" focussize="0,0"/>
            <v:stroke on="f" joinstyle="miter"/>
            <v:imagedata r:id="rId747" o:title=""/>
            <o:lock v:ext="edit" aspectratio="f"/>
            <w10:wrap type="none"/>
            <w10:anchorlock/>
          </v:shape>
          <o:OLEObject Type="Embed" ProgID="Equations" ShapeID="_x0000_i1383" DrawAspect="Content" ObjectID="_1468076083" r:id="rId746">
            <o:LockedField>false</o:LockedField>
          </o:OLEObject>
        </w:object>
      </w:r>
      <w:r>
        <w:rPr>
          <w:rFonts w:hint="eastAsia" w:asciiTheme="minorEastAsia" w:hAnsiTheme="minorEastAsia" w:eastAsiaTheme="minorEastAsia"/>
          <w:bCs/>
          <w:sz w:val="21"/>
          <w:szCs w:val="21"/>
        </w:rPr>
        <w:t>4、C</w:t>
      </w:r>
    </w:p>
    <w:p>
      <w:pPr>
        <w:jc w:val="both"/>
        <w:rPr>
          <w:rFonts w:asciiTheme="minorEastAsia" w:hAnsiTheme="minorEastAsia" w:eastAsiaTheme="minorEastAsia"/>
          <w:b/>
          <w:sz w:val="21"/>
          <w:szCs w:val="21"/>
        </w:rPr>
      </w:pPr>
      <w:r>
        <w:rPr>
          <w:rFonts w:hint="eastAsia" w:asciiTheme="minorEastAsia" w:hAnsiTheme="minorEastAsia" w:eastAsiaTheme="minorEastAsia"/>
          <w:b/>
          <w:position w:val="-42"/>
          <w:sz w:val="21"/>
          <w:szCs w:val="21"/>
        </w:rPr>
        <w:object>
          <v:shape id="_x0000_i1384" o:spt="75" type="#_x0000_t75" style="height:47.7pt;width:453.75pt;" o:ole="t" filled="f" o:preferrelative="t" stroked="f" coordsize="21600,21600">
            <v:path/>
            <v:fill on="f" focussize="0,0"/>
            <v:stroke on="f" joinstyle="miter"/>
            <v:imagedata r:id="rId749" o:title=""/>
            <o:lock v:ext="edit" aspectratio="f"/>
            <w10:wrap type="none"/>
            <w10:anchorlock/>
          </v:shape>
          <o:OLEObject Type="Embed" ProgID="Equations" ShapeID="_x0000_i1384" DrawAspect="Content" ObjectID="_1468076084" r:id="rId748">
            <o:LockedField>false</o:LockedField>
          </o:OLEObject>
        </w:object>
      </w:r>
    </w:p>
    <w:p>
      <w:pPr>
        <w:rPr>
          <w:b/>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考点十：圆锥曲线</w:t>
      </w:r>
    </w:p>
    <w:p>
      <w:pPr>
        <w:rPr>
          <w:rFonts w:asciiTheme="minorEastAsia" w:hAnsiTheme="minorEastAsia" w:eastAsiaTheme="minorEastAsia"/>
          <w:b/>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      年份</w:t>
            </w:r>
          </w:p>
          <w:p>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r>
    </w:tbl>
    <w:p>
      <w:pPr>
        <w:ind w:firstLine="420"/>
        <w:rPr>
          <w:rFonts w:asciiTheme="minorEastAsia" w:hAnsiTheme="minorEastAsia" w:eastAsiaTheme="minorEastAsia"/>
          <w:b/>
          <w:sz w:val="21"/>
          <w:szCs w:val="21"/>
        </w:rPr>
      </w:pPr>
    </w:p>
    <w:p>
      <w:pPr>
        <w:ind w:firstLine="420"/>
        <w:rPr>
          <w:rFonts w:asciiTheme="minorEastAsia" w:hAnsiTheme="minorEastAsia" w:eastAsiaTheme="minorEastAsia"/>
          <w:b/>
          <w:sz w:val="21"/>
          <w:szCs w:val="21"/>
        </w:rPr>
      </w:pPr>
      <w:r>
        <w:rPr>
          <w:rFonts w:hint="eastAsia" w:asciiTheme="minorEastAsia" w:hAnsiTheme="minorEastAsia" w:eastAsiaTheme="minorEastAsia"/>
          <w:b/>
          <w:sz w:val="21"/>
          <w:szCs w:val="21"/>
        </w:rPr>
        <w:t>圆锥曲线算是选择题比较难的考点之一，每年考的分值是5-10分左右，基本是每年两道选择题，但是难也是相对的，其实考的也并不复杂，主要是考切线方程、斜率、准线方程等，也是公式的一个运用，很多学员在这个知识点失分。其实认真审题还是可以拿到5分以上的。</w:t>
      </w: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圆：</w:t>
      </w:r>
    </w:p>
    <w:p>
      <w:pPr>
        <w:ind w:left="2"/>
        <w:rPr>
          <w:rFonts w:asciiTheme="minorEastAsia" w:hAnsiTheme="minorEastAsia" w:eastAsiaTheme="minorEastAsia"/>
          <w:sz w:val="21"/>
          <w:szCs w:val="21"/>
        </w:rPr>
      </w:pPr>
      <w:r>
        <w:rPr>
          <w:rFonts w:hint="eastAsia" w:asciiTheme="minorEastAsia" w:hAnsiTheme="minorEastAsia" w:eastAsiaTheme="minorEastAsia"/>
          <w:sz w:val="21"/>
          <w:szCs w:val="21"/>
        </w:rPr>
        <w:t>1、圆的标准方程是：</w:t>
      </w:r>
      <w:r>
        <w:rPr>
          <w:rFonts w:hint="eastAsia" w:asciiTheme="minorEastAsia" w:hAnsiTheme="minorEastAsia" w:eastAsiaTheme="minorEastAsia"/>
          <w:position w:val="-10"/>
          <w:sz w:val="21"/>
          <w:szCs w:val="21"/>
        </w:rPr>
        <w:object>
          <v:shape id="_x0000_i1385" o:spt="75" type="#_x0000_t75" style="height:18.4pt;width:113.85pt;" o:ole="t" filled="f" o:preferrelative="t" stroked="f" coordsize="21600,21600">
            <v:path/>
            <v:fill on="f" focussize="0,0"/>
            <v:stroke on="f" joinstyle="miter"/>
            <v:imagedata r:id="rId751" o:title=""/>
            <o:lock v:ext="edit" aspectratio="t"/>
            <w10:wrap type="none"/>
            <w10:anchorlock/>
          </v:shape>
          <o:OLEObject Type="Embed" ProgID="Equations" ShapeID="_x0000_i1385" DrawAspect="Content" ObjectID="_1468076085" r:id="rId750">
            <o:LockedField>false</o:LockedField>
          </o:OLEObject>
        </w:object>
      </w:r>
      <w:r>
        <w:rPr>
          <w:rFonts w:hint="eastAsia" w:asciiTheme="minorEastAsia" w:hAnsiTheme="minorEastAsia" w:eastAsiaTheme="minorEastAsia"/>
          <w:sz w:val="21"/>
          <w:szCs w:val="21"/>
        </w:rPr>
        <w:t>，其中：半径是r，圆心坐标为（a，b），</w:t>
      </w:r>
    </w:p>
    <w:p>
      <w:pPr>
        <w:spacing w:line="360" w:lineRule="auto"/>
        <w:ind w:left="2"/>
        <w:rPr>
          <w:rFonts w:asciiTheme="minorEastAsia" w:hAnsiTheme="minorEastAsia" w:eastAsiaTheme="minorEastAsia"/>
          <w:sz w:val="21"/>
          <w:szCs w:val="21"/>
        </w:rPr>
      </w:pPr>
    </w:p>
    <w:p>
      <w:pPr>
        <w:spacing w:line="360" w:lineRule="auto"/>
        <w:ind w:left="2"/>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2、圆的一般方程是： </w:t>
      </w:r>
    </w:p>
    <w:p>
      <w:pPr>
        <w:spacing w:line="360" w:lineRule="auto"/>
        <w:ind w:left="4" w:firstLine="416"/>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熟练掌握圆的一般方程转化为标准方程并找出半径和圆心坐标方法</w:t>
      </w:r>
    </w:p>
    <w:p>
      <w:pPr>
        <w:ind w:left="2"/>
        <w:rPr>
          <w:rFonts w:asciiTheme="minorEastAsia" w:hAnsiTheme="minorEastAsia" w:eastAsiaTheme="minorEastAsia"/>
          <w:sz w:val="21"/>
          <w:szCs w:val="21"/>
        </w:rPr>
      </w:pPr>
      <w:r>
        <w:rPr>
          <w:rFonts w:hint="eastAsia" w:asciiTheme="minorEastAsia" w:hAnsiTheme="minorEastAsia" w:eastAsiaTheme="minorEastAsia"/>
          <w:sz w:val="21"/>
          <w:szCs w:val="21"/>
        </w:rPr>
        <w:t>例：</w:t>
      </w:r>
      <w:r>
        <w:rPr>
          <w:rFonts w:hint="eastAsia" w:asciiTheme="minorEastAsia" w:hAnsiTheme="minorEastAsia" w:eastAsiaTheme="minorEastAsia"/>
          <w:position w:val="-10"/>
          <w:sz w:val="21"/>
          <w:szCs w:val="21"/>
        </w:rPr>
        <w:object>
          <v:shape id="_x0000_i1386" o:spt="75" type="#_x0000_t75" style="height:16.75pt;width:127.25pt;" o:ole="t" filled="f" o:preferrelative="t" stroked="f" coordsize="21600,21600">
            <v:path/>
            <v:fill on="f" focussize="0,0"/>
            <v:stroke on="f" joinstyle="miter"/>
            <v:imagedata r:id="rId753" o:title=""/>
            <o:lock v:ext="edit" aspectratio="t"/>
            <w10:wrap type="none"/>
            <w10:anchorlock/>
          </v:shape>
          <o:OLEObject Type="Embed" ProgID="Equations" ShapeID="_x0000_i1386" DrawAspect="Content" ObjectID="_1468076086" r:id="rId752">
            <o:LockedField>false</o:LockedField>
          </o:OLEObject>
        </w:object>
      </w:r>
    </w:p>
    <w:p>
      <w:pPr>
        <w:spacing w:line="360" w:lineRule="auto"/>
        <w:ind w:left="2" w:firstLine="418"/>
        <w:rPr>
          <w:rFonts w:asciiTheme="minorEastAsia" w:hAnsiTheme="minorEastAsia" w:eastAsiaTheme="minorEastAsia"/>
          <w:sz w:val="21"/>
          <w:szCs w:val="21"/>
        </w:rPr>
      </w:pPr>
      <w:r>
        <w:rPr>
          <w:rFonts w:hint="eastAsia" w:asciiTheme="minorEastAsia" w:hAnsiTheme="minorEastAsia" w:eastAsiaTheme="minorEastAsia"/>
          <w:position w:val="-10"/>
          <w:sz w:val="21"/>
          <w:szCs w:val="21"/>
        </w:rPr>
        <w:object>
          <v:shape id="_x0000_i1387" o:spt="75" type="#_x0000_t75" style="height:16.75pt;width:120.55pt;" o:ole="t" filled="f" o:preferrelative="t" stroked="f" coordsize="21600,21600">
            <v:path/>
            <v:fill on="f" focussize="0,0"/>
            <v:stroke on="f" joinstyle="miter"/>
            <v:imagedata r:id="rId755" o:title=""/>
            <o:lock v:ext="edit" aspectratio="t"/>
            <w10:wrap type="none"/>
            <w10:anchorlock/>
          </v:shape>
          <o:OLEObject Type="Embed" ProgID="Equations" ShapeID="_x0000_i1387" DrawAspect="Content" ObjectID="_1468076087" r:id="rId754">
            <o:LockedField>false</o:LockedField>
          </o:OLEObject>
        </w:object>
      </w:r>
    </w:p>
    <w:p>
      <w:pPr>
        <w:spacing w:line="360" w:lineRule="auto"/>
        <w:ind w:left="2"/>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配方法：  </w:t>
      </w:r>
      <w:r>
        <w:rPr>
          <w:rFonts w:hint="eastAsia" w:asciiTheme="minorEastAsia" w:hAnsiTheme="minorEastAsia" w:eastAsiaTheme="minorEastAsia"/>
          <w:position w:val="-32"/>
          <w:sz w:val="21"/>
          <w:szCs w:val="21"/>
        </w:rPr>
        <w:object>
          <v:shape id="_x0000_i1388" o:spt="75" type="#_x0000_t75" style="height:39.35pt;width:204.3pt;" o:ole="t" filled="f" o:preferrelative="t" stroked="f" coordsize="21600,21600">
            <v:path/>
            <v:fill on="f" focussize="0,0"/>
            <v:stroke on="f" joinstyle="miter"/>
            <v:imagedata r:id="rId757" o:title=""/>
            <o:lock v:ext="edit" aspectratio="t"/>
            <w10:wrap type="none"/>
            <w10:anchorlock/>
          </v:shape>
          <o:OLEObject Type="Embed" ProgID="Equations" ShapeID="_x0000_i1388" DrawAspect="Content" ObjectID="_1468076088" r:id="rId756">
            <o:LockedField>false</o:LockedField>
          </o:OLEObject>
        </w:object>
      </w:r>
    </w:p>
    <w:p>
      <w:pPr>
        <w:spacing w:line="360" w:lineRule="auto"/>
        <w:ind w:left="2"/>
        <w:rPr>
          <w:rFonts w:asciiTheme="minorEastAsia" w:hAnsiTheme="minorEastAsia" w:eastAsiaTheme="minorEastAsia"/>
          <w:sz w:val="21"/>
          <w:szCs w:val="21"/>
        </w:rPr>
      </w:pPr>
      <w:r>
        <w:rPr>
          <w:rFonts w:hint="eastAsia" w:asciiTheme="minorEastAsia" w:hAnsiTheme="minorEastAsia" w:eastAsiaTheme="minorEastAsia"/>
          <w:sz w:val="21"/>
          <w:szCs w:val="21"/>
        </w:rPr>
        <w:t>完全平方公式：</w:t>
      </w:r>
      <w:r>
        <w:rPr>
          <w:rFonts w:hint="eastAsia" w:asciiTheme="minorEastAsia" w:hAnsiTheme="minorEastAsia" w:eastAsiaTheme="minorEastAsia"/>
          <w:position w:val="-14"/>
          <w:sz w:val="21"/>
          <w:szCs w:val="21"/>
        </w:rPr>
        <w:object>
          <v:shape id="_x0000_i1389" o:spt="75" type="#_x0000_t75" style="height:21.75pt;width:113.85pt;" o:ole="t" filled="f" o:preferrelative="t" stroked="f" coordsize="21600,21600">
            <v:path/>
            <v:fill on="f" focussize="0,0"/>
            <v:stroke on="f" joinstyle="miter"/>
            <v:imagedata r:id="rId759" o:title=""/>
            <o:lock v:ext="edit" aspectratio="t"/>
            <w10:wrap type="none"/>
            <w10:anchorlock/>
          </v:shape>
          <o:OLEObject Type="Embed" ProgID="Equations" ShapeID="_x0000_i1389" DrawAspect="Content" ObjectID="_1468076089" r:id="rId758">
            <o:LockedField>false</o:LockedField>
          </o:OLEObject>
        </w:object>
      </w:r>
      <w:r>
        <w:rPr>
          <w:rFonts w:hint="eastAsia" w:asciiTheme="minorEastAsia" w:hAnsiTheme="minorEastAsia" w:eastAsiaTheme="minorEastAsia"/>
          <w:sz w:val="21"/>
          <w:szCs w:val="21"/>
        </w:rPr>
        <w:t xml:space="preserve">  故半径 r=3 圆心坐标为（-2,3）</w:t>
      </w:r>
    </w:p>
    <w:p>
      <w:pPr>
        <w:spacing w:line="360" w:lineRule="auto"/>
        <w:rPr>
          <w:rFonts w:asciiTheme="minorEastAsia" w:hAnsiTheme="minorEastAsia" w:eastAsiaTheme="minorEastAsia"/>
          <w:sz w:val="21"/>
          <w:szCs w:val="21"/>
        </w:rPr>
      </w:pPr>
    </w:p>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3、圆与直线的位置关系：</w:t>
      </w:r>
      <w:r>
        <w:rPr>
          <w:rFonts w:hint="eastAsia" w:asciiTheme="minorEastAsia" w:hAnsiTheme="minorEastAsia" w:eastAsiaTheme="minorEastAsia"/>
          <w:b/>
          <w:bCs/>
          <w:sz w:val="21"/>
          <w:szCs w:val="21"/>
        </w:rPr>
        <w:t>通过圆心到直线的距离d与半径r的大小关系判断</w:t>
      </w:r>
    </w:p>
    <w:p>
      <w:pPr>
        <w:spacing w:line="360" w:lineRule="auto"/>
        <w:ind w:left="2" w:firstLine="418"/>
        <w:rPr>
          <w:rFonts w:asciiTheme="minorEastAsia" w:hAnsiTheme="minorEastAsia" w:eastAsiaTheme="minorEastAsia"/>
          <w:sz w:val="21"/>
          <w:szCs w:val="21"/>
        </w:rPr>
      </w:pPr>
      <w:r>
        <w:rPr>
          <w:rFonts w:hint="eastAsia" w:asciiTheme="minorEastAsia" w:hAnsiTheme="minorEastAsia" w:eastAsiaTheme="minorEastAsia"/>
          <w:position w:val="-10"/>
          <w:sz w:val="21"/>
          <w:szCs w:val="21"/>
        </w:rPr>
        <w:object>
          <v:shape id="_x0000_i1390" o:spt="75" type="#_x0000_t75" style="height:16.75pt;width:427pt;" o:ole="t" filled="f" o:preferrelative="t" stroked="f" coordsize="21600,21600">
            <v:path/>
            <v:fill on="f" focussize="0,0"/>
            <v:stroke on="f" joinstyle="miter"/>
            <v:imagedata r:id="rId761" o:title=""/>
            <o:lock v:ext="edit" aspectratio="t"/>
            <w10:wrap type="none"/>
            <w10:anchorlock/>
          </v:shape>
          <o:OLEObject Type="Embed" ProgID="Equations" ShapeID="_x0000_i1390" DrawAspect="Content" ObjectID="_1468076090" r:id="rId760">
            <o:LockedField>false</o:LockedField>
          </o:OLEObject>
        </w:object>
      </w:r>
      <w:r>
        <w:rPr>
          <w:rFonts w:hint="eastAsia" w:asciiTheme="minorEastAsia" w:hAnsiTheme="minorEastAsia" w:eastAsiaTheme="minorEastAsia"/>
          <w:sz w:val="21"/>
          <w:szCs w:val="21"/>
        </w:rPr>
        <w:t xml:space="preserve">    </w:t>
      </w:r>
    </w:p>
    <w:p>
      <w:pPr>
        <w:spacing w:line="360" w:lineRule="auto"/>
        <w:ind w:left="2"/>
        <w:rPr>
          <w:rFonts w:asciiTheme="minorEastAsia" w:hAnsiTheme="minorEastAsia" w:eastAsiaTheme="minorEastAsia"/>
          <w:b/>
          <w:bCs/>
          <w:sz w:val="21"/>
          <w:szCs w:val="21"/>
        </w:rPr>
      </w:pPr>
      <w:r>
        <w:rPr>
          <w:rFonts w:hint="eastAsia" w:asciiTheme="minorEastAsia" w:hAnsiTheme="minorEastAsia" w:eastAsiaTheme="minorEastAsia"/>
          <w:sz w:val="21"/>
          <w:szCs w:val="21"/>
        </w:rPr>
        <w:t>4、圆与圆的位置关系：</w:t>
      </w:r>
      <w:r>
        <w:rPr>
          <w:rFonts w:hint="eastAsia" w:asciiTheme="minorEastAsia" w:hAnsiTheme="minorEastAsia" w:eastAsiaTheme="minorEastAsia"/>
          <w:b/>
          <w:bCs/>
          <w:sz w:val="21"/>
          <w:szCs w:val="21"/>
        </w:rPr>
        <w:t>通过圆心距</w:t>
      </w:r>
      <w:r>
        <w:rPr>
          <w:rFonts w:hint="eastAsia" w:asciiTheme="minorEastAsia" w:hAnsiTheme="minorEastAsia" w:eastAsiaTheme="minorEastAsia"/>
          <w:b/>
          <w:bCs/>
          <w:position w:val="-14"/>
          <w:sz w:val="21"/>
          <w:szCs w:val="21"/>
        </w:rPr>
        <w:object>
          <v:shape id="_x0000_i1391" o:spt="75" type="#_x0000_t75" style="height:19.25pt;width:23.45pt;" o:ole="t" filled="f" o:preferrelative="t" stroked="f" coordsize="21600,21600">
            <v:path/>
            <v:fill on="f" focussize="0,0"/>
            <v:stroke on="f" joinstyle="miter"/>
            <v:imagedata r:id="rId763" o:title=""/>
            <o:lock v:ext="edit" aspectratio="t"/>
            <w10:wrap type="none"/>
            <w10:anchorlock/>
          </v:shape>
          <o:OLEObject Type="Embed" ProgID="Equations" ShapeID="_x0000_i1391" DrawAspect="Content" ObjectID="_1468076091" r:id="rId762">
            <o:LockedField>false</o:LockedField>
          </o:OLEObject>
        </w:object>
      </w:r>
      <w:r>
        <w:rPr>
          <w:rFonts w:hint="eastAsia" w:asciiTheme="minorEastAsia" w:hAnsiTheme="minorEastAsia" w:eastAsiaTheme="minorEastAsia"/>
          <w:b/>
          <w:bCs/>
          <w:sz w:val="21"/>
          <w:szCs w:val="21"/>
        </w:rPr>
        <w:t>与两圆半径</w:t>
      </w:r>
      <w:r>
        <w:rPr>
          <w:rFonts w:hint="eastAsia" w:asciiTheme="minorEastAsia" w:hAnsiTheme="minorEastAsia" w:eastAsiaTheme="minorEastAsia"/>
          <w:b/>
          <w:bCs/>
          <w:position w:val="-10"/>
          <w:sz w:val="21"/>
          <w:szCs w:val="21"/>
        </w:rPr>
        <w:object>
          <v:shape id="_x0000_i1392" o:spt="75" type="#_x0000_t75" style="height:16.75pt;width:23.45pt;" o:ole="t" filled="f" o:preferrelative="t" stroked="f" coordsize="21600,21600">
            <v:path/>
            <v:fill on="f" focussize="0,0"/>
            <v:stroke on="f" joinstyle="miter"/>
            <v:imagedata r:id="rId765" o:title=""/>
            <o:lock v:ext="edit" aspectratio="t"/>
            <w10:wrap type="none"/>
            <w10:anchorlock/>
          </v:shape>
          <o:OLEObject Type="Embed" ProgID="Equations" ShapeID="_x0000_i1392" DrawAspect="Content" ObjectID="_1468076092" r:id="rId764">
            <o:LockedField>false</o:LockedField>
          </o:OLEObject>
        </w:object>
      </w:r>
      <w:r>
        <w:rPr>
          <w:rFonts w:hint="eastAsia" w:asciiTheme="minorEastAsia" w:hAnsiTheme="minorEastAsia" w:eastAsiaTheme="minorEastAsia"/>
          <w:b/>
          <w:bCs/>
          <w:sz w:val="21"/>
          <w:szCs w:val="21"/>
        </w:rPr>
        <w:t>的大小关系判断</w:t>
      </w:r>
    </w:p>
    <w:p>
      <w:pPr>
        <w:spacing w:line="360" w:lineRule="auto"/>
        <w:ind w:left="4" w:firstLine="416"/>
        <w:rPr>
          <w:rFonts w:asciiTheme="minorEastAsia" w:hAnsiTheme="minorEastAsia" w:eastAsiaTheme="minorEastAsia"/>
          <w:b/>
          <w:bCs/>
          <w:sz w:val="21"/>
          <w:szCs w:val="21"/>
        </w:rPr>
      </w:pPr>
      <w:r>
        <w:rPr>
          <w:rFonts w:hint="eastAsia" w:asciiTheme="minorEastAsia" w:hAnsiTheme="minorEastAsia" w:eastAsiaTheme="minorEastAsia"/>
          <w:b/>
          <w:bCs/>
          <w:position w:val="-14"/>
          <w:sz w:val="21"/>
          <w:szCs w:val="21"/>
        </w:rPr>
        <w:object>
          <v:shape id="_x0000_i1393" o:spt="75" type="#_x0000_t75" style="height:19.25pt;width:229.4pt;" o:ole="t" filled="f" o:preferrelative="t" stroked="f" coordsize="21600,21600">
            <v:path/>
            <v:fill on="f" focussize="0,0"/>
            <v:stroke on="f" joinstyle="miter"/>
            <v:imagedata r:id="rId767" o:title=""/>
            <o:lock v:ext="edit" aspectratio="t"/>
            <w10:wrap type="none"/>
            <w10:anchorlock/>
          </v:shape>
          <o:OLEObject Type="Embed" ProgID="Equations" ShapeID="_x0000_i1393" DrawAspect="Content" ObjectID="_1468076093" r:id="rId766">
            <o:LockedField>false</o:LockedField>
          </o:OLEObject>
        </w:object>
      </w:r>
    </w:p>
    <w:p>
      <w:pPr>
        <w:spacing w:line="360" w:lineRule="auto"/>
        <w:ind w:left="4" w:firstLine="416"/>
        <w:rPr>
          <w:rFonts w:asciiTheme="minorEastAsia" w:hAnsiTheme="minorEastAsia" w:eastAsiaTheme="minorEastAsia"/>
          <w:b/>
          <w:bCs/>
          <w:sz w:val="21"/>
          <w:szCs w:val="21"/>
        </w:rPr>
      </w:pPr>
      <w:r>
        <w:rPr>
          <w:rFonts w:hint="eastAsia" w:asciiTheme="minorEastAsia" w:hAnsiTheme="minorEastAsia" w:eastAsiaTheme="minorEastAsia"/>
          <w:b/>
          <w:bCs/>
          <w:position w:val="-14"/>
          <w:sz w:val="21"/>
          <w:szCs w:val="21"/>
        </w:rPr>
        <w:object>
          <v:shape id="_x0000_i1394" o:spt="75" type="#_x0000_t75" style="height:19.25pt;width:259.55pt;" o:ole="t" filled="f" o:preferrelative="t" stroked="f" coordsize="21600,21600">
            <v:path/>
            <v:fill on="f" focussize="0,0"/>
            <v:stroke on="f" joinstyle="miter"/>
            <v:imagedata r:id="rId769" o:title=""/>
            <o:lock v:ext="edit" aspectratio="t"/>
            <w10:wrap type="none"/>
            <w10:anchorlock/>
          </v:shape>
          <o:OLEObject Type="Embed" ProgID="Equations" ShapeID="_x0000_i1394" DrawAspect="Content" ObjectID="_1468076094" r:id="rId768">
            <o:LockedField>false</o:LockedField>
          </o:OLEObject>
        </w:object>
      </w:r>
    </w:p>
    <w:p>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pPr>
        <w:spacing w:line="360" w:lineRule="auto"/>
        <w:rPr>
          <w:rFonts w:asciiTheme="minorEastAsia" w:hAnsiTheme="minorEastAsia" w:eastAsiaTheme="minorEastAsia"/>
          <w:b/>
          <w:bCs/>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椭圆:</w:t>
      </w:r>
    </w:p>
    <w:p>
      <w:pPr>
        <w:spacing w:line="360" w:lineRule="auto"/>
        <w:rPr>
          <w:rFonts w:asciiTheme="minorEastAsia" w:hAnsiTheme="minorEastAsia" w:eastAsiaTheme="minorEastAsia"/>
          <w:b/>
          <w:sz w:val="21"/>
          <w:szCs w:val="21"/>
        </w:rPr>
      </w:pPr>
    </w:p>
    <w:tbl>
      <w:tblPr>
        <w:tblStyle w:val="28"/>
        <w:tblW w:w="91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3885"/>
        <w:gridCol w:w="4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定义</w:t>
            </w:r>
          </w:p>
        </w:tc>
        <w:tc>
          <w:tcPr>
            <w:tcW w:w="8010"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平面内到两定点的距离的和等于常数的点的轨迹：</w:t>
            </w:r>
            <w:r>
              <w:rPr>
                <w:rFonts w:hint="eastAsia" w:asciiTheme="minorEastAsia" w:hAnsiTheme="minorEastAsia" w:eastAsiaTheme="minorEastAsia"/>
                <w:position w:val="-14"/>
                <w:sz w:val="21"/>
                <w:szCs w:val="21"/>
              </w:rPr>
              <w:object>
                <v:shape id="_x0000_i1395" o:spt="75" type="#_x0000_t75" style="height:20.95pt;width:82.9pt;" o:ole="t" filled="f" o:preferrelative="t" stroked="f" coordsize="21600,21600">
                  <v:path/>
                  <v:fill on="f" focussize="0,0"/>
                  <v:stroke on="f" joinstyle="miter"/>
                  <v:imagedata r:id="rId771" o:title=""/>
                  <o:lock v:ext="edit" aspectratio="t"/>
                  <w10:wrap type="none"/>
                  <w10:anchorlock/>
                </v:shape>
                <o:OLEObject Type="Embed" ProgID="Equations" ShapeID="_x0000_i1395" DrawAspect="Content" ObjectID="_1468076095" r:id="rId77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焦点的位置</w:t>
            </w:r>
          </w:p>
        </w:tc>
        <w:tc>
          <w:tcPr>
            <w:tcW w:w="388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焦点在X轴上</w:t>
            </w:r>
          </w:p>
        </w:tc>
        <w:tc>
          <w:tcPr>
            <w:tcW w:w="412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焦点在Y轴上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1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标准方程</w:t>
            </w:r>
          </w:p>
        </w:tc>
        <w:tc>
          <w:tcPr>
            <w:tcW w:w="388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pict>
                <v:group id="组合 695" o:spid="_x0000_s2228" o:spt="203" style="position:absolute;left:0pt;margin-left:7.1pt;margin-top:45.2pt;height:92.2pt;width:153pt;z-index:251692032;mso-width-relative:page;mso-height-relative:page;" coordorigin="3605,11424" coordsize="3060,1844203" o:gfxdata="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FDD3ctkAAAAJAQAADwAA&#10;AAAAAAABACAAAAAiAAAAZHJzL2Rvd25yZXYueG1sUEsBAhQAFAAAAAgAh07iQJkOXjYWBAAAQBcA&#10;AA4AAAAAAAAAAQAgAAAAKAEAAGRycy9lMm9Eb2MueG1sUEsFBgAAAAAGAAYAWQEAALAHAAAAAA==&#10;">
                  <o:lock v:ext="edit"/>
                  <v:line id="直线 696" o:spid="_x0000_s2243" o:spt="20" style="position:absolute;left:3605;top:12367;height:0;width:2880;"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path arrowok="t"/>
                    <v:fill focussize="0,0"/>
                    <v:stroke endarrow="block"/>
                    <v:imagedata o:title=""/>
                    <o:lock v:ext="edit"/>
                  </v:line>
                  <v:shape id="椭圆 697" o:spid="_x0000_s2242" o:spt="3" type="#_x0000_t3" style="position:absolute;left:4140;top:12048;height:624;width:1800;" filled="f" coordsize="21600,21600" o:gfxdata="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KhGrvQAA&#10;ANsAAAAPAAAAAAAAAAEAIAAAACIAAABkcnMvZG93bnJldi54bWxQSwECFAAUAAAACACHTuJAMy8F&#10;njsAAAA5AAAAEAAAAAAAAAABACAAAAAMAQAAZHJzL3NoYXBleG1sLnhtbFBLBQYAAAAABgAGAFsB&#10;AAC2AwAAAAA=&#10;">
                    <v:path/>
                    <v:fill on="f" focussize="0,0"/>
                    <v:stroke/>
                    <v:imagedata o:title=""/>
                    <o:lock v:ext="edit"/>
                  </v:shape>
                  <v:line id="直线 698" o:spid="_x0000_s2241" o:spt="20" style="position:absolute;left:5045;top:11587;flip:y;height:1560;width:0;"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path arrowok="t"/>
                    <v:fill focussize="0,0"/>
                    <v:stroke endarrow="block"/>
                    <v:imagedata o:title=""/>
                    <o:lock v:ext="edit"/>
                  </v:line>
                  <v:shape id="文本框 699" o:spid="_x0000_s2240" o:spt="202" type="#_x0000_t202" style="position:absolute;left:6125;top:12211;height:468;width:540;"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r>
                            <w:t>x</w:t>
                          </w:r>
                        </w:p>
                      </w:txbxContent>
                    </v:textbox>
                  </v:shape>
                  <v:shape id="文本框 700" o:spid="_x0000_s2239" o:spt="202" type="#_x0000_t202" style="position:absolute;left:5040;top:11424;height:468;width:540;"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txbxContent>
                    </v:textbox>
                  </v:shape>
                  <v:shape id="文本框 701" o:spid="_x0000_s2237" o:spt="202" type="#_x0000_t202" style="position:absolute;left:4140;top:12048;height:864;width:548;"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r>
                            <w:rPr>
                              <w:position w:val="-30"/>
                            </w:rPr>
                            <w:object>
                              <v:shape id="_x0000_i1396" o:spt="75" type="#_x0000_t75" style="height:35.15pt;width:13.4pt;" o:ole="t" filled="f" o:preferrelative="t" stroked="f" coordsize="21600,21600">
                                <v:path/>
                                <v:fill on="f" focussize="0,0"/>
                                <v:stroke on="f" joinstyle="miter"/>
                                <v:imagedata r:id="rId773" o:title=""/>
                                <o:lock v:ext="edit" aspectratio="t"/>
                                <w10:wrap type="none"/>
                                <w10:anchorlock/>
                              </v:shape>
                              <o:OLEObject Type="Embed" ProgID="Equations" ShapeID="_x0000_i1396" DrawAspect="Content" ObjectID="_1468076096" r:id="rId772">
                                <o:LockedField>false</o:LockedField>
                              </o:OLEObject>
                            </w:object>
                          </w:r>
                        </w:p>
                      </w:txbxContent>
                    </v:textbox>
                  </v:shape>
                  <v:shape id="文本框 702" o:spid="_x0000_s2235" o:spt="202" type="#_x0000_t202" style="position:absolute;left:5400;top:12048;height:864;width:588;"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path/>
                    <v:fill on="f" focussize="0,0"/>
                    <v:stroke on="f" joinstyle="miter"/>
                    <v:imagedata o:title=""/>
                    <o:lock v:ext="edit"/>
                    <v:textbox>
                      <w:txbxContent>
                        <w:p>
                          <w:r>
                            <w:rPr>
                              <w:position w:val="-30"/>
                            </w:rPr>
                            <w:object>
                              <v:shape id="_x0000_i1397" o:spt="75" type="#_x0000_t75" style="height:35.15pt;width:15.05pt;" o:ole="t" filled="f" o:preferrelative="t" stroked="f" coordsize="21600,21600">
                                <v:path/>
                                <v:fill on="f" focussize="0,0"/>
                                <v:stroke on="f" joinstyle="miter"/>
                                <v:imagedata r:id="rId775" o:title=""/>
                                <o:lock v:ext="edit" aspectratio="t"/>
                                <w10:wrap type="none"/>
                                <w10:anchorlock/>
                              </v:shape>
                              <o:OLEObject Type="Embed" ProgID="Equations" ShapeID="_x0000_i1397" DrawAspect="Content" ObjectID="_1468076097" r:id="rId774">
                                <o:LockedField>false</o:LockedField>
                              </o:OLEObject>
                            </w:object>
                          </w:r>
                        </w:p>
                      </w:txbxContent>
                    </v:textbox>
                  </v:shape>
                  <v:shape id="文本框 703" o:spid="_x0000_s2233" o:spt="202" type="#_x0000_t202" style="position:absolute;left:5640;top:12444;height:824;width:468;"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r>
                            <w:rPr>
                              <w:position w:val="-28"/>
                            </w:rPr>
                            <w:object>
                              <v:shape id="_x0000_i1398" o:spt="75" type="#_x0000_t75" style="height:34.35pt;width:9.2pt;" o:ole="t" filled="f" o:preferrelative="t" stroked="f" coordsize="21600,21600">
                                <v:path/>
                                <v:fill on="f" focussize="0,0"/>
                                <v:stroke on="f" joinstyle="miter"/>
                                <v:imagedata r:id="rId777" o:title=""/>
                                <o:lock v:ext="edit" aspectratio="t"/>
                                <w10:wrap type="none"/>
                                <w10:anchorlock/>
                              </v:shape>
                              <o:OLEObject Type="Embed" ProgID="Equations" ShapeID="_x0000_i1398" DrawAspect="Content" ObjectID="_1468076098" r:id="rId776">
                                <o:LockedField>false</o:LockedField>
                              </o:OLEObject>
                            </w:object>
                          </w:r>
                        </w:p>
                      </w:txbxContent>
                    </v:textbox>
                  </v:shape>
                  <v:shape id="文本框 704" o:spid="_x0000_s2232" o:spt="202" type="#_x0000_t202" style="position:absolute;left:5040;top:11736;height:468;width:540;"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path/>
                    <v:fill on="f" focussize="0,0"/>
                    <v:stroke on="f" joinstyle="miter"/>
                    <v:imagedata o:title=""/>
                    <o:lock v:ext="edit"/>
                    <v:textbox>
                      <w:txbxContent>
                        <w:p/>
                      </w:txbxContent>
                    </v:textbox>
                  </v:shape>
                  <v:shape id="文本框 705" o:spid="_x0000_s2231" o:spt="202" type="#_x0000_t202" style="position:absolute;left:4680;top:12204;height:468;width:540;"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r>
                            <w:t>O</w:t>
                          </w:r>
                        </w:p>
                      </w:txbxContent>
                    </v:textbox>
                  </v:shape>
                  <v:line id="直线 706" o:spid="_x0000_s2230" o:spt="20" style="position:absolute;left:4500;top:12048;flip:y;height:312;width:720;" coordsize="21600,21600" o:gfxdata="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qphO8AAAA&#10;2wAAAA8AAAAAAAAAAQAgAAAAIgAAAGRycy9kb3ducmV2LnhtbFBLAQIUABQAAAAIAIdO4kAzLwWe&#10;OwAAADkAAAAQAAAAAAAAAAEAIAAAAAsBAABkcnMvc2hhcGV4bWwueG1sUEsFBgAAAAAGAAYAWwEA&#10;ALUDAAAAAA==&#10;">
                    <v:path arrowok="t"/>
                    <v:fill focussize="0,0"/>
                    <v:stroke/>
                    <v:imagedata o:title=""/>
                    <o:lock v:ext="edit"/>
                  </v:line>
                  <v:line id="直线 707" o:spid="_x0000_s2229" o:spt="20" style="position:absolute;left:5220;top:12048;flip:x y;height:312;width:360;" coordsize="21600,21600" o:gfxdata="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Nq2y5AAAA2wAA&#10;AA8AAAAAAAAAAQAgAAAAIgAAAGRycy9kb3ducmV2LnhtbFBLAQIUABQAAAAIAIdO4kAzLwWeOwAA&#10;ADkAAAAQAAAAAAAAAAEAIAAAAAgBAABkcnMvc2hhcGV4bWwueG1sUEsFBgAAAAAGAAYAWwEAALID&#10;AAAAAA==&#10;">
                    <v:path arrowok="t"/>
                    <v:fill focussize="0,0"/>
                    <v:stroke/>
                    <v:imagedata o:title=""/>
                    <o:lock v:ext="edit"/>
                  </v:line>
                </v:group>
              </w:pict>
            </w:r>
            <w:r>
              <w:rPr>
                <w:rFonts w:asciiTheme="minorEastAsia" w:hAnsiTheme="minorEastAsia" w:eastAsiaTheme="minorEastAsia"/>
                <w:sz w:val="21"/>
                <w:szCs w:val="21"/>
              </w:rPr>
              <w:pict>
                <v:shape id="文本框 708" o:spid="_x0000_s2227" o:spt="202" type="#_x0000_t202" style="position:absolute;left:0pt;margin-left:76.9pt;margin-top:40.05pt;height:23.4pt;width:27pt;z-index:251684864;mso-width-relative:page;mso-height-relative:page;" filled="f" stroked="f" coordsize="21600,21600" o:gfxdata="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MGEi1gAAAAoBAAAPAAAAAAAAAAEAIAAAACIAAABkcnMvZG93&#10;bnJldi54bWxQSwECFAAUAAAACACHTuJA418mw5ABAAACAwAADgAAAAAAAAABACAAAAAlAQAAZHJz&#10;L2Uyb0RvYy54bWxQSwUGAAAAAAYABgBZAQAAJwUAAAAA&#10;">
                  <v:path/>
                  <v:fill on="f" focussize="0,0"/>
                  <v:stroke on="f" joinstyle="miter"/>
                  <v:imagedata o:title=""/>
                  <o:lock v:ext="edit"/>
                  <v:textbox>
                    <w:txbxContent>
                      <w:p>
                        <w:r>
                          <w:t>y</w:t>
                        </w:r>
                      </w:p>
                    </w:txbxContent>
                  </v:textbox>
                </v:shape>
              </w:pict>
            </w:r>
            <w:r>
              <w:rPr>
                <w:rFonts w:hint="eastAsia" w:asciiTheme="minorEastAsia" w:hAnsiTheme="minorEastAsia" w:eastAsiaTheme="minorEastAsia"/>
                <w:position w:val="-24"/>
                <w:sz w:val="21"/>
                <w:szCs w:val="21"/>
              </w:rPr>
              <w:object>
                <v:shape id="_x0000_i1399" o:spt="75" type="#_x0000_t75" style="height:32.65pt;width:61.1pt;" o:ole="t" filled="f" o:preferrelative="t" stroked="f" coordsize="21600,21600">
                  <v:path/>
                  <v:fill on="f" focussize="0,0"/>
                  <v:stroke on="f" joinstyle="miter"/>
                  <v:imagedata r:id="rId779" o:title=""/>
                  <o:lock v:ext="edit" aspectratio="t"/>
                  <w10:wrap type="none"/>
                  <w10:anchorlock/>
                </v:shape>
                <o:OLEObject Type="Embed" ProgID="Equations" ShapeID="_x0000_i1399" DrawAspect="Content" ObjectID="_1468076099" r:id="rId778">
                  <o:LockedField>false</o:LockedField>
                </o:OLEObject>
              </w:object>
            </w:r>
          </w:p>
        </w:tc>
        <w:tc>
          <w:tcPr>
            <w:tcW w:w="412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00" o:spt="75" type="#_x0000_t75" style="height:32.65pt;width:61.1pt;" o:ole="t" filled="f" o:preferrelative="t" stroked="f" coordsize="21600,21600">
                  <v:path/>
                  <v:fill on="f" focussize="0,0"/>
                  <v:stroke on="f" joinstyle="miter"/>
                  <v:imagedata r:id="rId781" o:title=""/>
                  <o:lock v:ext="edit" aspectratio="t"/>
                  <w10:wrap type="none"/>
                  <w10:anchorlock/>
                </v:shape>
                <o:OLEObject Type="Embed" ProgID="Equations" ShapeID="_x0000_i1400" DrawAspect="Content" ObjectID="_1468076100" r:id="rId78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2" w:hRule="atLeast"/>
          <w:jc w:val="center"/>
        </w:trPr>
        <w:tc>
          <w:tcPr>
            <w:tcW w:w="1105"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图形</w:t>
            </w:r>
          </w:p>
        </w:tc>
        <w:tc>
          <w:tcPr>
            <w:tcW w:w="3885" w:type="dxa"/>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pict>
                <v:shape id="文本框 721" o:spid="_x0000_s2224" o:spt="202" type="#_x0000_t202" style="position:absolute;left:0pt;margin-left:76.9pt;margin-top:8.35pt;height:23.4pt;width:27pt;z-index:251685888;mso-width-relative:page;mso-height-relative:page;" filled="f" stroked="f" coordsize="21600,21600" o:gfxdata="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NYrZvWAAAACQEAAA8AAAAAAAAAAQAgAAAAIgAAAGRycy9k&#10;b3ducmV2LnhtbFBLAQIUABQAAAAIAIdO4kCLfzrrkgEAAAIDAAAOAAAAAAAAAAEAIAAAACUBAABk&#10;cnMvZTJvRG9jLnhtbFBLBQYAAAAABgAGAFkBAAApBQAAAAA=&#10;">
                  <v:path/>
                  <v:fill on="f" focussize="0,0"/>
                  <v:stroke on="f" joinstyle="miter"/>
                  <v:imagedata o:title=""/>
                  <o:lock v:ext="edit"/>
                  <v:textbox>
                    <w:txbxContent>
                      <w:p>
                        <w:r>
                          <w:rPr>
                            <w:rFonts w:hint="eastAsia"/>
                          </w:rPr>
                          <w:t>P</w:t>
                        </w:r>
                      </w:p>
                    </w:txbxContent>
                  </v:textbox>
                </v:shape>
              </w:pict>
            </w:r>
          </w:p>
          <w:p>
            <w:pPr>
              <w:jc w:val="center"/>
              <w:rPr>
                <w:rFonts w:asciiTheme="minorEastAsia" w:hAnsiTheme="minorEastAsia" w:eastAsiaTheme="minorEastAsia"/>
                <w:sz w:val="21"/>
                <w:szCs w:val="21"/>
              </w:rPr>
            </w:pPr>
          </w:p>
        </w:tc>
        <w:tc>
          <w:tcPr>
            <w:tcW w:w="4125" w:type="dxa"/>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pict>
                <v:group id="组合 709" o:spid="_x0000_s2207" o:spt="203" style="position:absolute;left:0pt;margin-left:46.35pt;margin-top:-5pt;height:89.65pt;width:108pt;z-index:251686912;mso-width-relative:page;mso-height-relative:page;" coordorigin="7380,2688" coordsize="2160,1956203" o:gfxdata="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">
                  <o:lock v:ext="edit"/>
                  <v:line id="直线 710" o:spid="_x0000_s2223" o:spt="20" style="position:absolute;left:7380;top:3780;height:0;width:1800;"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path arrowok="t"/>
                    <v:fill focussize="0,0"/>
                    <v:stroke endarrow="block"/>
                    <v:imagedata o:title=""/>
                    <o:lock v:ext="edit"/>
                  </v:line>
                  <v:shape id="椭圆 711" o:spid="_x0000_s2222" o:spt="3" type="#_x0000_t3" style="position:absolute;left:7920;top:3156;height:1248;width:720;" filled="f" coordsize="21600,21600" o:gfxdata="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zvIIvQAA&#10;ANsAAAAPAAAAAAAAAAEAIAAAACIAAABkcnMvZG93bnJldi54bWxQSwECFAAUAAAACACHTuJAMy8F&#10;njsAAAA5AAAAEAAAAAAAAAABACAAAAAMAQAAZHJzL3NoYXBleG1sLnhtbFBLBQYAAAAABgAGAFsB&#10;AAC2AwAAAAA=&#10;">
                    <v:path/>
                    <v:fill on="f" focussize="0,0"/>
                    <v:stroke/>
                    <v:imagedata o:title=""/>
                    <o:lock v:ext="edit"/>
                  </v:shape>
                  <v:line id="直线 712" o:spid="_x0000_s2221" o:spt="20" style="position:absolute;left:8285;top:2851;flip:y;height:1716;width:0;"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path arrowok="t"/>
                    <v:fill focussize="0,0"/>
                    <v:stroke endarrow="block"/>
                    <v:imagedata o:title=""/>
                    <o:lock v:ext="edit"/>
                  </v:line>
                  <v:shape id="文本框 713" o:spid="_x0000_s2220" o:spt="202" type="#_x0000_t202" style="position:absolute;left:9000;top:3624;height:468;width:54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r>
                            <w:t>x</w:t>
                          </w:r>
                        </w:p>
                      </w:txbxContent>
                    </v:textbox>
                  </v:shape>
                  <v:shape id="文本框 714" o:spid="_x0000_s2219" o:spt="202" type="#_x0000_t202" style="position:absolute;left:8280;top:2688;height:468;width:540;"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path/>
                    <v:fill on="f" focussize="0,0"/>
                    <v:stroke on="f" joinstyle="miter"/>
                    <v:imagedata o:title=""/>
                    <o:lock v:ext="edit"/>
                    <v:textbox>
                      <w:txbxContent>
                        <w:p>
                          <w:r>
                            <w:t>y</w:t>
                          </w:r>
                        </w:p>
                      </w:txbxContent>
                    </v:textbox>
                  </v:shape>
                  <v:shape id="文本框 715" o:spid="_x0000_s2214" o:spt="202" type="#_x0000_t202" style="position:absolute;left:8100;top:3780;height:864;width:548;"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r>
                            <w:rPr>
                              <w:position w:val="-30"/>
                            </w:rPr>
                            <w:object>
                              <v:shape id="_x0000_i1401" o:spt="75" type="#_x0000_t75" style="height:35.15pt;width:13.4pt;" o:ole="t" filled="f" o:preferrelative="t" stroked="f" coordsize="21600,21600">
                                <v:path/>
                                <v:fill on="f" focussize="0,0"/>
                                <v:stroke on="f" joinstyle="miter"/>
                                <v:imagedata r:id="rId773" o:title=""/>
                                <o:lock v:ext="edit" aspectratio="t"/>
                                <w10:wrap type="none"/>
                                <w10:anchorlock/>
                              </v:shape>
                              <o:OLEObject Type="Embed" ProgID="Equations" ShapeID="_x0000_i1401" DrawAspect="Content" ObjectID="_1468076101" r:id="rId782">
                                <o:LockedField>false</o:LockedField>
                              </o:OLEObject>
                            </w:object>
                          </w:r>
                          <w:r>
                            <w:rPr>
                              <w:position w:val="-10"/>
                            </w:rPr>
                            <w:object>
                              <v:shape id="_x0000_i1402" o:spt="75" type="#_x0000_t75" style="height:15.9pt;width:13.4pt;" o:ole="t" filled="f" o:preferrelative="t" stroked="f" coordsize="21600,21600">
                                <v:path/>
                                <v:fill on="f" focussize="0,0"/>
                                <v:stroke on="f" joinstyle="miter"/>
                                <v:imagedata r:id="rId784" o:title=""/>
                                <o:lock v:ext="edit" aspectratio="t"/>
                                <w10:wrap type="none"/>
                                <w10:anchorlock/>
                              </v:shape>
                              <o:OLEObject Type="Embed" ProgID="Equations" ShapeID="_x0000_i1402" DrawAspect="Content" ObjectID="_1468076102" r:id="rId783">
                                <o:LockedField>false</o:LockedField>
                              </o:OLEObject>
                            </w:object>
                          </w:r>
                          <w:r>
                            <w:rPr>
                              <w:position w:val="-10"/>
                            </w:rPr>
                            <w:object>
                              <v:shape id="_x0000_i1403" o:spt="75" type="#_x0000_t75" style="height:15.9pt;width:13.4pt;" o:ole="t" filled="f" o:preferrelative="t" stroked="f" coordsize="21600,21600">
                                <v:path/>
                                <v:fill on="f" focussize="0,0"/>
                                <v:stroke on="f" joinstyle="miter"/>
                                <v:imagedata r:id="rId784" o:title=""/>
                                <o:lock v:ext="edit" aspectratio="t"/>
                                <w10:wrap type="none"/>
                                <w10:anchorlock/>
                              </v:shape>
                              <o:OLEObject Type="Embed" ProgID="Equations" ShapeID="_x0000_i1403" DrawAspect="Content" ObjectID="_1468076103" r:id="rId785">
                                <o:LockedField>false</o:LockedField>
                              </o:OLEObject>
                            </w:object>
                          </w:r>
                          <w:r>
                            <w:rPr>
                              <w:position w:val="-10"/>
                            </w:rPr>
                            <w:object>
                              <v:shape id="_x0000_i1404" o:spt="75" type="#_x0000_t75" style="height:15.9pt;width:13.4pt;" o:ole="t" filled="f" o:preferrelative="t" stroked="f" coordsize="21600,21600">
                                <v:path/>
                                <v:fill on="f" focussize="0,0"/>
                                <v:stroke on="f" joinstyle="miter"/>
                                <v:imagedata r:id="rId784" o:title=""/>
                                <o:lock v:ext="edit" aspectratio="t"/>
                                <w10:wrap type="none"/>
                                <w10:anchorlock/>
                              </v:shape>
                              <o:OLEObject Type="Embed" ProgID="Equations" ShapeID="_x0000_i1404" DrawAspect="Content" ObjectID="_1468076104" r:id="rId786">
                                <o:LockedField>false</o:LockedField>
                              </o:OLEObject>
                            </w:object>
                          </w:r>
                        </w:p>
                      </w:txbxContent>
                    </v:textbox>
                  </v:shape>
                  <v:shape id="文本框 716" o:spid="_x0000_s2212" o:spt="202" type="#_x0000_t202" style="position:absolute;left:8100;top:3000;height:864;width:588;"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r>
                            <w:rPr>
                              <w:position w:val="-30"/>
                            </w:rPr>
                            <w:object>
                              <v:shape id="_x0000_i1405" o:spt="75" type="#_x0000_t75" style="height:35.15pt;width:15.05pt;" o:ole="t" filled="f" o:preferrelative="t" stroked="f" coordsize="21600,21600">
                                <v:path/>
                                <v:fill on="f" focussize="0,0"/>
                                <v:stroke on="f" joinstyle="miter"/>
                                <v:imagedata r:id="rId775" o:title=""/>
                                <o:lock v:ext="edit" aspectratio="t"/>
                                <w10:wrap type="none"/>
                                <w10:anchorlock/>
                              </v:shape>
                              <o:OLEObject Type="Embed" ProgID="Equations" ShapeID="_x0000_i1405" DrawAspect="Content" ObjectID="_1468076105" r:id="rId787">
                                <o:LockedField>false</o:LockedField>
                              </o:OLEObject>
                            </w:object>
                          </w:r>
                        </w:p>
                      </w:txbxContent>
                    </v:textbox>
                  </v:shape>
                  <v:shape id="文本框 717" o:spid="_x0000_s2211" o:spt="202" type="#_x0000_t202" style="position:absolute;left:7560;top:3780;height:468;width:540;"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r>
                            <w:rPr>
                              <w:rFonts w:hint="eastAsia"/>
                            </w:rPr>
                            <w:t>P</w:t>
                          </w:r>
                        </w:p>
                      </w:txbxContent>
                    </v:textbox>
                  </v:shape>
                  <v:shape id="文本框 718" o:spid="_x0000_s2210" o:spt="202" type="#_x0000_t202" style="position:absolute;left:7925;top:3625;height:468;width:54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r>
                            <w:t>O</w:t>
                          </w:r>
                        </w:p>
                      </w:txbxContent>
                    </v:textbox>
                  </v:shape>
                  <v:line id="直线 719" o:spid="_x0000_s2209" o:spt="20" style="position:absolute;left:7920;top:3468;flip:x;height:468;width:360;"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path arrowok="t"/>
                    <v:fill focussize="0,0"/>
                    <v:stroke/>
                    <v:imagedata o:title=""/>
                    <o:lock v:ext="edit"/>
                  </v:line>
                  <v:line id="直线 720" o:spid="_x0000_s2208" o:spt="20" style="position:absolute;left:7920;top:3936;flip:x y;height:156;width:360;" coordsize="21600,21600" o:gfxdata="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PVJS5AAAA2wAA&#10;AA8AAAAAAAAAAQAgAAAAIgAAAGRycy9kb3ducmV2LnhtbFBLAQIUABQAAAAIAIdO4kAzLwWeOwAA&#10;ADkAAAAQAAAAAAAAAAEAIAAAAAgBAABkcnMvc2hhcGV4bWwueG1sUEsFBgAAAAAGAAYAWwEAALID&#10;AAAAAA==&#10;">
                    <v:path arrowok="t"/>
                    <v:fill focussize="0,0"/>
                    <v:stroke/>
                    <v:imagedata o:title=""/>
                    <o:lock v:ext="edit"/>
                  </v:line>
                </v:group>
              </w:pict>
            </w:r>
          </w:p>
          <w:p>
            <w:pPr>
              <w:jc w:val="center"/>
              <w:rPr>
                <w:rFonts w:asciiTheme="minorEastAsia" w:hAnsiTheme="minorEastAsia" w:eastAsiaTheme="minorEastAsia"/>
                <w:sz w:val="21"/>
                <w:szCs w:val="21"/>
              </w:rPr>
            </w:pPr>
          </w:p>
          <w:p>
            <w:pPr>
              <w:jc w:val="center"/>
              <w:rPr>
                <w:rFonts w:asciiTheme="minorEastAsia" w:hAnsiTheme="minorEastAsia" w:eastAsiaTheme="minorEastAsia"/>
                <w:sz w:val="21"/>
                <w:szCs w:val="21"/>
              </w:rPr>
            </w:pPr>
          </w:p>
          <w:p>
            <w:pPr>
              <w:jc w:val="center"/>
              <w:rPr>
                <w:rFonts w:asciiTheme="minorEastAsia" w:hAnsiTheme="minorEastAsia" w:eastAsiaTheme="minorEastAsia"/>
                <w:sz w:val="21"/>
                <w:szCs w:val="21"/>
              </w:rPr>
            </w:pPr>
          </w:p>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 w:hRule="atLeast"/>
          <w:jc w:val="center"/>
        </w:trPr>
        <w:tc>
          <w:tcPr>
            <w:tcW w:w="11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性质</w:t>
            </w:r>
          </w:p>
        </w:tc>
        <w:tc>
          <w:tcPr>
            <w:tcW w:w="8010"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长轴长是</w:t>
            </w:r>
            <w:r>
              <w:rPr>
                <w:rFonts w:hint="eastAsia" w:asciiTheme="minorEastAsia" w:hAnsiTheme="minorEastAsia" w:eastAsiaTheme="minorEastAsia"/>
                <w:position w:val="-6"/>
                <w:sz w:val="21"/>
                <w:szCs w:val="21"/>
              </w:rPr>
              <w:object>
                <v:shape id="_x0000_i1406" o:spt="75" type="#_x0000_t75" style="height:13.4pt;width:15.9pt;" o:ole="t" filled="f" o:preferrelative="t" stroked="f" coordsize="21600,21600">
                  <v:path/>
                  <v:fill on="f" focussize="0,0"/>
                  <v:stroke on="f" joinstyle="miter"/>
                  <v:imagedata r:id="rId789" o:title=""/>
                  <o:lock v:ext="edit" aspectratio="t"/>
                  <w10:wrap type="none"/>
                  <w10:anchorlock/>
                </v:shape>
                <o:OLEObject Type="Embed" ProgID="Equations" ShapeID="_x0000_i1406" DrawAspect="Content" ObjectID="_1468076106" r:id="rId788">
                  <o:LockedField>false</o:LockedField>
                </o:OLEObject>
              </w:object>
            </w:r>
            <w:r>
              <w:rPr>
                <w:rFonts w:hint="eastAsia" w:asciiTheme="minorEastAsia" w:hAnsiTheme="minorEastAsia" w:eastAsiaTheme="minorEastAsia"/>
                <w:sz w:val="21"/>
                <w:szCs w:val="21"/>
              </w:rPr>
              <w:t>，短轴长是</w:t>
            </w:r>
            <w:r>
              <w:rPr>
                <w:rFonts w:hint="eastAsia" w:asciiTheme="minorEastAsia" w:hAnsiTheme="minorEastAsia" w:eastAsiaTheme="minorEastAsia"/>
                <w:position w:val="-6"/>
                <w:sz w:val="21"/>
                <w:szCs w:val="21"/>
              </w:rPr>
              <w:object>
                <v:shape id="_x0000_i1407" o:spt="75" type="#_x0000_t75" style="height:13.4pt;width:15.9pt;" o:ole="t" filled="f" o:preferrelative="t" stroked="f" coordsize="21600,21600">
                  <v:path/>
                  <v:fill on="f" focussize="0,0"/>
                  <v:stroke on="f" joinstyle="miter"/>
                  <v:imagedata r:id="rId791" o:title=""/>
                  <o:lock v:ext="edit" aspectratio="t"/>
                  <w10:wrap type="none"/>
                  <w10:anchorlock/>
                </v:shape>
                <o:OLEObject Type="Embed" ProgID="Equations" ShapeID="_x0000_i1407" DrawAspect="Content" ObjectID="_1468076107" r:id="rId790">
                  <o:LockedField>false</o:LockedField>
                </o:OLEObject>
              </w:object>
            </w:r>
            <w:r>
              <w:rPr>
                <w:rFonts w:hint="eastAsia" w:asciiTheme="minorEastAsia" w:hAnsiTheme="minorEastAsia" w:eastAsiaTheme="minorEastAsia"/>
                <w:sz w:val="21"/>
                <w:szCs w:val="21"/>
              </w:rPr>
              <w:t>，焦距</w:t>
            </w:r>
            <w:r>
              <w:rPr>
                <w:rFonts w:hint="eastAsia" w:asciiTheme="minorEastAsia" w:hAnsiTheme="minorEastAsia" w:eastAsiaTheme="minorEastAsia"/>
                <w:position w:val="-14"/>
                <w:sz w:val="21"/>
                <w:szCs w:val="21"/>
              </w:rPr>
              <w:object>
                <v:shape id="_x0000_i1408" o:spt="75" type="#_x0000_t75" style="height:20.95pt;width:28.45pt;" o:ole="t" filled="f" o:preferrelative="t" stroked="f" coordsize="21600,21600">
                  <v:path/>
                  <v:fill on="f" focussize="0,0"/>
                  <v:stroke on="f" joinstyle="miter"/>
                  <v:imagedata r:id="rId793" o:title=""/>
                  <o:lock v:ext="edit" aspectratio="t"/>
                  <w10:wrap type="none"/>
                  <w10:anchorlock/>
                </v:shape>
                <o:OLEObject Type="Embed" ProgID="Equations" ShapeID="_x0000_i1408" DrawAspect="Content" ObjectID="_1468076108" r:id="rId792">
                  <o:LockedField>false</o:LockedField>
                </o:OLEObject>
              </w:object>
            </w:r>
            <w:r>
              <w:rPr>
                <w:rFonts w:hint="eastAsia" w:asciiTheme="minorEastAsia" w:hAnsiTheme="minorEastAsia" w:eastAsiaTheme="minorEastAsia"/>
                <w:sz w:val="21"/>
                <w:szCs w:val="21"/>
              </w:rPr>
              <w:t>=2c，</w:t>
            </w:r>
            <w:r>
              <w:rPr>
                <w:rFonts w:hint="eastAsia" w:asciiTheme="minorEastAsia" w:hAnsiTheme="minorEastAsia" w:eastAsiaTheme="minorEastAsia"/>
                <w:position w:val="-6"/>
                <w:sz w:val="21"/>
                <w:szCs w:val="21"/>
              </w:rPr>
              <w:object>
                <v:shape id="_x0000_i1409" o:spt="75" type="#_x0000_t75" style="height:15.9pt;width:62.8pt;" o:ole="t" filled="f" o:preferrelative="t" stroked="f" coordsize="21600,21600">
                  <v:path/>
                  <v:fill on="f" focussize="0,0"/>
                  <v:stroke on="f" joinstyle="miter"/>
                  <v:imagedata r:id="rId795" o:title=""/>
                  <o:lock v:ext="edit" aspectratio="t"/>
                  <w10:wrap type="none"/>
                  <w10:anchorlock/>
                </v:shape>
                <o:OLEObject Type="Embed" ProgID="Equations" ShapeID="_x0000_i1409" DrawAspect="Content" ObjectID="_1468076109" r:id="rId794">
                  <o:LockedField>false</o:LockedField>
                </o:OLEObject>
              </w:object>
            </w:r>
            <w:r>
              <w:rPr>
                <w:rFonts w:hint="eastAsia" w:asciiTheme="minorEastAsia" w:hAnsiTheme="minorEastAsia" w:eastAsiaTheme="minorEastAsia"/>
                <w:sz w:val="21"/>
                <w:szCs w:val="21"/>
              </w:rPr>
              <w:t>（a最大）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顶点</w:t>
            </w:r>
          </w:p>
        </w:tc>
        <w:tc>
          <w:tcPr>
            <w:tcW w:w="388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A</w:t>
            </w:r>
            <w:r>
              <w:rPr>
                <w:rFonts w:asciiTheme="minorEastAsia" w:hAnsiTheme="minorEastAsia" w:eastAsiaTheme="minorEastAsia"/>
                <w:sz w:val="21"/>
                <w:szCs w:val="21"/>
                <w:vertAlign w:val="subscript"/>
              </w:rPr>
              <w:t>1</w:t>
            </w:r>
            <w:r>
              <w:rPr>
                <w:rFonts w:asciiTheme="minorEastAsia" w:hAnsiTheme="minorEastAsia" w:eastAsiaTheme="minorEastAsia"/>
                <w:sz w:val="21"/>
                <w:szCs w:val="21"/>
              </w:rPr>
              <w:t>(－a,0)，A</w:t>
            </w:r>
            <w:r>
              <w:rPr>
                <w:rFonts w:asciiTheme="minorEastAsia" w:hAnsiTheme="minorEastAsia" w:eastAsiaTheme="minorEastAsia"/>
                <w:sz w:val="21"/>
                <w:szCs w:val="21"/>
                <w:vertAlign w:val="subscript"/>
              </w:rPr>
              <w:t>2</w:t>
            </w:r>
            <w:r>
              <w:rPr>
                <w:rFonts w:asciiTheme="minorEastAsia" w:hAnsiTheme="minorEastAsia" w:eastAsiaTheme="minorEastAsia"/>
                <w:sz w:val="21"/>
                <w:szCs w:val="21"/>
              </w:rPr>
              <w:t xml:space="preserve">(a,0) </w:t>
            </w:r>
            <w:r>
              <w:rPr>
                <w:rFonts w:hint="eastAsia" w:asciiTheme="minorEastAsia" w:hAnsiTheme="minorEastAsia" w:eastAsiaTheme="minorEastAsia"/>
                <w:sz w:val="21"/>
                <w:szCs w:val="21"/>
              </w:rPr>
              <w:t>B</w:t>
            </w:r>
            <w:r>
              <w:rPr>
                <w:rFonts w:asciiTheme="minorEastAsia" w:hAnsiTheme="minorEastAsia" w:eastAsiaTheme="minorEastAsia"/>
                <w:sz w:val="21"/>
                <w:szCs w:val="21"/>
                <w:vertAlign w:val="subscript"/>
              </w:rPr>
              <w:t>1</w:t>
            </w:r>
            <w:r>
              <w:rPr>
                <w:rFonts w:asciiTheme="minorEastAsia" w:hAnsiTheme="minorEastAsia" w:eastAsiaTheme="minorEastAsia"/>
                <w:sz w:val="21"/>
                <w:szCs w:val="21"/>
              </w:rPr>
              <w:t>(0,－</w:t>
            </w:r>
            <w:r>
              <w:rPr>
                <w:rFonts w:hint="eastAsia" w:asciiTheme="minorEastAsia" w:hAnsiTheme="minorEastAsia" w:eastAsiaTheme="minorEastAsia"/>
                <w:sz w:val="21"/>
                <w:szCs w:val="21"/>
              </w:rPr>
              <w:t>b</w:t>
            </w:r>
            <w:r>
              <w:rPr>
                <w:rFonts w:asciiTheme="minorEastAsia" w:hAnsiTheme="minorEastAsia" w:eastAsiaTheme="minorEastAsia"/>
                <w:sz w:val="21"/>
                <w:szCs w:val="21"/>
              </w:rPr>
              <w:t>),</w:t>
            </w:r>
            <w:r>
              <w:rPr>
                <w:rFonts w:hint="eastAsia" w:asciiTheme="minorEastAsia" w:hAnsiTheme="minorEastAsia" w:eastAsiaTheme="minorEastAsia"/>
                <w:sz w:val="21"/>
                <w:szCs w:val="21"/>
              </w:rPr>
              <w:t>B</w:t>
            </w:r>
            <w:r>
              <w:rPr>
                <w:rFonts w:asciiTheme="minorEastAsia" w:hAnsiTheme="minorEastAsia" w:eastAsiaTheme="minorEastAsia"/>
                <w:sz w:val="21"/>
                <w:szCs w:val="21"/>
                <w:vertAlign w:val="subscript"/>
              </w:rPr>
              <w:t>2</w:t>
            </w:r>
            <w:r>
              <w:rPr>
                <w:rFonts w:asciiTheme="minorEastAsia" w:hAnsiTheme="minorEastAsia" w:eastAsiaTheme="minorEastAsia"/>
                <w:sz w:val="21"/>
                <w:szCs w:val="21"/>
              </w:rPr>
              <w:t>(0，</w:t>
            </w:r>
            <w:r>
              <w:rPr>
                <w:rFonts w:hint="eastAsia" w:asciiTheme="minorEastAsia" w:hAnsiTheme="minorEastAsia" w:eastAsiaTheme="minorEastAsia"/>
                <w:sz w:val="21"/>
                <w:szCs w:val="21"/>
              </w:rPr>
              <w:t>b</w:t>
            </w:r>
            <w:r>
              <w:rPr>
                <w:rFonts w:asciiTheme="minorEastAsia" w:hAnsiTheme="minorEastAsia" w:eastAsiaTheme="minorEastAsia"/>
                <w:sz w:val="21"/>
                <w:szCs w:val="21"/>
              </w:rPr>
              <w:t>)</w:t>
            </w:r>
          </w:p>
        </w:tc>
        <w:tc>
          <w:tcPr>
            <w:tcW w:w="412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A</w:t>
            </w:r>
            <w:r>
              <w:rPr>
                <w:rFonts w:asciiTheme="minorEastAsia" w:hAnsiTheme="minorEastAsia" w:eastAsiaTheme="minorEastAsia"/>
                <w:sz w:val="21"/>
                <w:szCs w:val="21"/>
                <w:vertAlign w:val="subscript"/>
              </w:rPr>
              <w:t>1</w:t>
            </w:r>
            <w:r>
              <w:rPr>
                <w:rFonts w:asciiTheme="minorEastAsia" w:hAnsiTheme="minorEastAsia" w:eastAsiaTheme="minorEastAsia"/>
                <w:sz w:val="21"/>
                <w:szCs w:val="21"/>
              </w:rPr>
              <w:t>(0,－a),A</w:t>
            </w:r>
            <w:r>
              <w:rPr>
                <w:rFonts w:asciiTheme="minorEastAsia" w:hAnsiTheme="minorEastAsia" w:eastAsiaTheme="minorEastAsia"/>
                <w:sz w:val="21"/>
                <w:szCs w:val="21"/>
                <w:vertAlign w:val="subscript"/>
              </w:rPr>
              <w:t>2</w:t>
            </w:r>
            <w:r>
              <w:rPr>
                <w:rFonts w:asciiTheme="minorEastAsia" w:hAnsiTheme="minorEastAsia" w:eastAsiaTheme="minorEastAsia"/>
                <w:sz w:val="21"/>
                <w:szCs w:val="21"/>
              </w:rPr>
              <w:t xml:space="preserve">(0，a) </w:t>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vertAlign w:val="subscript"/>
              </w:rPr>
              <w:t>1</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b</w:t>
            </w:r>
            <w:r>
              <w:rPr>
                <w:rFonts w:asciiTheme="minorEastAsia" w:hAnsiTheme="minorEastAsia" w:eastAsiaTheme="minorEastAsia"/>
                <w:sz w:val="21"/>
                <w:szCs w:val="21"/>
              </w:rPr>
              <w:t>,0)，</w:t>
            </w:r>
            <w:r>
              <w:rPr>
                <w:rFonts w:hint="eastAsia" w:asciiTheme="minorEastAsia" w:hAnsiTheme="minorEastAsia" w:eastAsiaTheme="minorEastAsia"/>
                <w:sz w:val="21"/>
                <w:szCs w:val="21"/>
              </w:rPr>
              <w:t>B</w:t>
            </w:r>
            <w:r>
              <w:rPr>
                <w:rFonts w:asciiTheme="minorEastAsia" w:hAnsiTheme="minorEastAsia" w:eastAsiaTheme="minorEastAsia"/>
                <w:sz w:val="21"/>
                <w:szCs w:val="21"/>
                <w:vertAlign w:val="subscript"/>
              </w:rPr>
              <w:t>2</w:t>
            </w:r>
            <w:r>
              <w:rPr>
                <w:rFonts w:asciiTheme="minorEastAsia" w:hAnsiTheme="minorEastAsia" w:eastAsiaTheme="minorEastAsia"/>
                <w:sz w:val="21"/>
                <w:szCs w:val="21"/>
              </w:rPr>
              <w:t>(</w:t>
            </w:r>
            <w:r>
              <w:rPr>
                <w:rFonts w:hint="eastAsia" w:asciiTheme="minorEastAsia" w:hAnsiTheme="minorEastAsia" w:eastAsiaTheme="minorEastAsia"/>
                <w:sz w:val="21"/>
                <w:szCs w:val="21"/>
              </w:rPr>
              <w:t>b</w:t>
            </w:r>
            <w:r>
              <w:rPr>
                <w:rFonts w:asciiTheme="minorEastAsia" w:hAnsiTheme="minorEastAsia"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焦点坐标</w:t>
            </w:r>
          </w:p>
        </w:tc>
        <w:tc>
          <w:tcPr>
            <w:tcW w:w="388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F</w:t>
            </w:r>
            <w:r>
              <w:rPr>
                <w:rFonts w:hint="eastAsia" w:asciiTheme="minorEastAsia" w:hAnsiTheme="minorEastAsia" w:eastAsiaTheme="minorEastAsia"/>
                <w:sz w:val="21"/>
                <w:szCs w:val="21"/>
                <w:vertAlign w:val="subscript"/>
              </w:rPr>
              <w:t>1</w:t>
            </w:r>
            <w:r>
              <w:rPr>
                <w:rFonts w:hint="eastAsia" w:asciiTheme="minorEastAsia" w:hAnsiTheme="minorEastAsia" w:eastAsiaTheme="minorEastAsia"/>
                <w:sz w:val="21"/>
                <w:szCs w:val="21"/>
              </w:rPr>
              <w:t>(c,o)  F</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(-c,o)</w:t>
            </w:r>
          </w:p>
        </w:tc>
        <w:tc>
          <w:tcPr>
            <w:tcW w:w="412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F</w:t>
            </w:r>
            <w:r>
              <w:rPr>
                <w:rFonts w:hint="eastAsia" w:asciiTheme="minorEastAsia" w:hAnsiTheme="minorEastAsia" w:eastAsiaTheme="minorEastAsia"/>
                <w:sz w:val="21"/>
                <w:szCs w:val="21"/>
                <w:vertAlign w:val="subscript"/>
              </w:rPr>
              <w:t>1</w:t>
            </w:r>
            <w:r>
              <w:rPr>
                <w:rFonts w:hint="eastAsia" w:asciiTheme="minorEastAsia" w:hAnsiTheme="minorEastAsia" w:eastAsiaTheme="minorEastAsia"/>
                <w:sz w:val="21"/>
                <w:szCs w:val="21"/>
              </w:rPr>
              <w:t>(o,c)  F</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离心率</w:t>
            </w:r>
          </w:p>
        </w:tc>
        <w:tc>
          <w:tcPr>
            <w:tcW w:w="8010"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10" o:spt="75" type="#_x0000_t75" style="height:31pt;width:30.15pt;" o:ole="t" filled="f" o:preferrelative="t" stroked="f" coordsize="21600,21600">
                  <v:path/>
                  <v:fill on="f" focussize="0,0"/>
                  <v:stroke on="f" joinstyle="miter"/>
                  <v:imagedata r:id="rId797" o:title=""/>
                  <o:lock v:ext="edit" aspectratio="t"/>
                  <w10:wrap type="none"/>
                  <w10:anchorlock/>
                </v:shape>
                <o:OLEObject Type="Embed" ProgID="Equations" ShapeID="_x0000_i1410" DrawAspect="Content" ObjectID="_1468076110" r:id="rId796">
                  <o:LockedField>false</o:LockedField>
                </o:OLEObject>
              </w:object>
            </w:r>
            <w:r>
              <w:rPr>
                <w:rFonts w:hint="eastAsia" w:asciiTheme="minorEastAsia" w:hAnsiTheme="minorEastAsia" w:eastAsiaTheme="minorEastAsia"/>
                <w:sz w:val="21"/>
                <w:szCs w:val="21"/>
              </w:rPr>
              <w:t>（0&lt;e&lt;1）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准线方程</w:t>
            </w:r>
          </w:p>
        </w:tc>
        <w:tc>
          <w:tcPr>
            <w:tcW w:w="388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11" o:spt="75" type="#_x0000_t75" style="height:32.65pt;width:46.05pt;" o:ole="t" filled="f" o:preferrelative="t" stroked="f" coordsize="21600,21600">
                  <v:path/>
                  <v:fill on="f" focussize="0,0"/>
                  <v:stroke on="f" joinstyle="miter"/>
                  <v:imagedata r:id="rId799" o:title=""/>
                  <o:lock v:ext="edit" aspectratio="t"/>
                  <w10:wrap type="none"/>
                  <w10:anchorlock/>
                </v:shape>
                <o:OLEObject Type="Embed" ProgID="Equations" ShapeID="_x0000_i1411" DrawAspect="Content" ObjectID="_1468076111" r:id="rId798">
                  <o:LockedField>false</o:LockedField>
                </o:OLEObject>
              </w:object>
            </w:r>
          </w:p>
        </w:tc>
        <w:tc>
          <w:tcPr>
            <w:tcW w:w="412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12" o:spt="75" type="#_x0000_t75" style="height:32.65pt;width:45.2pt;" o:ole="t" filled="f" o:preferrelative="t" stroked="f" coordsize="21600,21600">
                  <v:path/>
                  <v:fill on="f" focussize="0,0"/>
                  <v:stroke on="f" joinstyle="miter"/>
                  <v:imagedata r:id="rId801" o:title=""/>
                  <o:lock v:ext="edit" aspectratio="t"/>
                  <w10:wrap type="none"/>
                  <w10:anchorlock/>
                </v:shape>
                <o:OLEObject Type="Embed" ProgID="Equations" ShapeID="_x0000_i1412" DrawAspect="Content" ObjectID="_1468076112" r:id="rId800">
                  <o:LockedField>false</o:LockedField>
                </o:OLEObject>
              </w:object>
            </w:r>
          </w:p>
        </w:tc>
      </w:tr>
    </w:tbl>
    <w:p>
      <w:pPr>
        <w:spacing w:line="360" w:lineRule="auto"/>
        <w:ind w:firstLine="210" w:firstLineChars="100"/>
        <w:rPr>
          <w:rFonts w:asciiTheme="minorEastAsia" w:hAnsiTheme="minorEastAsia" w:eastAsiaTheme="minorEastAsia"/>
          <w:sz w:val="21"/>
          <w:szCs w:val="21"/>
        </w:rPr>
      </w:pPr>
    </w:p>
    <w:p>
      <w:pPr>
        <w:spacing w:line="360" w:lineRule="auto"/>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求椭圆的标准方程步骤：</w:t>
      </w:r>
    </w:p>
    <w:p>
      <w:pPr>
        <w:widowControl w:val="0"/>
        <w:numPr>
          <w:ilvl w:val="0"/>
          <w:numId w:val="17"/>
        </w:numPr>
        <w:spacing w:line="360" w:lineRule="auto"/>
        <w:ind w:hanging="63"/>
        <w:jc w:val="both"/>
        <w:rPr>
          <w:rFonts w:asciiTheme="minorEastAsia" w:hAnsiTheme="minorEastAsia" w:eastAsiaTheme="minorEastAsia"/>
          <w:sz w:val="21"/>
          <w:szCs w:val="21"/>
        </w:rPr>
      </w:pPr>
      <w:r>
        <w:rPr>
          <w:rFonts w:hint="eastAsia" w:asciiTheme="minorEastAsia" w:hAnsiTheme="minorEastAsia" w:eastAsiaTheme="minorEastAsia"/>
          <w:sz w:val="21"/>
          <w:szCs w:val="21"/>
        </w:rPr>
        <w:t>确认焦点的位置设出标准方程；（题中直接已知或通过焦点坐标得到）</w:t>
      </w:r>
    </w:p>
    <w:p>
      <w:pPr>
        <w:widowControl w:val="0"/>
        <w:numPr>
          <w:ilvl w:val="0"/>
          <w:numId w:val="17"/>
        </w:numPr>
        <w:spacing w:line="360" w:lineRule="auto"/>
        <w:ind w:hanging="63"/>
        <w:jc w:val="both"/>
        <w:rPr>
          <w:rFonts w:asciiTheme="minorEastAsia" w:hAnsiTheme="minorEastAsia" w:eastAsiaTheme="minorEastAsia"/>
          <w:sz w:val="21"/>
          <w:szCs w:val="21"/>
        </w:rPr>
      </w:pPr>
      <w:r>
        <w:rPr>
          <w:rFonts w:hint="eastAsia" w:asciiTheme="minorEastAsia" w:hAnsiTheme="minorEastAsia" w:eastAsiaTheme="minorEastAsia"/>
          <w:sz w:val="21"/>
          <w:szCs w:val="21"/>
        </w:rPr>
        <w:t>求出a,b的值; （a,b,c,e通过</w:t>
      </w:r>
      <w:r>
        <w:rPr>
          <w:rFonts w:hint="eastAsia" w:asciiTheme="minorEastAsia" w:hAnsiTheme="minorEastAsia" w:eastAsiaTheme="minorEastAsia"/>
          <w:position w:val="-6"/>
          <w:sz w:val="21"/>
          <w:szCs w:val="21"/>
        </w:rPr>
        <w:object>
          <v:shape id="_x0000_i1413" o:spt="75" type="#_x0000_t75" style="height:15.9pt;width:62.8pt;" o:ole="t" filled="f" o:preferrelative="t" stroked="f" coordsize="21600,21600">
            <v:path/>
            <v:fill on="f" focussize="0,0"/>
            <v:stroke on="f" joinstyle="miter"/>
            <v:imagedata r:id="rId795" o:title=""/>
            <o:lock v:ext="edit" aspectratio="t"/>
            <w10:wrap type="none"/>
            <w10:anchorlock/>
          </v:shape>
          <o:OLEObject Type="Embed" ProgID="Equations" ShapeID="_x0000_i1413" DrawAspect="Content" ObjectID="_1468076113" r:id="rId802">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24"/>
          <w:sz w:val="21"/>
          <w:szCs w:val="21"/>
        </w:rPr>
        <w:object>
          <v:shape id="_x0000_i1414" o:spt="75" type="#_x0000_t75" style="height:31pt;width:30.15pt;" o:ole="t" filled="f" o:preferrelative="t" stroked="f" coordsize="21600,21600">
            <v:path/>
            <v:fill on="f" focussize="0,0"/>
            <v:stroke on="f" joinstyle="miter"/>
            <v:imagedata r:id="rId797" o:title=""/>
            <o:lock v:ext="edit" aspectratio="t"/>
            <w10:wrap type="none"/>
            <w10:anchorlock/>
          </v:shape>
          <o:OLEObject Type="Embed" ProgID="Equations" ShapeID="_x0000_i1414" DrawAspect="Content" ObjectID="_1468076114" r:id="rId803">
            <o:LockedField>false</o:LockedField>
          </o:OLEObject>
        </w:object>
      </w:r>
      <w:r>
        <w:rPr>
          <w:rFonts w:hint="eastAsia" w:asciiTheme="minorEastAsia" w:hAnsiTheme="minorEastAsia" w:eastAsiaTheme="minorEastAsia"/>
          <w:sz w:val="21"/>
          <w:szCs w:val="21"/>
        </w:rPr>
        <w:t>知二求二）</w:t>
      </w:r>
    </w:p>
    <w:p>
      <w:pPr>
        <w:widowControl w:val="0"/>
        <w:numPr>
          <w:ilvl w:val="0"/>
          <w:numId w:val="17"/>
        </w:numPr>
        <w:spacing w:line="360" w:lineRule="auto"/>
        <w:ind w:hanging="63"/>
        <w:jc w:val="both"/>
        <w:rPr>
          <w:rFonts w:asciiTheme="minorEastAsia" w:hAnsiTheme="minorEastAsia" w:eastAsiaTheme="minorEastAsia"/>
          <w:sz w:val="21"/>
          <w:szCs w:val="21"/>
        </w:rPr>
      </w:pPr>
      <w:r>
        <w:rPr>
          <w:rFonts w:hint="eastAsia" w:asciiTheme="minorEastAsia" w:hAnsiTheme="minorEastAsia" w:eastAsiaTheme="minorEastAsia"/>
          <w:sz w:val="21"/>
          <w:szCs w:val="21"/>
        </w:rPr>
        <w:t>写出椭圆的标准方程。</w:t>
      </w: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asciiTheme="minorEastAsia" w:hAnsiTheme="minorEastAsia" w:eastAsiaTheme="minorEastAsia"/>
          <w:b/>
          <w:sz w:val="21"/>
          <w:szCs w:val="21"/>
        </w:rPr>
        <w:br w:type="page"/>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双曲线:</w:t>
      </w:r>
    </w:p>
    <w:p>
      <w:pPr>
        <w:rPr>
          <w:rFonts w:asciiTheme="minorEastAsia" w:hAnsiTheme="minorEastAsia" w:eastAsiaTheme="minorEastAsia"/>
          <w:b/>
          <w:sz w:val="21"/>
          <w:szCs w:val="21"/>
        </w:rPr>
      </w:pPr>
    </w:p>
    <w:tbl>
      <w:tblPr>
        <w:tblStyle w:val="28"/>
        <w:tblW w:w="91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3885"/>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定义</w:t>
            </w:r>
          </w:p>
        </w:tc>
        <w:tc>
          <w:tcPr>
            <w:tcW w:w="7712"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平面内到两定点的距离的差的绝对值等于常数的点的轨迹：</w:t>
            </w:r>
            <w:r>
              <w:rPr>
                <w:rFonts w:hint="eastAsia" w:asciiTheme="minorEastAsia" w:hAnsiTheme="minorEastAsia" w:eastAsiaTheme="minorEastAsia"/>
                <w:position w:val="-14"/>
                <w:sz w:val="21"/>
                <w:szCs w:val="21"/>
              </w:rPr>
              <w:object>
                <v:shape id="_x0000_i1415" o:spt="75" type="#_x0000_t75" style="height:21.75pt;width:85.4pt;" o:ole="t" filled="f" o:preferrelative="t" stroked="f" coordsize="21600,21600">
                  <v:path/>
                  <v:fill on="f" focussize="0,0"/>
                  <v:stroke on="f" joinstyle="miter"/>
                  <v:imagedata r:id="rId805" o:title=""/>
                  <o:lock v:ext="edit" aspectratio="t"/>
                  <w10:wrap type="none"/>
                  <w10:anchorlock/>
                </v:shape>
                <o:OLEObject Type="Embed" ProgID="Equations" ShapeID="_x0000_i1415" DrawAspect="Content" ObjectID="_1468076115" r:id="rId80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焦点的位置</w:t>
            </w:r>
          </w:p>
        </w:tc>
        <w:tc>
          <w:tcPr>
            <w:tcW w:w="388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焦点在X轴上</w:t>
            </w:r>
          </w:p>
        </w:tc>
        <w:tc>
          <w:tcPr>
            <w:tcW w:w="3827"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焦点在Y轴上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标准方程</w:t>
            </w:r>
          </w:p>
        </w:tc>
        <w:tc>
          <w:tcPr>
            <w:tcW w:w="388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16" o:spt="75" type="#_x0000_t75" style="height:32.65pt;width:61.1pt;" o:ole="t" filled="f" o:preferrelative="t" stroked="f" coordsize="21600,21600">
                  <v:path/>
                  <v:fill on="f" focussize="0,0"/>
                  <v:stroke on="f" joinstyle="miter"/>
                  <v:imagedata r:id="rId807" o:title=""/>
                  <o:lock v:ext="edit" aspectratio="t"/>
                  <w10:wrap type="none"/>
                  <w10:anchorlock/>
                </v:shape>
                <o:OLEObject Type="Embed" ProgID="Equations" ShapeID="_x0000_i1416" DrawAspect="Content" ObjectID="_1468076116" r:id="rId806">
                  <o:LockedField>false</o:LockedField>
                </o:OLEObject>
              </w:object>
            </w:r>
          </w:p>
        </w:tc>
        <w:tc>
          <w:tcPr>
            <w:tcW w:w="3827"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17" o:spt="75" type="#_x0000_t75" style="height:32.65pt;width:61.1pt;" o:ole="t" filled="f" o:preferrelative="t" stroked="f" coordsize="21600,21600">
                  <v:path/>
                  <v:fill on="f" focussize="0,0"/>
                  <v:stroke on="f" joinstyle="miter"/>
                  <v:imagedata r:id="rId809" o:title=""/>
                  <o:lock v:ext="edit" aspectratio="t"/>
                  <w10:wrap type="none"/>
                  <w10:anchorlock/>
                </v:shape>
                <o:OLEObject Type="Embed" ProgID="Equations" ShapeID="_x0000_i1417" DrawAspect="Content" ObjectID="_1468076117" r:id="rId80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pStyle w:val="7"/>
              <w:snapToGrid w:val="0"/>
              <w:spacing w:line="360" w:lineRule="auto"/>
              <w:jc w:val="center"/>
              <w:rPr>
                <w:rFonts w:asciiTheme="minorEastAsia" w:hAnsiTheme="minorEastAsia" w:eastAsiaTheme="minorEastAsia"/>
                <w:szCs w:val="21"/>
              </w:rPr>
            </w:pPr>
            <w:r>
              <w:rPr>
                <w:rFonts w:asciiTheme="minorEastAsia" w:hAnsiTheme="minorEastAsia" w:eastAsiaTheme="minorEastAsia"/>
                <w:szCs w:val="21"/>
              </w:rPr>
              <w:t>图形</w:t>
            </w:r>
          </w:p>
        </w:tc>
        <w:tc>
          <w:tcPr>
            <w:tcW w:w="388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1595120" cy="1361440"/>
                  <wp:effectExtent l="19050" t="0" r="5080" b="0"/>
                  <wp:docPr id="5569" name="图片 559" descr="-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 name="图片 559" descr="-377"/>
                          <pic:cNvPicPr>
                            <a:picLocks noChangeAspect="1" noChangeArrowheads="1"/>
                          </pic:cNvPicPr>
                        </pic:nvPicPr>
                        <pic:blipFill>
                          <a:blip r:embed="rId810" cstate="print"/>
                          <a:srcRect/>
                          <a:stretch>
                            <a:fillRect/>
                          </a:stretch>
                        </pic:blipFill>
                        <pic:spPr>
                          <a:xfrm>
                            <a:off x="0" y="0"/>
                            <a:ext cx="1595120" cy="1361440"/>
                          </a:xfrm>
                          <a:prstGeom prst="rect">
                            <a:avLst/>
                          </a:prstGeom>
                          <a:noFill/>
                          <a:ln w="9525" cmpd="sng">
                            <a:noFill/>
                            <a:miter lim="800000"/>
                            <a:headEnd/>
                            <a:tailEnd/>
                          </a:ln>
                        </pic:spPr>
                      </pic:pic>
                    </a:graphicData>
                  </a:graphic>
                </wp:inline>
              </w:drawing>
            </w:r>
          </w:p>
        </w:tc>
        <w:tc>
          <w:tcPr>
            <w:tcW w:w="3827"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1337945" cy="1452880"/>
                  <wp:effectExtent l="19050" t="0" r="0" b="0"/>
                  <wp:docPr id="5570" name="图片 560" descr="-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图片 560" descr="-378"/>
                          <pic:cNvPicPr>
                            <a:picLocks noChangeAspect="1" noChangeArrowheads="1"/>
                          </pic:cNvPicPr>
                        </pic:nvPicPr>
                        <pic:blipFill>
                          <a:blip r:embed="rId811" cstate="print"/>
                          <a:srcRect/>
                          <a:stretch>
                            <a:fillRect/>
                          </a:stretch>
                        </pic:blipFill>
                        <pic:spPr>
                          <a:xfrm>
                            <a:off x="0" y="0"/>
                            <a:ext cx="1338179" cy="145288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性质</w:t>
            </w:r>
          </w:p>
        </w:tc>
        <w:tc>
          <w:tcPr>
            <w:tcW w:w="7712"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实轴长是</w:t>
            </w:r>
            <w:r>
              <w:rPr>
                <w:rFonts w:hint="eastAsia" w:asciiTheme="minorEastAsia" w:hAnsiTheme="minorEastAsia" w:eastAsiaTheme="minorEastAsia"/>
                <w:position w:val="-6"/>
                <w:sz w:val="21"/>
                <w:szCs w:val="21"/>
              </w:rPr>
              <w:object>
                <v:shape id="_x0000_i1418" o:spt="75" type="#_x0000_t75" style="height:13.4pt;width:15.9pt;" o:ole="t" filled="f" o:preferrelative="t" stroked="f" coordsize="21600,21600">
                  <v:path/>
                  <v:fill on="f" focussize="0,0"/>
                  <v:stroke on="f" joinstyle="miter"/>
                  <v:imagedata r:id="rId789" o:title=""/>
                  <o:lock v:ext="edit" aspectratio="t"/>
                  <w10:wrap type="none"/>
                  <w10:anchorlock/>
                </v:shape>
                <o:OLEObject Type="Embed" ProgID="Equations" ShapeID="_x0000_i1418" DrawAspect="Content" ObjectID="_1468076118" r:id="rId812">
                  <o:LockedField>false</o:LockedField>
                </o:OLEObject>
              </w:object>
            </w:r>
            <w:r>
              <w:rPr>
                <w:rFonts w:hint="eastAsia" w:asciiTheme="minorEastAsia" w:hAnsiTheme="minorEastAsia" w:eastAsiaTheme="minorEastAsia"/>
                <w:sz w:val="21"/>
                <w:szCs w:val="21"/>
              </w:rPr>
              <w:t>，虚轴长是</w:t>
            </w:r>
            <w:r>
              <w:rPr>
                <w:rFonts w:hint="eastAsia" w:asciiTheme="minorEastAsia" w:hAnsiTheme="minorEastAsia" w:eastAsiaTheme="minorEastAsia"/>
                <w:position w:val="-6"/>
                <w:sz w:val="21"/>
                <w:szCs w:val="21"/>
              </w:rPr>
              <w:object>
                <v:shape id="_x0000_i1419" o:spt="75" type="#_x0000_t75" style="height:13.4pt;width:15.9pt;" o:ole="t" filled="f" o:preferrelative="t" stroked="f" coordsize="21600,21600">
                  <v:path/>
                  <v:fill on="f" focussize="0,0"/>
                  <v:stroke on="f" joinstyle="miter"/>
                  <v:imagedata r:id="rId791" o:title=""/>
                  <o:lock v:ext="edit" aspectratio="t"/>
                  <w10:wrap type="none"/>
                  <w10:anchorlock/>
                </v:shape>
                <o:OLEObject Type="Embed" ProgID="Equations" ShapeID="_x0000_i1419" DrawAspect="Content" ObjectID="_1468076119" r:id="rId813">
                  <o:LockedField>false</o:LockedField>
                </o:OLEObject>
              </w:object>
            </w:r>
            <w:r>
              <w:rPr>
                <w:rFonts w:hint="eastAsia" w:asciiTheme="minorEastAsia" w:hAnsiTheme="minorEastAsia" w:eastAsiaTheme="minorEastAsia"/>
                <w:sz w:val="21"/>
                <w:szCs w:val="21"/>
              </w:rPr>
              <w:t>，焦距</w:t>
            </w:r>
            <w:r>
              <w:rPr>
                <w:rFonts w:hint="eastAsia" w:asciiTheme="minorEastAsia" w:hAnsiTheme="minorEastAsia" w:eastAsiaTheme="minorEastAsia"/>
                <w:position w:val="-14"/>
                <w:sz w:val="21"/>
                <w:szCs w:val="21"/>
              </w:rPr>
              <w:object>
                <v:shape id="_x0000_i1420" o:spt="75" type="#_x0000_t75" style="height:20.95pt;width:28.45pt;" o:ole="t" filled="f" o:preferrelative="t" stroked="f" coordsize="21600,21600">
                  <v:path/>
                  <v:fill on="f" focussize="0,0"/>
                  <v:stroke on="f" joinstyle="miter"/>
                  <v:imagedata r:id="rId793" o:title=""/>
                  <o:lock v:ext="edit" aspectratio="t"/>
                  <w10:wrap type="none"/>
                  <w10:anchorlock/>
                </v:shape>
                <o:OLEObject Type="Embed" ProgID="Equations" ShapeID="_x0000_i1420" DrawAspect="Content" ObjectID="_1468076120" r:id="rId814">
                  <o:LockedField>false</o:LockedField>
                </o:OLEObject>
              </w:object>
            </w:r>
            <w:r>
              <w:rPr>
                <w:rFonts w:hint="eastAsia" w:asciiTheme="minorEastAsia" w:hAnsiTheme="minorEastAsia" w:eastAsiaTheme="minorEastAsia"/>
                <w:sz w:val="21"/>
                <w:szCs w:val="21"/>
              </w:rPr>
              <w:t>=2c，</w:t>
            </w:r>
            <w:r>
              <w:rPr>
                <w:rFonts w:hint="eastAsia" w:asciiTheme="minorEastAsia" w:hAnsiTheme="minorEastAsia" w:eastAsiaTheme="minorEastAsia"/>
                <w:position w:val="-6"/>
                <w:sz w:val="21"/>
                <w:szCs w:val="21"/>
              </w:rPr>
              <w:object>
                <v:shape id="_x0000_i1421" o:spt="75" type="#_x0000_t75" style="height:15.9pt;width:63.65pt;" o:ole="t" filled="f" o:preferrelative="t" stroked="f" coordsize="21600,21600">
                  <v:path/>
                  <v:fill on="f" focussize="0,0"/>
                  <v:stroke on="f" joinstyle="miter"/>
                  <v:imagedata r:id="rId816" o:title=""/>
                  <o:lock v:ext="edit" aspectratio="t"/>
                  <w10:wrap type="none"/>
                  <w10:anchorlock/>
                </v:shape>
                <o:OLEObject Type="Embed" ProgID="Equations" ShapeID="_x0000_i1421" DrawAspect="Content" ObjectID="_1468076121" r:id="rId815">
                  <o:LockedField>false</o:LockedField>
                </o:OLEObject>
              </w:object>
            </w:r>
            <w:r>
              <w:rPr>
                <w:rFonts w:hint="eastAsia" w:asciiTheme="minorEastAsia" w:hAnsiTheme="minorEastAsia" w:eastAsiaTheme="minorEastAsia"/>
                <w:sz w:val="21"/>
                <w:szCs w:val="21"/>
              </w:rPr>
              <w:t>（c最大）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顶点</w:t>
            </w:r>
          </w:p>
        </w:tc>
        <w:tc>
          <w:tcPr>
            <w:tcW w:w="388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A</w:t>
            </w:r>
            <w:r>
              <w:rPr>
                <w:rFonts w:asciiTheme="minorEastAsia" w:hAnsiTheme="minorEastAsia" w:eastAsiaTheme="minorEastAsia"/>
                <w:sz w:val="21"/>
                <w:szCs w:val="21"/>
                <w:vertAlign w:val="subscript"/>
              </w:rPr>
              <w:t>1</w:t>
            </w:r>
            <w:r>
              <w:rPr>
                <w:rFonts w:asciiTheme="minorEastAsia" w:hAnsiTheme="minorEastAsia" w:eastAsiaTheme="minorEastAsia"/>
                <w:sz w:val="21"/>
                <w:szCs w:val="21"/>
              </w:rPr>
              <w:t>(－a,0)，A</w:t>
            </w:r>
            <w:r>
              <w:rPr>
                <w:rFonts w:asciiTheme="minorEastAsia" w:hAnsiTheme="minorEastAsia" w:eastAsiaTheme="minorEastAsia"/>
                <w:sz w:val="21"/>
                <w:szCs w:val="21"/>
                <w:vertAlign w:val="subscript"/>
              </w:rPr>
              <w:t>2</w:t>
            </w:r>
            <w:r>
              <w:rPr>
                <w:rFonts w:asciiTheme="minorEastAsia" w:hAnsiTheme="minorEastAsia" w:eastAsiaTheme="minorEastAsia"/>
                <w:sz w:val="21"/>
                <w:szCs w:val="21"/>
              </w:rPr>
              <w:t xml:space="preserve">(a,0) </w:t>
            </w:r>
            <w:r>
              <w:rPr>
                <w:rFonts w:hint="eastAsia" w:asciiTheme="minorEastAsia" w:hAnsiTheme="minorEastAsia" w:eastAsiaTheme="minorEastAsia"/>
                <w:sz w:val="21"/>
                <w:szCs w:val="21"/>
              </w:rPr>
              <w:t>B</w:t>
            </w:r>
            <w:r>
              <w:rPr>
                <w:rFonts w:asciiTheme="minorEastAsia" w:hAnsiTheme="minorEastAsia" w:eastAsiaTheme="minorEastAsia"/>
                <w:sz w:val="21"/>
                <w:szCs w:val="21"/>
                <w:vertAlign w:val="subscript"/>
              </w:rPr>
              <w:t>1</w:t>
            </w:r>
            <w:r>
              <w:rPr>
                <w:rFonts w:asciiTheme="minorEastAsia" w:hAnsiTheme="minorEastAsia" w:eastAsiaTheme="minorEastAsia"/>
                <w:sz w:val="21"/>
                <w:szCs w:val="21"/>
              </w:rPr>
              <w:t>(0,－</w:t>
            </w:r>
            <w:r>
              <w:rPr>
                <w:rFonts w:hint="eastAsia" w:asciiTheme="minorEastAsia" w:hAnsiTheme="minorEastAsia" w:eastAsiaTheme="minorEastAsia"/>
                <w:sz w:val="21"/>
                <w:szCs w:val="21"/>
              </w:rPr>
              <w:t>b</w:t>
            </w:r>
            <w:r>
              <w:rPr>
                <w:rFonts w:asciiTheme="minorEastAsia" w:hAnsiTheme="minorEastAsia" w:eastAsiaTheme="minorEastAsia"/>
                <w:sz w:val="21"/>
                <w:szCs w:val="21"/>
              </w:rPr>
              <w:t>),</w:t>
            </w:r>
            <w:r>
              <w:rPr>
                <w:rFonts w:hint="eastAsia" w:asciiTheme="minorEastAsia" w:hAnsiTheme="minorEastAsia" w:eastAsiaTheme="minorEastAsia"/>
                <w:sz w:val="21"/>
                <w:szCs w:val="21"/>
              </w:rPr>
              <w:t>B</w:t>
            </w:r>
            <w:r>
              <w:rPr>
                <w:rFonts w:asciiTheme="minorEastAsia" w:hAnsiTheme="minorEastAsia" w:eastAsiaTheme="minorEastAsia"/>
                <w:sz w:val="21"/>
                <w:szCs w:val="21"/>
                <w:vertAlign w:val="subscript"/>
              </w:rPr>
              <w:t>2</w:t>
            </w:r>
            <w:r>
              <w:rPr>
                <w:rFonts w:asciiTheme="minorEastAsia" w:hAnsiTheme="minorEastAsia" w:eastAsiaTheme="minorEastAsia"/>
                <w:sz w:val="21"/>
                <w:szCs w:val="21"/>
              </w:rPr>
              <w:t>(0，</w:t>
            </w:r>
            <w:r>
              <w:rPr>
                <w:rFonts w:hint="eastAsia" w:asciiTheme="minorEastAsia" w:hAnsiTheme="minorEastAsia" w:eastAsiaTheme="minorEastAsia"/>
                <w:sz w:val="21"/>
                <w:szCs w:val="21"/>
              </w:rPr>
              <w:t>b</w:t>
            </w:r>
            <w:r>
              <w:rPr>
                <w:rFonts w:asciiTheme="minorEastAsia" w:hAnsiTheme="minorEastAsia" w:eastAsiaTheme="minorEastAsia"/>
                <w:sz w:val="21"/>
                <w:szCs w:val="21"/>
              </w:rPr>
              <w:t>)</w:t>
            </w:r>
          </w:p>
        </w:tc>
        <w:tc>
          <w:tcPr>
            <w:tcW w:w="3827"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A</w:t>
            </w:r>
            <w:r>
              <w:rPr>
                <w:rFonts w:asciiTheme="minorEastAsia" w:hAnsiTheme="minorEastAsia" w:eastAsiaTheme="minorEastAsia"/>
                <w:sz w:val="21"/>
                <w:szCs w:val="21"/>
                <w:vertAlign w:val="subscript"/>
              </w:rPr>
              <w:t>1</w:t>
            </w:r>
            <w:r>
              <w:rPr>
                <w:rFonts w:asciiTheme="minorEastAsia" w:hAnsiTheme="minorEastAsia" w:eastAsiaTheme="minorEastAsia"/>
                <w:sz w:val="21"/>
                <w:szCs w:val="21"/>
              </w:rPr>
              <w:t>(0,－a),A</w:t>
            </w:r>
            <w:r>
              <w:rPr>
                <w:rFonts w:asciiTheme="minorEastAsia" w:hAnsiTheme="minorEastAsia" w:eastAsiaTheme="minorEastAsia"/>
                <w:sz w:val="21"/>
                <w:szCs w:val="21"/>
                <w:vertAlign w:val="subscript"/>
              </w:rPr>
              <w:t>2</w:t>
            </w:r>
            <w:r>
              <w:rPr>
                <w:rFonts w:asciiTheme="minorEastAsia" w:hAnsiTheme="minorEastAsia" w:eastAsiaTheme="minorEastAsia"/>
                <w:sz w:val="21"/>
                <w:szCs w:val="21"/>
              </w:rPr>
              <w:t xml:space="preserve">(0，a) </w:t>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vertAlign w:val="subscript"/>
              </w:rPr>
              <w:t>1</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b</w:t>
            </w:r>
            <w:r>
              <w:rPr>
                <w:rFonts w:asciiTheme="minorEastAsia" w:hAnsiTheme="minorEastAsia" w:eastAsiaTheme="minorEastAsia"/>
                <w:sz w:val="21"/>
                <w:szCs w:val="21"/>
              </w:rPr>
              <w:t>,0)，</w:t>
            </w:r>
            <w:r>
              <w:rPr>
                <w:rFonts w:hint="eastAsia" w:asciiTheme="minorEastAsia" w:hAnsiTheme="minorEastAsia" w:eastAsiaTheme="minorEastAsia"/>
                <w:sz w:val="21"/>
                <w:szCs w:val="21"/>
              </w:rPr>
              <w:t>B</w:t>
            </w:r>
            <w:r>
              <w:rPr>
                <w:rFonts w:asciiTheme="minorEastAsia" w:hAnsiTheme="minorEastAsia" w:eastAsiaTheme="minorEastAsia"/>
                <w:sz w:val="21"/>
                <w:szCs w:val="21"/>
                <w:vertAlign w:val="subscript"/>
              </w:rPr>
              <w:t>2</w:t>
            </w:r>
            <w:r>
              <w:rPr>
                <w:rFonts w:asciiTheme="minorEastAsia" w:hAnsiTheme="minorEastAsia" w:eastAsiaTheme="minorEastAsia"/>
                <w:sz w:val="21"/>
                <w:szCs w:val="21"/>
              </w:rPr>
              <w:t>(</w:t>
            </w:r>
            <w:r>
              <w:rPr>
                <w:rFonts w:hint="eastAsia" w:asciiTheme="minorEastAsia" w:hAnsiTheme="minorEastAsia" w:eastAsiaTheme="minorEastAsia"/>
                <w:sz w:val="21"/>
                <w:szCs w:val="21"/>
              </w:rPr>
              <w:t>b</w:t>
            </w:r>
            <w:r>
              <w:rPr>
                <w:rFonts w:asciiTheme="minorEastAsia" w:hAnsiTheme="minorEastAsia"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焦点坐标</w:t>
            </w:r>
          </w:p>
        </w:tc>
        <w:tc>
          <w:tcPr>
            <w:tcW w:w="388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F</w:t>
            </w:r>
            <w:r>
              <w:rPr>
                <w:rFonts w:hint="eastAsia" w:asciiTheme="minorEastAsia" w:hAnsiTheme="minorEastAsia" w:eastAsiaTheme="minorEastAsia"/>
                <w:sz w:val="21"/>
                <w:szCs w:val="21"/>
                <w:vertAlign w:val="subscript"/>
              </w:rPr>
              <w:t>1</w:t>
            </w:r>
            <w:r>
              <w:rPr>
                <w:rFonts w:hint="eastAsia" w:asciiTheme="minorEastAsia" w:hAnsiTheme="minorEastAsia" w:eastAsiaTheme="minorEastAsia"/>
                <w:sz w:val="21"/>
                <w:szCs w:val="21"/>
              </w:rPr>
              <w:t>(c,o)  F</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(-c,o)</w:t>
            </w:r>
          </w:p>
        </w:tc>
        <w:tc>
          <w:tcPr>
            <w:tcW w:w="3827"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F</w:t>
            </w:r>
            <w:r>
              <w:rPr>
                <w:rFonts w:hint="eastAsia" w:asciiTheme="minorEastAsia" w:hAnsiTheme="minorEastAsia" w:eastAsiaTheme="minorEastAsia"/>
                <w:sz w:val="21"/>
                <w:szCs w:val="21"/>
                <w:vertAlign w:val="subscript"/>
              </w:rPr>
              <w:t>1</w:t>
            </w:r>
            <w:r>
              <w:rPr>
                <w:rFonts w:hint="eastAsia" w:asciiTheme="minorEastAsia" w:hAnsiTheme="minorEastAsia" w:eastAsiaTheme="minorEastAsia"/>
                <w:sz w:val="21"/>
                <w:szCs w:val="21"/>
              </w:rPr>
              <w:t>(o,c)  F</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离心率</w:t>
            </w:r>
          </w:p>
        </w:tc>
        <w:tc>
          <w:tcPr>
            <w:tcW w:w="7712" w:type="dxa"/>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22" o:spt="75" type="#_x0000_t75" style="height:31pt;width:30.15pt;" o:ole="t" filled="f" o:preferrelative="t" stroked="f" coordsize="21600,21600">
                  <v:path/>
                  <v:fill on="f" focussize="0,0"/>
                  <v:stroke on="f" joinstyle="miter"/>
                  <v:imagedata r:id="rId797" o:title=""/>
                  <o:lock v:ext="edit" aspectratio="t"/>
                  <w10:wrap type="none"/>
                  <w10:anchorlock/>
                </v:shape>
                <o:OLEObject Type="Embed" ProgID="Equations" ShapeID="_x0000_i1422" DrawAspect="Content" ObjectID="_1468076122" r:id="rId817">
                  <o:LockedField>false</o:LockedField>
                </o:OLEObject>
              </w:object>
            </w:r>
            <w:r>
              <w:rPr>
                <w:rFonts w:hint="eastAsia" w:asciiTheme="minorEastAsia" w:hAnsiTheme="minorEastAsia" w:eastAsiaTheme="minorEastAsia"/>
                <w:sz w:val="21"/>
                <w:szCs w:val="21"/>
              </w:rPr>
              <w:t>（e&gt;1）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准线方程</w:t>
            </w:r>
          </w:p>
        </w:tc>
        <w:tc>
          <w:tcPr>
            <w:tcW w:w="388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23" o:spt="75" type="#_x0000_t75" style="height:32.65pt;width:46.05pt;" o:ole="t" filled="f" o:preferrelative="t" stroked="f" coordsize="21600,21600">
                  <v:path/>
                  <v:fill on="f" focussize="0,0"/>
                  <v:stroke on="f" joinstyle="miter"/>
                  <v:imagedata r:id="rId799" o:title=""/>
                  <o:lock v:ext="edit" aspectratio="t"/>
                  <w10:wrap type="none"/>
                  <w10:anchorlock/>
                </v:shape>
                <o:OLEObject Type="Embed" ProgID="Equations" ShapeID="_x0000_i1423" DrawAspect="Content" ObjectID="_1468076123" r:id="rId818">
                  <o:LockedField>false</o:LockedField>
                </o:OLEObject>
              </w:object>
            </w:r>
          </w:p>
        </w:tc>
        <w:tc>
          <w:tcPr>
            <w:tcW w:w="3827"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24" o:spt="75" type="#_x0000_t75" style="height:32.65pt;width:45.2pt;" o:ole="t" filled="f" o:preferrelative="t" stroked="f" coordsize="21600,21600">
                  <v:path/>
                  <v:fill on="f" focussize="0,0"/>
                  <v:stroke on="f" joinstyle="miter"/>
                  <v:imagedata r:id="rId820" o:title=""/>
                  <o:lock v:ext="edit" aspectratio="t"/>
                  <w10:wrap type="none"/>
                  <w10:anchorlock/>
                </v:shape>
                <o:OLEObject Type="Embed" ProgID="Equations" ShapeID="_x0000_i1424" DrawAspect="Content" ObjectID="_1468076124" r:id="rId8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渐近线</w:t>
            </w:r>
          </w:p>
        </w:tc>
        <w:tc>
          <w:tcPr>
            <w:tcW w:w="388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25" o:spt="75" type="#_x0000_t75" style="height:31pt;width:47.7pt;" o:ole="t" filled="f" o:preferrelative="t" stroked="f" coordsize="21600,21600">
                  <v:path/>
                  <v:fill on="f" focussize="0,0"/>
                  <v:stroke on="f" joinstyle="miter"/>
                  <v:imagedata r:id="rId822" o:title=""/>
                  <o:lock v:ext="edit" aspectratio="t"/>
                  <w10:wrap type="none"/>
                  <w10:anchorlock/>
                </v:shape>
                <o:OLEObject Type="Embed" ProgID="Equations" ShapeID="_x0000_i1425" DrawAspect="Content" ObjectID="_1468076125" r:id="rId821">
                  <o:LockedField>false</o:LockedField>
                </o:OLEObject>
              </w:object>
            </w:r>
          </w:p>
        </w:tc>
        <w:tc>
          <w:tcPr>
            <w:tcW w:w="3827"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26" o:spt="75" type="#_x0000_t75" style="height:31pt;width:47.7pt;" o:ole="t" filled="f" o:preferrelative="t" stroked="f" coordsize="21600,21600">
                  <v:path/>
                  <v:fill on="f" focussize="0,0"/>
                  <v:stroke on="f" joinstyle="miter"/>
                  <v:imagedata r:id="rId824" o:title=""/>
                  <o:lock v:ext="edit" aspectratio="t"/>
                  <w10:wrap type="none"/>
                  <w10:anchorlock/>
                </v:shape>
                <o:OLEObject Type="Embed" ProgID="Equations" ShapeID="_x0000_i1426" DrawAspect="Content" ObjectID="_1468076126" r:id="rId823">
                  <o:LockedField>false</o:LockedField>
                </o:OLEObject>
              </w:object>
            </w:r>
          </w:p>
        </w:tc>
      </w:tr>
    </w:tbl>
    <w:p>
      <w:pPr>
        <w:widowControl w:val="0"/>
        <w:tabs>
          <w:tab w:val="left" w:pos="56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1、等轴双曲线：实轴与虚轴长相等（即a=b）的双曲线：</w:t>
      </w:r>
      <w:r>
        <w:rPr>
          <w:rFonts w:hint="eastAsia" w:asciiTheme="minorEastAsia" w:hAnsiTheme="minorEastAsia" w:eastAsiaTheme="minorEastAsia"/>
          <w:position w:val="-10"/>
          <w:sz w:val="21"/>
          <w:szCs w:val="21"/>
        </w:rPr>
        <w:object>
          <v:shape id="_x0000_i1427" o:spt="75" type="#_x0000_t75" style="height:18.4pt;width:63.65pt;" o:ole="t" filled="f" o:preferrelative="t" stroked="f" coordsize="21600,21600">
            <v:path/>
            <v:fill on="f" focussize="0,0"/>
            <v:stroke on="f" joinstyle="miter"/>
            <v:imagedata r:id="rId826" o:title=""/>
            <o:lock v:ext="edit" aspectratio="t"/>
            <w10:wrap type="none"/>
            <w10:anchorlock/>
          </v:shape>
          <o:OLEObject Type="Embed" ProgID="Equations" ShapeID="_x0000_i1427" DrawAspect="Content" ObjectID="_1468076127" r:id="rId825">
            <o:LockedField>false</o:LockedField>
          </o:OLEObject>
        </w:object>
      </w:r>
      <w:r>
        <w:rPr>
          <w:rFonts w:hint="eastAsia" w:asciiTheme="minorEastAsia" w:hAnsiTheme="minorEastAsia" w:eastAsiaTheme="minorEastAsia"/>
          <w:sz w:val="21"/>
          <w:szCs w:val="21"/>
        </w:rPr>
        <w:t xml:space="preserve">或 </w:t>
      </w:r>
      <w:r>
        <w:rPr>
          <w:rFonts w:hint="eastAsia" w:asciiTheme="minorEastAsia" w:hAnsiTheme="minorEastAsia" w:eastAsiaTheme="minorEastAsia"/>
          <w:position w:val="-10"/>
          <w:sz w:val="21"/>
          <w:szCs w:val="21"/>
        </w:rPr>
        <w:object>
          <v:shape id="_x0000_i1428" o:spt="75" type="#_x0000_t75" style="height:18.4pt;width:63.65pt;" o:ole="t" filled="f" o:preferrelative="t" stroked="f" coordsize="21600,21600">
            <v:path/>
            <v:fill on="f" focussize="0,0"/>
            <v:stroke on="f" joinstyle="miter"/>
            <v:imagedata r:id="rId828" o:title=""/>
            <o:lock v:ext="edit" aspectratio="t"/>
            <w10:wrap type="none"/>
            <w10:anchorlock/>
          </v:shape>
          <o:OLEObject Type="Embed" ProgID="Equations" ShapeID="_x0000_i1428" DrawAspect="Content" ObjectID="_1468076128" r:id="rId827">
            <o:LockedField>false</o:LockedField>
          </o:OLEObject>
        </w:object>
      </w:r>
    </w:p>
    <w:p>
      <w:pPr>
        <w:widowControl w:val="0"/>
        <w:tabs>
          <w:tab w:val="left" w:pos="56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2、求双曲线的标准方程步骤：</w:t>
      </w:r>
    </w:p>
    <w:p>
      <w:pPr>
        <w:widowControl w:val="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（1）确认焦点的位置设出标准方程；（题中直接已知或通过焦点坐标得到）</w:t>
      </w:r>
    </w:p>
    <w:p>
      <w:pPr>
        <w:widowControl w:val="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（2）求出a,b的值; （a,b,c,e通过</w:t>
      </w:r>
      <w:r>
        <w:rPr>
          <w:rFonts w:hint="eastAsia" w:asciiTheme="minorEastAsia" w:hAnsiTheme="minorEastAsia" w:eastAsiaTheme="minorEastAsia"/>
          <w:position w:val="-6"/>
          <w:sz w:val="21"/>
          <w:szCs w:val="21"/>
        </w:rPr>
        <w:object>
          <v:shape id="_x0000_i1429" o:spt="75" type="#_x0000_t75" style="height:15.9pt;width:63.65pt;" o:ole="t" filled="f" o:preferrelative="t" stroked="f" coordsize="21600,21600">
            <v:path/>
            <v:fill on="f" focussize="0,0"/>
            <v:stroke on="f" joinstyle="miter"/>
            <v:imagedata r:id="rId816" o:title=""/>
            <o:lock v:ext="edit" aspectratio="t"/>
            <w10:wrap type="none"/>
            <w10:anchorlock/>
          </v:shape>
          <o:OLEObject Type="Embed" ProgID="Equations" ShapeID="_x0000_i1429" DrawAspect="Content" ObjectID="_1468076129" r:id="rId829">
            <o:LockedField>false</o:LockedField>
          </o:OLEObject>
        </w:object>
      </w:r>
      <w:r>
        <w:rPr>
          <w:rFonts w:hint="eastAsia" w:asciiTheme="minorEastAsia" w:hAnsiTheme="minorEastAsia" w:eastAsiaTheme="minorEastAsia"/>
          <w:sz w:val="21"/>
          <w:szCs w:val="21"/>
        </w:rPr>
        <w:t>，</w:t>
      </w:r>
      <w:r>
        <w:rPr>
          <w:rFonts w:hint="eastAsia" w:asciiTheme="minorEastAsia" w:hAnsiTheme="minorEastAsia" w:eastAsiaTheme="minorEastAsia"/>
          <w:position w:val="-24"/>
          <w:sz w:val="21"/>
          <w:szCs w:val="21"/>
        </w:rPr>
        <w:object>
          <v:shape id="_x0000_i1430" o:spt="75" type="#_x0000_t75" style="height:31pt;width:30.15pt;" o:ole="t" filled="f" o:preferrelative="t" stroked="f" coordsize="21600,21600">
            <v:path/>
            <v:fill on="f" focussize="0,0"/>
            <v:stroke on="f" joinstyle="miter"/>
            <v:imagedata r:id="rId797" o:title=""/>
            <o:lock v:ext="edit" aspectratio="t"/>
            <w10:wrap type="none"/>
            <w10:anchorlock/>
          </v:shape>
          <o:OLEObject Type="Embed" ProgID="Equations" ShapeID="_x0000_i1430" DrawAspect="Content" ObjectID="_1468076130" r:id="rId830">
            <o:LockedField>false</o:LockedField>
          </o:OLEObject>
        </w:object>
      </w:r>
      <w:r>
        <w:rPr>
          <w:rFonts w:hint="eastAsia" w:asciiTheme="minorEastAsia" w:hAnsiTheme="minorEastAsia" w:eastAsiaTheme="minorEastAsia"/>
          <w:sz w:val="21"/>
          <w:szCs w:val="21"/>
        </w:rPr>
        <w:t>知二求二）</w:t>
      </w:r>
    </w:p>
    <w:p>
      <w:pPr>
        <w:widowControl w:val="0"/>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（3）写出双曲线的标准方程。</w:t>
      </w:r>
    </w:p>
    <w:p>
      <w:pPr>
        <w:widowControl w:val="0"/>
        <w:tabs>
          <w:tab w:val="left" w:pos="567"/>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3、若直线</w:t>
      </w:r>
      <w:r>
        <w:rPr>
          <w:rFonts w:hint="eastAsia" w:asciiTheme="minorEastAsia" w:hAnsiTheme="minorEastAsia" w:eastAsiaTheme="minorEastAsia"/>
          <w:position w:val="-10"/>
          <w:sz w:val="21"/>
          <w:szCs w:val="21"/>
        </w:rPr>
        <w:object>
          <v:shape id="_x0000_i1431" o:spt="75" type="#_x0000_t75" style="height:15.9pt;width:51.05pt;" o:ole="t" filled="f" o:preferrelative="t" stroked="f" coordsize="21600,21600">
            <v:path/>
            <v:fill on="f" focussize="0,0"/>
            <v:stroke on="f" joinstyle="miter"/>
            <v:imagedata r:id="rId832" o:title=""/>
            <o:lock v:ext="edit" aspectratio="t"/>
            <w10:wrap type="none"/>
            <w10:anchorlock/>
          </v:shape>
          <o:OLEObject Type="Embed" ProgID="Equations" ShapeID="_x0000_i1431" DrawAspect="Content" ObjectID="_1468076131" r:id="rId831">
            <o:LockedField>false</o:LockedField>
          </o:OLEObject>
        </w:object>
      </w:r>
      <w:r>
        <w:rPr>
          <w:rFonts w:hint="eastAsia" w:asciiTheme="minorEastAsia" w:hAnsiTheme="minorEastAsia" w:eastAsiaTheme="minorEastAsia"/>
          <w:sz w:val="21"/>
          <w:szCs w:val="21"/>
        </w:rPr>
        <w:t>与圆锥曲线交于两点A(x</w:t>
      </w:r>
      <w:r>
        <w:rPr>
          <w:rFonts w:hint="eastAsia" w:asciiTheme="minorEastAsia" w:hAnsiTheme="minorEastAsia" w:eastAsiaTheme="minorEastAsia"/>
          <w:sz w:val="21"/>
          <w:szCs w:val="21"/>
          <w:vertAlign w:val="subscript"/>
        </w:rPr>
        <w:t>1</w:t>
      </w:r>
      <w:r>
        <w:rPr>
          <w:rFonts w:hint="eastAsia" w:asciiTheme="minorEastAsia" w:hAnsiTheme="minorEastAsia" w:eastAsiaTheme="minorEastAsia"/>
          <w:sz w:val="21"/>
          <w:szCs w:val="21"/>
        </w:rPr>
        <w:t>，y</w:t>
      </w:r>
      <w:r>
        <w:rPr>
          <w:rFonts w:hint="eastAsia" w:asciiTheme="minorEastAsia" w:hAnsiTheme="minorEastAsia" w:eastAsiaTheme="minorEastAsia"/>
          <w:sz w:val="21"/>
          <w:szCs w:val="21"/>
          <w:vertAlign w:val="subscript"/>
        </w:rPr>
        <w:t>1</w:t>
      </w:r>
      <w:r>
        <w:rPr>
          <w:rFonts w:hint="eastAsia" w:asciiTheme="minorEastAsia" w:hAnsiTheme="minorEastAsia" w:eastAsiaTheme="minorEastAsia"/>
          <w:sz w:val="21"/>
          <w:szCs w:val="21"/>
        </w:rPr>
        <w:t>)，B(x</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，y</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)，则弦长为</w:t>
      </w:r>
      <w:r>
        <w:rPr>
          <w:rFonts w:hint="eastAsia" w:asciiTheme="minorEastAsia" w:hAnsiTheme="minorEastAsia" w:eastAsiaTheme="minorEastAsia"/>
          <w:position w:val="-14"/>
          <w:sz w:val="21"/>
          <w:szCs w:val="21"/>
        </w:rPr>
        <w:object>
          <v:shape id="_x0000_i1432" o:spt="75" type="#_x0000_t75" style="height:23.45pt;width:128.1pt;" o:ole="t" filled="f" o:preferrelative="t" stroked="f" coordsize="21600,21600">
            <v:path/>
            <v:fill on="f" focussize="0,0"/>
            <v:stroke on="f" joinstyle="miter"/>
            <v:imagedata r:id="rId834" o:title=""/>
            <o:lock v:ext="edit" aspectratio="t"/>
            <w10:wrap type="none"/>
            <w10:anchorlock/>
          </v:shape>
          <o:OLEObject Type="Embed" ProgID="Equations" ShapeID="_x0000_i1432" DrawAspect="Content" ObjectID="_1468076132" r:id="rId833">
            <o:LockedField>false</o:LockedField>
          </o:OLEObject>
        </w:object>
      </w: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asciiTheme="minorEastAsia" w:hAnsiTheme="minorEastAsia" w:eastAsiaTheme="minorEastAsia"/>
          <w:b/>
          <w:sz w:val="21"/>
          <w:szCs w:val="21"/>
        </w:rPr>
        <w:br w:type="page"/>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抛物线：</w:t>
      </w:r>
    </w:p>
    <w:tbl>
      <w:tblPr>
        <w:tblStyle w:val="28"/>
        <w:tblW w:w="87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4"/>
        <w:gridCol w:w="1654"/>
        <w:gridCol w:w="1609"/>
        <w:gridCol w:w="1605"/>
        <w:gridCol w:w="2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1" w:hRule="atLeast"/>
          <w:jc w:val="center"/>
        </w:trPr>
        <w:tc>
          <w:tcPr>
            <w:tcW w:w="180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标准方程</w:t>
            </w:r>
          </w:p>
        </w:tc>
        <w:tc>
          <w:tcPr>
            <w:tcW w:w="165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焦点的位置</w:t>
            </w:r>
          </w:p>
        </w:tc>
        <w:tc>
          <w:tcPr>
            <w:tcW w:w="1609"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焦点坐标</w:t>
            </w:r>
          </w:p>
        </w:tc>
        <w:tc>
          <w:tcPr>
            <w:tcW w:w="1605"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准线方程</w:t>
            </w:r>
          </w:p>
        </w:tc>
        <w:tc>
          <w:tcPr>
            <w:tcW w:w="2117"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4" w:hRule="atLeast"/>
          <w:jc w:val="center"/>
        </w:trPr>
        <w:tc>
          <w:tcPr>
            <w:tcW w:w="180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10"/>
                <w:sz w:val="21"/>
                <w:szCs w:val="21"/>
              </w:rPr>
              <w:object>
                <v:shape id="_x0000_i1433" o:spt="75" type="#_x0000_t75" style="height:18.4pt;width:48.55pt;" o:ole="t" filled="f" o:preferrelative="t" stroked="f" coordsize="21600,21600">
                  <v:path/>
                  <v:fill on="f" focussize="0,0"/>
                  <v:stroke on="f" joinstyle="miter"/>
                  <v:imagedata r:id="rId836" o:title=""/>
                  <o:lock v:ext="edit" aspectratio="t"/>
                  <w10:wrap type="none"/>
                  <w10:anchorlock/>
                </v:shape>
                <o:OLEObject Type="Embed" ProgID="Equations" ShapeID="_x0000_i1433" DrawAspect="Content" ObjectID="_1468076133" r:id="rId835">
                  <o:LockedField>false</o:LockedField>
                </o:OLEObject>
              </w:object>
            </w:r>
          </w:p>
        </w:tc>
        <w:tc>
          <w:tcPr>
            <w:tcW w:w="165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x正半轴</w:t>
            </w:r>
          </w:p>
        </w:tc>
        <w:tc>
          <w:tcPr>
            <w:tcW w:w="1609"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8"/>
                <w:sz w:val="21"/>
                <w:szCs w:val="21"/>
              </w:rPr>
              <w:object>
                <v:shape id="_x0000_i1434" o:spt="75" type="#_x0000_t75" style="height:34.35pt;width:35.15pt;" o:ole="t" filled="f" o:preferrelative="t" stroked="f" coordsize="21600,21600">
                  <v:path/>
                  <v:fill on="f" focussize="0,0"/>
                  <v:stroke on="f" joinstyle="miter"/>
                  <v:imagedata r:id="rId838" o:title=""/>
                  <o:lock v:ext="edit" aspectratio="t"/>
                  <w10:wrap type="none"/>
                  <w10:anchorlock/>
                </v:shape>
                <o:OLEObject Type="Embed" ProgID="Equations" ShapeID="_x0000_i1434" DrawAspect="Content" ObjectID="_1468076134" r:id="rId837">
                  <o:LockedField>false</o:LockedField>
                </o:OLEObject>
              </w:object>
            </w:r>
          </w:p>
        </w:tc>
        <w:tc>
          <w:tcPr>
            <w:tcW w:w="1605"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4"/>
                <w:sz w:val="21"/>
                <w:szCs w:val="21"/>
              </w:rPr>
              <w:object>
                <v:shape id="_x0000_i1435" o:spt="75" type="#_x0000_t75" style="height:31pt;width:41pt;" o:ole="t" filled="f" o:preferrelative="t" stroked="f" coordsize="21600,21600">
                  <v:path/>
                  <v:fill on="f" focussize="0,0"/>
                  <v:stroke on="f" joinstyle="miter"/>
                  <v:imagedata r:id="rId840" o:title=""/>
                  <o:lock v:ext="edit" aspectratio="t"/>
                  <w10:wrap type="none"/>
                  <w10:anchorlock/>
                </v:shape>
                <o:OLEObject Type="Embed" ProgID="Equations" ShapeID="_x0000_i1435" DrawAspect="Content" ObjectID="_1468076135" r:id="rId839">
                  <o:LockedField>false</o:LockedField>
                </o:OLEObject>
              </w:object>
            </w:r>
          </w:p>
        </w:tc>
        <w:tc>
          <w:tcPr>
            <w:tcW w:w="2117" w:type="dxa"/>
            <w:vAlign w:val="center"/>
          </w:tcPr>
          <w:p>
            <w:pPr>
              <w:jc w:val="center"/>
              <w:rPr>
                <w:rFonts w:asciiTheme="minorEastAsia" w:hAnsiTheme="minorEastAsia" w:eastAsiaTheme="minorEastAsia"/>
                <w:b/>
                <w:sz w:val="21"/>
                <w:szCs w:val="21"/>
              </w:rPr>
            </w:pPr>
            <w:r>
              <w:rPr>
                <w:rFonts w:asciiTheme="minorEastAsia" w:hAnsiTheme="minorEastAsia" w:eastAsiaTheme="minorEastAsia"/>
                <w:sz w:val="21"/>
                <w:szCs w:val="21"/>
              </w:rPr>
              <w:drawing>
                <wp:anchor distT="0" distB="0" distL="114300" distR="114300" simplePos="0" relativeHeight="251687936" behindDoc="0" locked="0" layoutInCell="1" allowOverlap="1">
                  <wp:simplePos x="0" y="0"/>
                  <wp:positionH relativeFrom="column">
                    <wp:posOffset>10795</wp:posOffset>
                  </wp:positionH>
                  <wp:positionV relativeFrom="paragraph">
                    <wp:posOffset>-730885</wp:posOffset>
                  </wp:positionV>
                  <wp:extent cx="1078230" cy="721360"/>
                  <wp:effectExtent l="0" t="0" r="7620" b="0"/>
                  <wp:wrapSquare wrapText="bothSides"/>
                  <wp:docPr id="48" name="对象 1"/>
                  <wp:cNvGraphicFramePr/>
                  <a:graphic xmlns:a="http://schemas.openxmlformats.org/drawingml/2006/main">
                    <a:graphicData uri="http://schemas.openxmlformats.org/drawingml/2006/picture">
                      <pic:pic xmlns:pic="http://schemas.openxmlformats.org/drawingml/2006/picture">
                        <pic:nvPicPr>
                          <pic:cNvPr id="48" name="对象 1"/>
                          <pic:cNvPicPr>
                            <a:picLocks noChangeArrowheads="1"/>
                          </pic:cNvPicPr>
                        </pic:nvPicPr>
                        <pic:blipFill>
                          <a:blip r:embed="rId841" cstate="print"/>
                          <a:srcRect l="-932" t="6812" r="71667" b="71291"/>
                          <a:stretch>
                            <a:fillRect/>
                          </a:stretch>
                        </pic:blipFill>
                        <pic:spPr>
                          <a:xfrm>
                            <a:off x="0" y="0"/>
                            <a:ext cx="1078230" cy="721360"/>
                          </a:xfrm>
                          <a:prstGeom prst="rect">
                            <a:avLst/>
                          </a:prstGeom>
                          <a:noFill/>
                          <a:ln w="9525" cmpd="sng">
                            <a:noFill/>
                            <a:miter lim="800000"/>
                            <a:headEnd/>
                            <a:tailEnd/>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0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10"/>
                <w:sz w:val="21"/>
                <w:szCs w:val="21"/>
              </w:rPr>
              <w:object>
                <v:shape id="_x0000_i1436" o:spt="75" type="#_x0000_t75" style="height:16.75pt;width:55.25pt;" o:ole="t" filled="f" o:preferrelative="t" stroked="f" coordsize="21600,21600">
                  <v:path/>
                  <v:fill on="f" focussize="0,0"/>
                  <v:stroke on="f" joinstyle="miter"/>
                  <v:imagedata r:id="rId843" o:title=""/>
                  <o:lock v:ext="edit" aspectratio="t"/>
                  <w10:wrap type="none"/>
                  <w10:anchorlock/>
                </v:shape>
                <o:OLEObject Type="Embed" ProgID="Equations" ShapeID="_x0000_i1436" DrawAspect="Content" ObjectID="_1468076136" r:id="rId842">
                  <o:LockedField>false</o:LockedField>
                </o:OLEObject>
              </w:object>
            </w:r>
          </w:p>
        </w:tc>
        <w:tc>
          <w:tcPr>
            <w:tcW w:w="165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x负半轴</w:t>
            </w:r>
          </w:p>
        </w:tc>
        <w:tc>
          <w:tcPr>
            <w:tcW w:w="1609"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8"/>
                <w:sz w:val="21"/>
                <w:szCs w:val="21"/>
              </w:rPr>
              <w:object>
                <v:shape id="_x0000_i1437" o:spt="75" type="#_x0000_t75" style="height:33.5pt;width:43.55pt;" o:ole="t" filled="f" o:preferrelative="t" stroked="f" coordsize="21600,21600">
                  <v:path/>
                  <v:fill on="f" focussize="0,0"/>
                  <v:stroke on="f" joinstyle="miter"/>
                  <v:imagedata r:id="rId845" o:title=""/>
                  <o:lock v:ext="edit" aspectratio="t"/>
                  <w10:wrap type="none"/>
                  <w10:anchorlock/>
                </v:shape>
                <o:OLEObject Type="Embed" ProgID="Equations" ShapeID="_x0000_i1437" DrawAspect="Content" ObjectID="_1468076137" r:id="rId844">
                  <o:LockedField>false</o:LockedField>
                </o:OLEObject>
              </w:object>
            </w:r>
          </w:p>
        </w:tc>
        <w:tc>
          <w:tcPr>
            <w:tcW w:w="1605"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4"/>
                <w:sz w:val="21"/>
                <w:szCs w:val="21"/>
              </w:rPr>
              <w:object>
                <v:shape id="_x0000_i1438" o:spt="75" type="#_x0000_t75" style="height:31pt;width:32.65pt;" o:ole="t" filled="f" o:preferrelative="t" stroked="f" coordsize="21600,21600">
                  <v:path/>
                  <v:fill on="f" focussize="0,0"/>
                  <v:stroke on="f" joinstyle="miter"/>
                  <v:imagedata r:id="rId847" o:title=""/>
                  <o:lock v:ext="edit" aspectratio="t"/>
                  <w10:wrap type="none"/>
                  <w10:anchorlock/>
                </v:shape>
                <o:OLEObject Type="Embed" ProgID="Equations" ShapeID="_x0000_i1438" DrawAspect="Content" ObjectID="_1468076138" r:id="rId846">
                  <o:LockedField>false</o:LockedField>
                </o:OLEObject>
              </w:object>
            </w:r>
          </w:p>
        </w:tc>
        <w:tc>
          <w:tcPr>
            <w:tcW w:w="2117" w:type="dxa"/>
            <w:vAlign w:val="center"/>
          </w:tcPr>
          <w:p>
            <w:pPr>
              <w:jc w:val="center"/>
              <w:rPr>
                <w:rFonts w:asciiTheme="minorEastAsia" w:hAnsiTheme="minorEastAsia" w:eastAsiaTheme="minorEastAsia"/>
                <w:b/>
                <w:sz w:val="21"/>
                <w:szCs w:val="21"/>
              </w:rPr>
            </w:pPr>
            <w:r>
              <w:rPr>
                <w:rFonts w:asciiTheme="minorEastAsia" w:hAnsiTheme="minorEastAsia" w:eastAsiaTheme="minorEastAsia"/>
                <w:sz w:val="21"/>
                <w:szCs w:val="21"/>
              </w:rPr>
              <w:drawing>
                <wp:anchor distT="0" distB="0" distL="114300" distR="114300" simplePos="0" relativeHeight="251688960" behindDoc="0" locked="0" layoutInCell="1" allowOverlap="1">
                  <wp:simplePos x="0" y="0"/>
                  <wp:positionH relativeFrom="column">
                    <wp:posOffset>15875</wp:posOffset>
                  </wp:positionH>
                  <wp:positionV relativeFrom="paragraph">
                    <wp:posOffset>-608330</wp:posOffset>
                  </wp:positionV>
                  <wp:extent cx="1061720" cy="692785"/>
                  <wp:effectExtent l="0" t="0" r="0" b="0"/>
                  <wp:wrapSquare wrapText="bothSides"/>
                  <wp:docPr id="49" name="图片 723"/>
                  <wp:cNvGraphicFramePr/>
                  <a:graphic xmlns:a="http://schemas.openxmlformats.org/drawingml/2006/main">
                    <a:graphicData uri="http://schemas.openxmlformats.org/drawingml/2006/picture">
                      <pic:pic xmlns:pic="http://schemas.openxmlformats.org/drawingml/2006/picture">
                        <pic:nvPicPr>
                          <pic:cNvPr id="49" name="图片 723"/>
                          <pic:cNvPicPr>
                            <a:picLocks noChangeArrowheads="1"/>
                          </pic:cNvPicPr>
                        </pic:nvPicPr>
                        <pic:blipFill>
                          <a:blip r:embed="rId848" cstate="print"/>
                          <a:srcRect l="-1974" t="29669" r="69817" b="45743"/>
                          <a:stretch>
                            <a:fillRect/>
                          </a:stretch>
                        </pic:blipFill>
                        <pic:spPr>
                          <a:xfrm>
                            <a:off x="0" y="0"/>
                            <a:ext cx="1061720" cy="692785"/>
                          </a:xfrm>
                          <a:prstGeom prst="rect">
                            <a:avLst/>
                          </a:prstGeom>
                          <a:noFill/>
                          <a:ln w="9525" cmpd="sng">
                            <a:noFill/>
                            <a:miter lim="800000"/>
                            <a:headEnd/>
                            <a:tailEnd/>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0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10"/>
                <w:sz w:val="21"/>
                <w:szCs w:val="21"/>
              </w:rPr>
              <w:object>
                <v:shape id="_x0000_i1439" o:spt="75" type="#_x0000_t75" style="height:16.75pt;width:47.7pt;" o:ole="t" filled="f" o:preferrelative="t" stroked="f" coordsize="21600,21600">
                  <v:path/>
                  <v:fill on="f" focussize="0,0"/>
                  <v:stroke on="f" joinstyle="miter"/>
                  <v:imagedata r:id="rId850" o:title=""/>
                  <o:lock v:ext="edit" aspectratio="t"/>
                  <w10:wrap type="none"/>
                  <w10:anchorlock/>
                </v:shape>
                <o:OLEObject Type="Embed" ProgID="Equations" ShapeID="_x0000_i1439" DrawAspect="Content" ObjectID="_1468076139" r:id="rId849">
                  <o:LockedField>false</o:LockedField>
                </o:OLEObject>
              </w:object>
            </w:r>
          </w:p>
        </w:tc>
        <w:tc>
          <w:tcPr>
            <w:tcW w:w="165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y正半轴</w:t>
            </w:r>
          </w:p>
        </w:tc>
        <w:tc>
          <w:tcPr>
            <w:tcW w:w="1609"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8"/>
                <w:sz w:val="21"/>
                <w:szCs w:val="21"/>
              </w:rPr>
              <w:object>
                <v:shape id="_x0000_i1440" o:spt="75" type="#_x0000_t75" style="height:33.5pt;width:35.15pt;" o:ole="t" filled="f" o:preferrelative="t" stroked="f" coordsize="21600,21600">
                  <v:path/>
                  <v:fill on="f" focussize="0,0"/>
                  <v:stroke on="f" joinstyle="miter"/>
                  <v:imagedata r:id="rId852" o:title=""/>
                  <o:lock v:ext="edit" aspectratio="t"/>
                  <w10:wrap type="none"/>
                  <w10:anchorlock/>
                </v:shape>
                <o:OLEObject Type="Embed" ProgID="Equations" ShapeID="_x0000_i1440" DrawAspect="Content" ObjectID="_1468076140" r:id="rId851">
                  <o:LockedField>false</o:LockedField>
                </o:OLEObject>
              </w:object>
            </w:r>
          </w:p>
        </w:tc>
        <w:tc>
          <w:tcPr>
            <w:tcW w:w="1605"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4"/>
                <w:sz w:val="21"/>
                <w:szCs w:val="21"/>
              </w:rPr>
              <w:object>
                <v:shape id="_x0000_i1441" o:spt="75" type="#_x0000_t75" style="height:31pt;width:41.85pt;" o:ole="t" filled="f" o:preferrelative="t" stroked="f" coordsize="21600,21600">
                  <v:path/>
                  <v:fill on="f" focussize="0,0"/>
                  <v:stroke on="f" joinstyle="miter"/>
                  <v:imagedata r:id="rId854" o:title=""/>
                  <o:lock v:ext="edit" aspectratio="t"/>
                  <w10:wrap type="none"/>
                  <w10:anchorlock/>
                </v:shape>
                <o:OLEObject Type="Embed" ProgID="Equations" ShapeID="_x0000_i1441" DrawAspect="Content" ObjectID="_1468076141" r:id="rId853">
                  <o:LockedField>false</o:LockedField>
                </o:OLEObject>
              </w:object>
            </w:r>
          </w:p>
        </w:tc>
        <w:tc>
          <w:tcPr>
            <w:tcW w:w="2117" w:type="dxa"/>
            <w:vAlign w:val="center"/>
          </w:tcPr>
          <w:p>
            <w:pPr>
              <w:jc w:val="center"/>
              <w:rPr>
                <w:rFonts w:asciiTheme="minorEastAsia" w:hAnsiTheme="minorEastAsia" w:eastAsiaTheme="minorEastAsia"/>
                <w:b/>
                <w:sz w:val="21"/>
                <w:szCs w:val="21"/>
              </w:rPr>
            </w:pPr>
            <w:r>
              <w:rPr>
                <w:rFonts w:asciiTheme="minorEastAsia" w:hAnsiTheme="minorEastAsia" w:eastAsiaTheme="minorEastAsia"/>
                <w:sz w:val="21"/>
                <w:szCs w:val="21"/>
              </w:rPr>
              <w:drawing>
                <wp:anchor distT="0" distB="0" distL="114300" distR="114300" simplePos="0" relativeHeight="251689984" behindDoc="0" locked="0" layoutInCell="1" allowOverlap="1">
                  <wp:simplePos x="0" y="0"/>
                  <wp:positionH relativeFrom="column">
                    <wp:posOffset>15875</wp:posOffset>
                  </wp:positionH>
                  <wp:positionV relativeFrom="paragraph">
                    <wp:posOffset>-560705</wp:posOffset>
                  </wp:positionV>
                  <wp:extent cx="1101090" cy="676910"/>
                  <wp:effectExtent l="0" t="0" r="0" b="0"/>
                  <wp:wrapSquare wrapText="bothSides"/>
                  <wp:docPr id="50" name="图片 724"/>
                  <wp:cNvGraphicFramePr/>
                  <a:graphic xmlns:a="http://schemas.openxmlformats.org/drawingml/2006/main">
                    <a:graphicData uri="http://schemas.openxmlformats.org/drawingml/2006/picture">
                      <pic:pic xmlns:pic="http://schemas.openxmlformats.org/drawingml/2006/picture">
                        <pic:nvPicPr>
                          <pic:cNvPr id="50" name="图片 724"/>
                          <pic:cNvPicPr>
                            <a:picLocks noChangeArrowheads="1"/>
                          </pic:cNvPicPr>
                        </pic:nvPicPr>
                        <pic:blipFill>
                          <a:blip r:embed="rId841" cstate="print"/>
                          <a:srcRect l="-932" t="54922" r="69669" b="22455"/>
                          <a:stretch>
                            <a:fillRect/>
                          </a:stretch>
                        </pic:blipFill>
                        <pic:spPr>
                          <a:xfrm>
                            <a:off x="0" y="0"/>
                            <a:ext cx="1101090" cy="676910"/>
                          </a:xfrm>
                          <a:prstGeom prst="rect">
                            <a:avLst/>
                          </a:prstGeom>
                          <a:noFill/>
                          <a:ln w="9525" cmpd="sng">
                            <a:noFill/>
                            <a:miter lim="800000"/>
                            <a:headEnd/>
                            <a:tailEnd/>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0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10"/>
                <w:sz w:val="21"/>
                <w:szCs w:val="21"/>
              </w:rPr>
              <w:object>
                <v:shape id="_x0000_i1442" o:spt="75" type="#_x0000_t75" style="height:16.75pt;width:55.25pt;" o:ole="t" filled="f" o:preferrelative="t" stroked="f" coordsize="21600,21600">
                  <v:path/>
                  <v:fill on="f" focussize="0,0"/>
                  <v:stroke on="f" joinstyle="miter"/>
                  <v:imagedata r:id="rId856" o:title=""/>
                  <o:lock v:ext="edit" aspectratio="t"/>
                  <w10:wrap type="none"/>
                  <w10:anchorlock/>
                </v:shape>
                <o:OLEObject Type="Embed" ProgID="Equations" ShapeID="_x0000_i1442" DrawAspect="Content" ObjectID="_1468076142" r:id="rId855">
                  <o:LockedField>false</o:LockedField>
                </o:OLEObject>
              </w:object>
            </w:r>
          </w:p>
        </w:tc>
        <w:tc>
          <w:tcPr>
            <w:tcW w:w="1654"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y负半轴</w:t>
            </w:r>
          </w:p>
        </w:tc>
        <w:tc>
          <w:tcPr>
            <w:tcW w:w="1609"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8"/>
                <w:sz w:val="21"/>
                <w:szCs w:val="21"/>
              </w:rPr>
              <w:object>
                <v:shape id="_x0000_i1443" o:spt="75" type="#_x0000_t75" style="height:33.5pt;width:45.2pt;" o:ole="t" filled="f" o:preferrelative="t" stroked="f" coordsize="21600,21600">
                  <v:path/>
                  <v:fill on="f" focussize="0,0"/>
                  <v:stroke on="f" joinstyle="miter"/>
                  <v:imagedata r:id="rId858" o:title=""/>
                  <o:lock v:ext="edit" aspectratio="t"/>
                  <w10:wrap type="none"/>
                  <w10:anchorlock/>
                </v:shape>
                <o:OLEObject Type="Embed" ProgID="Equations" ShapeID="_x0000_i1443" DrawAspect="Content" ObjectID="_1468076143" r:id="rId857">
                  <o:LockedField>false</o:LockedField>
                </o:OLEObject>
              </w:object>
            </w:r>
          </w:p>
        </w:tc>
        <w:tc>
          <w:tcPr>
            <w:tcW w:w="1605"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24"/>
                <w:sz w:val="21"/>
                <w:szCs w:val="21"/>
              </w:rPr>
              <w:object>
                <v:shape id="_x0000_i1444" o:spt="75" type="#_x0000_t75" style="height:31pt;width:32.65pt;" o:ole="t" filled="f" o:preferrelative="t" stroked="f" coordsize="21600,21600">
                  <v:path/>
                  <v:fill on="f" focussize="0,0"/>
                  <v:stroke on="f" joinstyle="miter"/>
                  <v:imagedata r:id="rId860" o:title=""/>
                  <o:lock v:ext="edit" aspectratio="t"/>
                  <w10:wrap type="none"/>
                  <w10:anchorlock/>
                </v:shape>
                <o:OLEObject Type="Embed" ProgID="Equations" ShapeID="_x0000_i1444" DrawAspect="Content" ObjectID="_1468076144" r:id="rId859">
                  <o:LockedField>false</o:LockedField>
                </o:OLEObject>
              </w:object>
            </w:r>
          </w:p>
        </w:tc>
        <w:tc>
          <w:tcPr>
            <w:tcW w:w="2117" w:type="dxa"/>
            <w:vAlign w:val="center"/>
          </w:tcPr>
          <w:p>
            <w:pPr>
              <w:jc w:val="center"/>
              <w:rPr>
                <w:rFonts w:asciiTheme="minorEastAsia" w:hAnsiTheme="minorEastAsia" w:eastAsiaTheme="minorEastAsia"/>
                <w:b/>
                <w:sz w:val="21"/>
                <w:szCs w:val="21"/>
              </w:rPr>
            </w:pPr>
            <w:r>
              <w:rPr>
                <w:rFonts w:asciiTheme="minorEastAsia" w:hAnsiTheme="minorEastAsia" w:eastAsiaTheme="minorEastAsia"/>
                <w:sz w:val="21"/>
                <w:szCs w:val="21"/>
              </w:rPr>
              <w:drawing>
                <wp:anchor distT="0" distB="0" distL="114300" distR="114300" simplePos="0" relativeHeight="251691008" behindDoc="0" locked="0" layoutInCell="1" allowOverlap="1">
                  <wp:simplePos x="0" y="0"/>
                  <wp:positionH relativeFrom="column">
                    <wp:posOffset>15875</wp:posOffset>
                  </wp:positionH>
                  <wp:positionV relativeFrom="paragraph">
                    <wp:posOffset>-657225</wp:posOffset>
                  </wp:positionV>
                  <wp:extent cx="1130935" cy="769620"/>
                  <wp:effectExtent l="0" t="0" r="0" b="0"/>
                  <wp:wrapSquare wrapText="bothSides"/>
                  <wp:docPr id="51" name="图片 725"/>
                  <wp:cNvGraphicFramePr/>
                  <a:graphic xmlns:a="http://schemas.openxmlformats.org/drawingml/2006/main">
                    <a:graphicData uri="http://schemas.openxmlformats.org/drawingml/2006/picture">
                      <pic:pic xmlns:pic="http://schemas.openxmlformats.org/drawingml/2006/picture">
                        <pic:nvPicPr>
                          <pic:cNvPr id="51" name="图片 725"/>
                          <pic:cNvPicPr>
                            <a:picLocks noChangeArrowheads="1"/>
                          </pic:cNvPicPr>
                        </pic:nvPicPr>
                        <pic:blipFill>
                          <a:blip r:embed="rId841" cstate="print"/>
                          <a:srcRect l="-2156" t="77884" r="71269" b="-166"/>
                          <a:stretch>
                            <a:fillRect/>
                          </a:stretch>
                        </pic:blipFill>
                        <pic:spPr>
                          <a:xfrm>
                            <a:off x="0" y="0"/>
                            <a:ext cx="1130935" cy="769620"/>
                          </a:xfrm>
                          <a:prstGeom prst="rect">
                            <a:avLst/>
                          </a:prstGeom>
                          <a:noFill/>
                          <a:ln w="9525" cmpd="sng">
                            <a:noFill/>
                            <a:miter lim="800000"/>
                            <a:headEnd/>
                            <a:tailEnd/>
                          </a:ln>
                        </pic:spPr>
                      </pic:pic>
                    </a:graphicData>
                  </a:graphic>
                </wp:anchor>
              </w:drawing>
            </w:r>
          </w:p>
        </w:tc>
      </w:tr>
    </w:tbl>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重点：抛物线离心率</w:t>
      </w:r>
      <w:r>
        <w:rPr>
          <w:rFonts w:hint="eastAsia" w:asciiTheme="minorEastAsia" w:hAnsiTheme="minorEastAsia" w:eastAsiaTheme="minorEastAsia"/>
          <w:position w:val="-6"/>
          <w:sz w:val="21"/>
          <w:szCs w:val="21"/>
        </w:rPr>
        <w:object>
          <v:shape id="_x0000_i1445" o:spt="75" type="#_x0000_t75" style="height:13.4pt;width:25.1pt;" o:ole="t" filled="f" o:preferrelative="t" stroked="f" coordsize="21600,21600">
            <v:path/>
            <v:fill on="f" focussize="0,0"/>
            <v:stroke on="f" joinstyle="miter"/>
            <v:imagedata r:id="rId862" o:title=""/>
            <o:lock v:ext="edit" aspectratio="t"/>
            <w10:wrap type="none"/>
            <w10:anchorlock/>
          </v:shape>
          <o:OLEObject Type="Embed" ProgID="Equations" ShapeID="_x0000_i1445" DrawAspect="Content" ObjectID="_1468076145" r:id="rId861">
            <o:LockedField>false</o:LockedField>
          </o:OLEObject>
        </w:object>
      </w:r>
      <w:r>
        <w:rPr>
          <w:rFonts w:hint="eastAsia" w:asciiTheme="minorEastAsia" w:hAnsiTheme="minorEastAsia" w:eastAsiaTheme="minorEastAsia"/>
          <w:b/>
          <w:sz w:val="21"/>
          <w:szCs w:val="21"/>
        </w:rPr>
        <w:t>。</w:t>
      </w:r>
    </w:p>
    <w:p>
      <w:pPr>
        <w:rPr>
          <w:rFonts w:asciiTheme="minorEastAsia" w:hAnsiTheme="minorEastAsia" w:eastAsiaTheme="minorEastAsia"/>
          <w:b/>
          <w:sz w:val="21"/>
          <w:szCs w:val="21"/>
        </w:rPr>
      </w:pP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position w:val="-84"/>
          <w:sz w:val="21"/>
          <w:szCs w:val="21"/>
        </w:rPr>
        <w:object>
          <v:shape id="_x0000_i1446" o:spt="75" type="#_x0000_t75" style="height:106.35pt;width:211pt;" o:ole="t" filled="f" o:preferrelative="t" stroked="f" coordsize="21600,21600">
            <v:path/>
            <v:fill on="f" focussize="0,0"/>
            <v:stroke on="f" joinstyle="miter"/>
            <v:imagedata r:id="rId864" o:title=""/>
            <o:lock v:ext="edit" aspectratio="t"/>
            <w10:wrap type="none"/>
            <w10:anchorlock/>
          </v:shape>
          <o:OLEObject Type="Embed" ProgID="Equations" ShapeID="_x0000_i1446" DrawAspect="Content" ObjectID="_1468076146" r:id="rId863">
            <o:LockedField>false</o:LockedField>
          </o:OLEObject>
        </w:object>
      </w: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position w:val="-78"/>
          <w:sz w:val="21"/>
          <w:szCs w:val="21"/>
        </w:rPr>
        <w:object>
          <v:shape id="_x0000_i1447" o:spt="75" type="#_x0000_t75" style="height:85.4pt;width:464.65pt;" o:ole="t" filled="f" o:preferrelative="t" stroked="f" coordsize="21600,21600">
            <v:path/>
            <v:fill on="f" focussize="0,0"/>
            <v:stroke on="f" joinstyle="miter"/>
            <v:imagedata r:id="rId866" o:title=""/>
            <o:lock v:ext="edit" aspectratio="f"/>
            <w10:wrap type="none"/>
            <w10:anchorlock/>
          </v:shape>
          <o:OLEObject Type="Embed" ProgID="Equations" ShapeID="_x0000_i1447" DrawAspect="Content" ObjectID="_1468076147" r:id="rId865">
            <o:LockedField>false</o:LockedField>
          </o:OLEObject>
        </w:object>
      </w:r>
    </w:p>
    <w:p>
      <w:pPr>
        <w:rPr>
          <w:rFonts w:asciiTheme="minorEastAsia" w:hAnsiTheme="minorEastAsia" w:eastAsiaTheme="minorEastAsia"/>
          <w:b/>
          <w:sz w:val="21"/>
          <w:szCs w:val="21"/>
        </w:rPr>
      </w:pPr>
      <w:r>
        <w:rPr>
          <w:rFonts w:asciiTheme="minorEastAsia" w:hAnsiTheme="minorEastAsia" w:eastAsiaTheme="minorEastAsia"/>
          <w:b/>
          <w:sz w:val="21"/>
          <w:szCs w:val="21"/>
        </w:rPr>
        <w:br w:type="page"/>
      </w: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position w:val="-152"/>
          <w:sz w:val="21"/>
          <w:szCs w:val="21"/>
        </w:rPr>
        <w:object>
          <v:shape id="_x0000_i1448" o:spt="75" type="#_x0000_t75" style="height:160.75pt;width:301.4pt;" o:ole="t" filled="f" o:preferrelative="t" stroked="f" coordsize="21600,21600">
            <v:path/>
            <v:fill on="f" focussize="0,0"/>
            <v:stroke on="f" joinstyle="miter"/>
            <v:imagedata r:id="rId868" o:title=""/>
            <o:lock v:ext="edit" aspectratio="t"/>
            <w10:wrap type="none"/>
            <w10:anchorlock/>
          </v:shape>
          <o:OLEObject Type="Embed" ProgID="Equations" ShapeID="_x0000_i1448" DrawAspect="Content" ObjectID="_1468076148" r:id="rId867">
            <o:LockedField>false</o:LockedField>
          </o:OLEObject>
        </w:object>
      </w: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position w:val="-82"/>
          <w:sz w:val="21"/>
          <w:szCs w:val="21"/>
        </w:rPr>
        <w:object>
          <v:shape id="_x0000_i1449" o:spt="75" type="#_x0000_t75" style="height:90.4pt;width:315.65pt;" o:ole="t" filled="f" o:preferrelative="t" stroked="f" coordsize="21600,21600">
            <v:path/>
            <v:fill on="f" focussize="0,0"/>
            <v:stroke on="f" joinstyle="miter"/>
            <v:imagedata r:id="rId870" o:title=""/>
            <o:lock v:ext="edit" aspectratio="t"/>
            <w10:wrap type="none"/>
            <w10:anchorlock/>
          </v:shape>
          <o:OLEObject Type="Embed" ProgID="Equations" ShapeID="_x0000_i1449" DrawAspect="Content" ObjectID="_1468076149" r:id="rId869">
            <o:LockedField>false</o:LockedField>
          </o:OLEObject>
        </w:object>
      </w: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position w:val="-92"/>
          <w:sz w:val="21"/>
          <w:szCs w:val="21"/>
        </w:rPr>
        <w:object>
          <v:shape id="_x0000_i1450" o:spt="75" type="#_x0000_t75" style="height:100.45pt;width:396.85pt;" o:ole="t" filled="f" o:preferrelative="t" stroked="f" coordsize="21600,21600">
            <v:path/>
            <v:fill on="f" focussize="0,0"/>
            <v:stroke on="f" joinstyle="miter"/>
            <v:imagedata r:id="rId872" o:title=""/>
            <o:lock v:ext="edit" aspectratio="t"/>
            <w10:wrap type="none"/>
            <w10:anchorlock/>
          </v:shape>
          <o:OLEObject Type="Embed" ProgID="Equations" ShapeID="_x0000_i1450" DrawAspect="Content" ObjectID="_1468076150" r:id="rId871">
            <o:LockedField>false</o:LockedField>
          </o:OLEObject>
        </w:object>
      </w:r>
    </w:p>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position w:val="-152"/>
          <w:sz w:val="21"/>
          <w:szCs w:val="21"/>
        </w:rPr>
        <w:object>
          <v:shape id="_x0000_i1451" o:spt="75" type="#_x0000_t75" style="height:146.5pt;width:221pt;" o:ole="t" filled="f" o:preferrelative="t" stroked="f" coordsize="21600,21600">
            <v:path/>
            <v:fill on="f" focussize="0,0"/>
            <v:stroke on="f" joinstyle="miter"/>
            <v:imagedata r:id="rId874" o:title=""/>
            <o:lock v:ext="edit" aspectratio="t"/>
            <w10:wrap type="none"/>
            <w10:anchorlock/>
          </v:shape>
          <o:OLEObject Type="Embed" ProgID="Equations" ShapeID="_x0000_i1451" DrawAspect="Content" ObjectID="_1468076151" r:id="rId873">
            <o:LockedField>false</o:LockedField>
          </o:OLEObject>
        </w:object>
      </w:r>
    </w:p>
    <w:p>
      <w:pPr>
        <w:spacing w:line="360" w:lineRule="auto"/>
        <w:rPr>
          <w:rFonts w:asciiTheme="minorEastAsia" w:hAnsiTheme="minorEastAsia" w:eastAsiaTheme="minorEastAsia"/>
          <w:b/>
          <w:sz w:val="21"/>
          <w:szCs w:val="21"/>
        </w:rPr>
      </w:pPr>
    </w:p>
    <w:p>
      <w:p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b/>
          <w:sz w:val="21"/>
          <w:szCs w:val="21"/>
        </w:rPr>
        <w:t>答案：</w:t>
      </w:r>
    </w:p>
    <w:p>
      <w:pPr>
        <w:widowControl w:val="0"/>
        <w:numPr>
          <w:ilvl w:val="0"/>
          <w:numId w:val="18"/>
        </w:num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p>
    <w:p>
      <w:p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position w:val="-8"/>
          <w:sz w:val="21"/>
          <w:szCs w:val="21"/>
        </w:rPr>
        <w:object>
          <v:shape id="_x0000_i1452" o:spt="75" type="#_x0000_t75" style="height:20.95pt;width:275.45pt;" o:ole="t" filled="f" o:preferrelative="t" stroked="f" coordsize="21600,21600">
            <v:path/>
            <v:fill on="f" focussize="0,0"/>
            <v:stroke on="f" joinstyle="miter"/>
            <v:imagedata r:id="rId876" o:title=""/>
            <o:lock v:ext="edit" aspectratio="t"/>
            <w10:wrap type="none"/>
            <w10:anchorlock/>
          </v:shape>
          <o:OLEObject Type="Embed" ProgID="Equations" ShapeID="_x0000_i1452" DrawAspect="Content" ObjectID="_1468076152" r:id="rId875">
            <o:LockedField>false</o:LockedField>
          </o:OLEObject>
        </w:object>
      </w:r>
    </w:p>
    <w:p>
      <w:pPr>
        <w:spacing w:line="360" w:lineRule="auto"/>
        <w:jc w:val="both"/>
        <w:rPr>
          <w:rFonts w:asciiTheme="minorEastAsia" w:hAnsiTheme="minorEastAsia" w:eastAsiaTheme="minorEastAsia"/>
          <w:sz w:val="21"/>
          <w:szCs w:val="21"/>
        </w:rPr>
      </w:pPr>
    </w:p>
    <w:p>
      <w:pPr>
        <w:widowControl w:val="0"/>
        <w:numPr>
          <w:ilvl w:val="0"/>
          <w:numId w:val="18"/>
        </w:num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p>
    <w:p>
      <w:pPr>
        <w:spacing w:line="360" w:lineRule="auto"/>
        <w:jc w:val="both"/>
        <w:rPr>
          <w:rFonts w:asciiTheme="minorEastAsia" w:hAnsiTheme="minorEastAsia" w:eastAsiaTheme="minorEastAsia"/>
          <w:sz w:val="21"/>
          <w:szCs w:val="21"/>
        </w:rPr>
      </w:pPr>
      <w:r>
        <w:rPr>
          <w:rFonts w:hint="eastAsia" w:asciiTheme="minorEastAsia" w:hAnsiTheme="minorEastAsia" w:eastAsiaTheme="minorEastAsia"/>
          <w:position w:val="-32"/>
          <w:sz w:val="21"/>
          <w:szCs w:val="21"/>
        </w:rPr>
        <w:object>
          <v:shape id="_x0000_i1453" o:spt="75" type="#_x0000_t75" style="height:37.65pt;width:427pt;" o:ole="t" filled="f" o:preferrelative="t" stroked="f" coordsize="21600,21600">
            <v:path/>
            <v:fill on="f" focussize="0,0"/>
            <v:stroke on="f" joinstyle="miter"/>
            <v:imagedata r:id="rId878" o:title=""/>
            <o:lock v:ext="edit" aspectratio="t"/>
            <w10:wrap type="none"/>
            <w10:anchorlock/>
          </v:shape>
          <o:OLEObject Type="Embed" ProgID="Equations" ShapeID="_x0000_i1453" DrawAspect="Content" ObjectID="_1468076153" r:id="rId877">
            <o:LockedField>false</o:LockedField>
          </o:OLEObject>
        </w:object>
      </w:r>
    </w:p>
    <w:p>
      <w:pPr>
        <w:widowControl w:val="0"/>
        <w:numPr>
          <w:ilvl w:val="0"/>
          <w:numId w:val="18"/>
        </w:num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D</w:t>
      </w:r>
    </w:p>
    <w:p>
      <w:pPr>
        <w:jc w:val="both"/>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54" o:spt="75" type="#_x0000_t75" style="height:31pt;width:328.2pt;" o:ole="t" filled="f" o:preferrelative="t" stroked="f" coordsize="21600,21600">
            <v:path/>
            <v:fill on="f" focussize="0,0"/>
            <v:stroke on="f" joinstyle="miter"/>
            <v:imagedata r:id="rId880" o:title=""/>
            <o:lock v:ext="edit" aspectratio="t"/>
            <w10:wrap type="none"/>
            <w10:anchorlock/>
          </v:shape>
          <o:OLEObject Type="Embed" ProgID="Equations" ShapeID="_x0000_i1454" DrawAspect="Content" ObjectID="_1468076154" r:id="rId879">
            <o:LockedField>false</o:LockedField>
          </o:OLEObject>
        </w:object>
      </w:r>
    </w:p>
    <w:p>
      <w:pPr>
        <w:widowControl w:val="0"/>
        <w:numPr>
          <w:ilvl w:val="0"/>
          <w:numId w:val="18"/>
        </w:num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C</w:t>
      </w:r>
    </w:p>
    <w:p>
      <w:pPr>
        <w:jc w:val="both"/>
        <w:rPr>
          <w:rFonts w:asciiTheme="minorEastAsia" w:hAnsiTheme="minorEastAsia" w:eastAsiaTheme="minorEastAsia"/>
          <w:sz w:val="21"/>
          <w:szCs w:val="21"/>
        </w:rPr>
      </w:pPr>
      <w:r>
        <w:rPr>
          <w:rFonts w:hint="eastAsia" w:asciiTheme="minorEastAsia" w:hAnsiTheme="minorEastAsia" w:eastAsiaTheme="minorEastAsia"/>
          <w:position w:val="-10"/>
          <w:sz w:val="21"/>
          <w:szCs w:val="21"/>
        </w:rPr>
        <w:object>
          <v:shape id="_x0000_i1455" o:spt="75" type="#_x0000_t75" style="height:16.75pt;width:464.65pt;" o:ole="t" filled="f" o:preferrelative="t" stroked="f" coordsize="21600,21600">
            <v:path/>
            <v:fill on="f" focussize="0,0"/>
            <v:stroke on="f" joinstyle="miter"/>
            <v:imagedata r:id="rId882" o:title=""/>
            <o:lock v:ext="edit" aspectratio="f"/>
            <w10:wrap type="none"/>
            <w10:anchorlock/>
          </v:shape>
          <o:OLEObject Type="Embed" ProgID="Equations" ShapeID="_x0000_i1455" DrawAspect="Content" ObjectID="_1468076155" r:id="rId881">
            <o:LockedField>false</o:LockedField>
          </o:OLEObject>
        </w:object>
      </w:r>
      <w:r>
        <w:rPr>
          <w:rFonts w:hint="eastAsia" w:cs="宋体" w:asciiTheme="minorEastAsia" w:hAnsiTheme="minorEastAsia" w:eastAsiaTheme="minorEastAsia"/>
          <w:sz w:val="21"/>
          <w:szCs w:val="21"/>
        </w:rPr>
        <w:t>5、C</w:t>
      </w:r>
    </w:p>
    <w:p>
      <w:pPr>
        <w:jc w:val="both"/>
        <w:rPr>
          <w:rFonts w:asciiTheme="minorEastAsia" w:hAnsiTheme="minorEastAsia" w:eastAsiaTheme="minorEastAsia"/>
          <w:sz w:val="21"/>
          <w:szCs w:val="21"/>
        </w:rPr>
      </w:pPr>
      <w:r>
        <w:rPr>
          <w:rFonts w:hint="eastAsia" w:asciiTheme="minorEastAsia" w:hAnsiTheme="minorEastAsia" w:eastAsiaTheme="minorEastAsia"/>
          <w:position w:val="-42"/>
          <w:sz w:val="21"/>
          <w:szCs w:val="21"/>
        </w:rPr>
        <w:object>
          <v:shape id="_x0000_i1456" o:spt="75" type="#_x0000_t75" style="height:41.85pt;width:328.2pt;" o:ole="t" filled="f" o:preferrelative="t" stroked="f" coordsize="21600,21600">
            <v:path/>
            <v:fill on="f" focussize="0,0"/>
            <v:stroke on="f" joinstyle="miter"/>
            <v:imagedata r:id="rId884" o:title=""/>
            <o:lock v:ext="edit" aspectratio="t"/>
            <w10:wrap type="none"/>
            <w10:anchorlock/>
          </v:shape>
          <o:OLEObject Type="Embed" ProgID="Equations" ShapeID="_x0000_i1456" DrawAspect="Content" ObjectID="_1468076156" r:id="rId883">
            <o:LockedField>false</o:LockedField>
          </o:OLEObject>
        </w:object>
      </w:r>
    </w:p>
    <w:p>
      <w:p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6、D</w:t>
      </w:r>
    </w:p>
    <w:p>
      <w:pPr>
        <w:jc w:val="both"/>
        <w:rPr>
          <w:rFonts w:asciiTheme="minorEastAsia" w:hAnsiTheme="minorEastAsia" w:eastAsiaTheme="minorEastAsia"/>
          <w:sz w:val="21"/>
          <w:szCs w:val="21"/>
        </w:rPr>
      </w:pPr>
      <w:r>
        <w:rPr>
          <w:rFonts w:hint="eastAsia" w:asciiTheme="minorEastAsia" w:hAnsiTheme="minorEastAsia" w:eastAsiaTheme="minorEastAsia"/>
          <w:position w:val="-24"/>
          <w:sz w:val="21"/>
          <w:szCs w:val="21"/>
        </w:rPr>
        <w:object>
          <v:shape id="_x0000_i1457" o:spt="75" type="#_x0000_t75" style="height:31pt;width:383.45pt;" o:ole="t" filled="f" o:preferrelative="t" stroked="f" coordsize="21600,21600">
            <v:path/>
            <v:fill on="f" focussize="0,0"/>
            <v:stroke on="f" joinstyle="miter"/>
            <v:imagedata r:id="rId886" o:title=""/>
            <o:lock v:ext="edit" aspectratio="t"/>
            <w10:wrap type="none"/>
            <w10:anchorlock/>
          </v:shape>
          <o:OLEObject Type="Embed" ProgID="Equations" ShapeID="_x0000_i1457" DrawAspect="Content" ObjectID="_1468076157" r:id="rId885">
            <o:LockedField>false</o:LockedField>
          </o:OLEObject>
        </w:object>
      </w: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p>
    <w:p>
      <w:pPr>
        <w:jc w:val="both"/>
        <w:rPr>
          <w:rFonts w:cs="宋体" w:asciiTheme="minorEastAsia" w:hAnsiTheme="minorEastAsia" w:eastAsiaTheme="minorEastAsia"/>
          <w:sz w:val="21"/>
          <w:szCs w:val="21"/>
        </w:rPr>
      </w:pPr>
    </w:p>
    <w:p>
      <w:pPr>
        <w:rPr>
          <w:b/>
          <w:sz w:val="28"/>
          <w:szCs w:val="28"/>
        </w:rPr>
      </w:pPr>
      <w:r>
        <w:rPr>
          <w:rFonts w:hint="eastAsia"/>
          <w:b/>
          <w:sz w:val="28"/>
          <w:szCs w:val="28"/>
        </w:rPr>
        <w:t>考点十一： 排列组合、概率统计</w:t>
      </w:r>
    </w:p>
    <w:p>
      <w:pPr>
        <w:rPr>
          <w:b/>
          <w:sz w:val="28"/>
          <w:szCs w:val="28"/>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1760" w:type="dxa"/>
            <w:tcBorders>
              <w:tl2br w:val="single" w:color="auto" w:sz="4" w:space="0"/>
            </w:tcBorders>
            <w:vAlign w:val="center"/>
          </w:tcPr>
          <w:p>
            <w:pPr>
              <w:snapToGrid w:val="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     年份</w:t>
            </w:r>
          </w:p>
          <w:p>
            <w:pPr>
              <w:snapToGrid w:val="0"/>
              <w:ind w:firstLine="105" w:firstLineChars="50"/>
              <w:rPr>
                <w:rFonts w:asciiTheme="minorEastAsia" w:hAnsiTheme="minorEastAsia" w:eastAsiaTheme="minorEastAsia"/>
                <w:b/>
                <w:sz w:val="21"/>
                <w:szCs w:val="21"/>
              </w:rPr>
            </w:pPr>
            <w:r>
              <w:rPr>
                <w:rFonts w:hint="eastAsia" w:asciiTheme="minorEastAsia" w:hAnsiTheme="minorEastAsia" w:eastAsiaTheme="minorEastAsia"/>
                <w:b/>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2018年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选择题</w:t>
            </w:r>
          </w:p>
        </w:tc>
        <w:tc>
          <w:tcPr>
            <w:tcW w:w="1760"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c>
          <w:tcPr>
            <w:tcW w:w="1759"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c>
          <w:tcPr>
            <w:tcW w:w="1751" w:type="dxa"/>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10分</w:t>
            </w:r>
          </w:p>
        </w:tc>
      </w:tr>
    </w:tbl>
    <w:p>
      <w:pPr>
        <w:rPr>
          <w:b/>
        </w:rPr>
      </w:pP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排列组合、概率统计这个考点，算是数学选择题最简单的考点之一，每年最少两个选择题，10-15分左右的分值。只要认真审题，基本都是可以</w:t>
      </w:r>
      <w:r>
        <w:rPr>
          <w:rFonts w:hint="eastAsia" w:cs="宋体" w:asciiTheme="minorEastAsia" w:hAnsiTheme="minorEastAsia" w:eastAsiaTheme="minorEastAsia"/>
          <w:b/>
          <w:sz w:val="21"/>
          <w:szCs w:val="21"/>
        </w:rPr>
        <w:t>拿到5分以上</w:t>
      </w:r>
      <w:r>
        <w:rPr>
          <w:rFonts w:hint="eastAsia" w:cs="宋体" w:asciiTheme="minorEastAsia" w:hAnsiTheme="minorEastAsia" w:eastAsiaTheme="minorEastAsia"/>
          <w:sz w:val="21"/>
          <w:szCs w:val="21"/>
        </w:rPr>
        <w:t>的。当然还有一些相关的小公式也是要记住，请看下面的考点分析。</w:t>
      </w: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分类计数法和分步计数法：</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分类计数法：完成一件事有两类办法，第一类办法由m种方法，第二类办法有n种方法，无论用哪一类办法中的哪种方法，都能完成这件事，则完成这件事总共有m+n种方法。</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分步计数法：完成一件事有两个步骤，第一个步骤有m种方法，第二个步骤有n种方法，连续完成这两个步骤这件事才完成，那么完成这件事总共有m×n种方法。</w:t>
      </w:r>
    </w:p>
    <w:p>
      <w:pPr>
        <w:ind w:firstLine="420"/>
        <w:rPr>
          <w:rFonts w:asciiTheme="minorEastAsia" w:hAnsiTheme="minorEastAsia" w:eastAsiaTheme="minorEastAsia"/>
          <w:sz w:val="21"/>
          <w:szCs w:val="21"/>
        </w:rPr>
      </w:pP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排列和组合的公式：</w:t>
      </w:r>
    </w:p>
    <w:p>
      <w:pPr>
        <w:rPr>
          <w:rFonts w:ascii="宋体" w:hAnsi="宋体" w:cs="宋体"/>
        </w:rPr>
      </w:pPr>
      <w:r>
        <w:rPr>
          <w:rFonts w:hint="eastAsia" w:asciiTheme="minorEastAsia" w:hAnsiTheme="minorEastAsia" w:eastAsiaTheme="minorEastAsia"/>
          <w:sz w:val="21"/>
          <w:szCs w:val="21"/>
        </w:rPr>
        <w:drawing>
          <wp:anchor distT="0" distB="0" distL="114300" distR="114300" simplePos="0" relativeHeight="251709440" behindDoc="0" locked="0" layoutInCell="1" allowOverlap="1">
            <wp:simplePos x="0" y="0"/>
            <wp:positionH relativeFrom="column">
              <wp:posOffset>1822450</wp:posOffset>
            </wp:positionH>
            <wp:positionV relativeFrom="paragraph">
              <wp:posOffset>196215</wp:posOffset>
            </wp:positionV>
            <wp:extent cx="1281430" cy="172720"/>
            <wp:effectExtent l="19050" t="0" r="0" b="0"/>
            <wp:wrapNone/>
            <wp:docPr id="665" name="图片 665" descr="E:\QQ聊天记录\31948641\Image\C2C\_LQ~6U0V}SG(5B$HVDGSP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descr="E:\QQ聊天记录\31948641\Image\C2C\_LQ~6U0V}SG(5B$HVDGSP5H.png"/>
                    <pic:cNvPicPr>
                      <a:picLocks noChangeAspect="1" noChangeArrowheads="1"/>
                    </pic:cNvPicPr>
                  </pic:nvPicPr>
                  <pic:blipFill>
                    <a:blip r:embed="rId887" cstate="print"/>
                    <a:srcRect l="3030" t="27586" r="3548"/>
                    <a:stretch>
                      <a:fillRect/>
                    </a:stretch>
                  </pic:blipFill>
                  <pic:spPr>
                    <a:xfrm>
                      <a:off x="0" y="0"/>
                      <a:ext cx="1281430" cy="172720"/>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1"/>
          <w:szCs w:val="21"/>
        </w:rPr>
        <w:t>排列（有顺序），公式：</w:t>
      </w:r>
      <w:r>
        <w:rPr>
          <w:position w:val="-12"/>
        </w:rPr>
        <w:object>
          <v:shape id="_x0000_i1458" o:spt="75" type="#_x0000_t75" style="height:18.4pt;width:17.6pt;" o:ole="t" filled="f" o:preferrelative="t" stroked="f" coordsize="21600,21600">
            <v:path/>
            <v:fill on="f" focussize="0,0"/>
            <v:stroke on="f" joinstyle="miter"/>
            <v:imagedata r:id="rId889" o:title=""/>
            <o:lock v:ext="edit" aspectratio="t"/>
            <w10:wrap type="none"/>
            <w10:anchorlock/>
          </v:shape>
          <o:OLEObject Type="Embed" ProgID="Equations" ShapeID="_x0000_i1458" DrawAspect="Content" ObjectID="_1468076158" r:id="rId888">
            <o:LockedField>false</o:LockedField>
          </o:OLEObject>
        </w:object>
      </w:r>
      <w:r>
        <w:rPr>
          <w:rFonts w:hint="eastAsia" w:asciiTheme="minorEastAsia" w:hAnsiTheme="minorEastAsia" w:eastAsiaTheme="minorEastAsia"/>
          <w:sz w:val="21"/>
          <w:szCs w:val="21"/>
        </w:rPr>
        <w:t xml:space="preserve"> =</w:t>
      </w:r>
      <w:r>
        <w:rPr>
          <w:position w:val="-10"/>
        </w:rPr>
        <w:object>
          <v:shape id="_x0000_i1459" o:spt="75" type="#_x0000_t75" style="height:15.9pt;width:102.15pt;" o:ole="t" filled="f" o:preferrelative="t" stroked="f" coordsize="21600,21600">
            <v:path/>
            <v:fill on="f" focussize="0,0"/>
            <v:stroke on="f" joinstyle="miter"/>
            <v:imagedata r:id="rId891" o:title=""/>
            <o:lock v:ext="edit" aspectratio="t"/>
            <w10:wrap type="none"/>
            <w10:anchorlock/>
          </v:shape>
          <o:OLEObject Type="Embed" ProgID="Equations" ShapeID="_x0000_i1459" DrawAspect="Content" ObjectID="_1468076159" r:id="rId890">
            <o:LockedField>false</o:LockedField>
          </o:OLEObject>
        </w:object>
      </w:r>
      <w:r>
        <w:rPr>
          <w:rFonts w:hint="eastAsia" w:asciiTheme="minorEastAsia" w:hAnsiTheme="minorEastAsia" w:eastAsiaTheme="minorEastAsia"/>
          <w:sz w:val="21"/>
          <w:szCs w:val="21"/>
        </w:rPr>
        <w:t>=</w:t>
      </w:r>
      <w:r>
        <w:rPr>
          <w:position w:val="-28"/>
        </w:rPr>
        <w:object>
          <v:shape id="_x0000_i1460" o:spt="75" type="#_x0000_t75" style="height:32.65pt;width:43.55pt;" o:ole="t" filled="f" o:preferrelative="t" stroked="f" coordsize="21600,21600">
            <v:path/>
            <v:fill on="f" focussize="0,0"/>
            <v:stroke on="f" joinstyle="miter"/>
            <v:imagedata r:id="rId893" o:title=""/>
            <o:lock v:ext="edit" aspectratio="t"/>
            <w10:wrap type="none"/>
            <w10:anchorlock/>
          </v:shape>
          <o:OLEObject Type="Embed" ProgID="Equations" ShapeID="_x0000_i1460" DrawAspect="Content" ObjectID="_1468076160" r:id="rId892">
            <o:LockedField>false</o:LockedField>
          </o:OLEObject>
        </w:object>
      </w:r>
      <w:r>
        <w:rPr>
          <w:rFonts w:hint="eastAsia" w:asciiTheme="minorEastAsia" w:hAnsiTheme="minorEastAsia" w:eastAsiaTheme="minorEastAsia"/>
          <w:sz w:val="21"/>
          <w:szCs w:val="21"/>
        </w:rPr>
        <w: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例：</w:t>
      </w:r>
      <w:r>
        <w:rPr>
          <w:rFonts w:asciiTheme="minorEastAsia" w:hAnsiTheme="minorEastAsia" w:eastAsiaTheme="minorEastAsia"/>
          <w:position w:val="-12"/>
          <w:sz w:val="21"/>
          <w:szCs w:val="21"/>
        </w:rPr>
        <w:object>
          <v:shape id="_x0000_i1461" o:spt="75" type="#_x0000_t75" style="height:19.25pt;width:67pt;" o:ole="t" filled="f" o:preferrelative="t" stroked="f" coordsize="21600,21600">
            <v:path/>
            <v:fill on="f" focussize="0,0"/>
            <v:stroke on="f" joinstyle="miter"/>
            <v:imagedata r:id="rId895" o:title=""/>
            <o:lock v:ext="edit" aspectratio="t"/>
            <w10:wrap type="none"/>
            <w10:anchorlock/>
          </v:shape>
          <o:OLEObject Type="Embed" ProgID="Equations" ShapeID="_x0000_i1461" DrawAspect="Content" ObjectID="_1468076161" r:id="rId894">
            <o:LockedField>false</o:LockedField>
          </o:OLEObject>
        </w:object>
      </w:r>
      <w:r>
        <w:rPr>
          <w:rFonts w:hint="eastAsia" w:asciiTheme="minorEastAsia" w:hAnsiTheme="minorEastAsia" w:eastAsiaTheme="minorEastAsia"/>
          <w:sz w:val="21"/>
          <w:szCs w:val="21"/>
        </w:rPr>
        <w:t xml:space="preserve">    </w:t>
      </w:r>
      <w:r>
        <w:rPr>
          <w:rFonts w:asciiTheme="minorEastAsia" w:hAnsiTheme="minorEastAsia" w:eastAsiaTheme="minorEastAsia"/>
          <w:position w:val="-12"/>
          <w:sz w:val="21"/>
          <w:szCs w:val="21"/>
        </w:rPr>
        <w:object>
          <v:shape id="_x0000_i1462" o:spt="75" type="#_x0000_t75" style="height:19.25pt;width:51.05pt;" o:ole="t" filled="f" o:preferrelative="t" stroked="f" coordsize="21600,21600">
            <v:path/>
            <v:fill on="f" focussize="0,0"/>
            <v:stroke on="f" joinstyle="miter"/>
            <v:imagedata r:id="rId897" o:title=""/>
            <o:lock v:ext="edit" aspectratio="t"/>
            <w10:wrap type="none"/>
            <w10:anchorlock/>
          </v:shape>
          <o:OLEObject Type="Embed" ProgID="Equations" ShapeID="_x0000_i1462" DrawAspect="Content" ObjectID="_1468076162" r:id="rId896">
            <o:LockedField>false</o:LockedField>
          </o:OLEObject>
        </w:objec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drawing>
          <wp:anchor distT="0" distB="0" distL="114300" distR="114300" simplePos="0" relativeHeight="251711488" behindDoc="0" locked="0" layoutInCell="1" allowOverlap="1">
            <wp:simplePos x="0" y="0"/>
            <wp:positionH relativeFrom="column">
              <wp:posOffset>2137410</wp:posOffset>
            </wp:positionH>
            <wp:positionV relativeFrom="paragraph">
              <wp:posOffset>104140</wp:posOffset>
            </wp:positionV>
            <wp:extent cx="1281430" cy="172720"/>
            <wp:effectExtent l="19050" t="0" r="0" b="0"/>
            <wp:wrapNone/>
            <wp:docPr id="13" name="图片 665" descr="E:\QQ聊天记录\31948641\Image\C2C\_LQ~6U0V}SG(5B$HVDGSP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65" descr="E:\QQ聊天记录\31948641\Image\C2C\_LQ~6U0V}SG(5B$HVDGSP5H.png"/>
                    <pic:cNvPicPr>
                      <a:picLocks noChangeAspect="1" noChangeArrowheads="1"/>
                    </pic:cNvPicPr>
                  </pic:nvPicPr>
                  <pic:blipFill>
                    <a:blip r:embed="rId887" cstate="print"/>
                    <a:srcRect l="3030" t="27586" r="3548"/>
                    <a:stretch>
                      <a:fillRect/>
                    </a:stretch>
                  </pic:blipFill>
                  <pic:spPr>
                    <a:xfrm>
                      <a:off x="0" y="0"/>
                      <a:ext cx="1281430" cy="172720"/>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1"/>
          <w:szCs w:val="21"/>
        </w:rPr>
        <w:t>组合（没有顺序），公式：</w:t>
      </w:r>
      <w:r>
        <w:rPr>
          <w:rFonts w:asciiTheme="minorEastAsia" w:hAnsiTheme="minorEastAsia" w:eastAsiaTheme="minorEastAsia"/>
          <w:position w:val="-12"/>
          <w:sz w:val="21"/>
          <w:szCs w:val="21"/>
        </w:rPr>
        <w:object>
          <v:shape id="_x0000_i1463" o:spt="75" type="#_x0000_t75" style="height:19.25pt;width:16.75pt;" o:ole="t" filled="f" o:preferrelative="t" stroked="f" coordsize="21600,21600">
            <v:path/>
            <v:fill on="f" focussize="0,0"/>
            <v:stroke on="f" joinstyle="miter"/>
            <v:imagedata r:id="rId899" o:title=""/>
            <o:lock v:ext="edit" aspectratio="t"/>
            <w10:wrap type="none"/>
            <w10:anchorlock/>
          </v:shape>
          <o:OLEObject Type="Embed" ProgID="Equations" ShapeID="_x0000_i1463" DrawAspect="Content" ObjectID="_1468076163" r:id="rId898">
            <o:LockedField>false</o:LockedField>
          </o:OLEObject>
        </w:object>
      </w:r>
      <w:r>
        <w:rPr>
          <w:rFonts w:hint="eastAsia" w:asciiTheme="minorEastAsia" w:hAnsiTheme="minorEastAsia" w:eastAsiaTheme="minorEastAsia"/>
          <w:sz w:val="21"/>
          <w:szCs w:val="21"/>
        </w:rPr>
        <w:t>=</w:t>
      </w:r>
      <w:r>
        <w:rPr>
          <w:position w:val="-24"/>
        </w:rPr>
        <w:object>
          <v:shape id="_x0000_i1464" o:spt="75" type="#_x0000_t75" style="height:31pt;width:103.8pt;" o:ole="t" filled="f" o:preferrelative="t" stroked="f" coordsize="21600,21600">
            <v:path/>
            <v:fill on="f" focussize="0,0"/>
            <v:stroke on="f" joinstyle="miter"/>
            <v:imagedata r:id="rId901" o:title=""/>
            <o:lock v:ext="edit" aspectratio="t"/>
            <w10:wrap type="none"/>
            <w10:anchorlock/>
          </v:shape>
          <o:OLEObject Type="Embed" ProgID="Equations" ShapeID="_x0000_i1464" DrawAspect="Content" ObjectID="_1468076164" r:id="rId900">
            <o:LockedField>false</o:LockedField>
          </o:OLEObject>
        </w:object>
      </w:r>
      <w:r>
        <w:rPr>
          <w:rFonts w:hint="eastAsia" w:asciiTheme="minorEastAsia" w:hAnsiTheme="minorEastAsia" w:eastAsiaTheme="minorEastAsia"/>
          <w:sz w:val="21"/>
          <w:szCs w:val="21"/>
        </w:rPr>
        <w:t>=</w:t>
      </w:r>
      <w:r>
        <w:rPr>
          <w:rFonts w:asciiTheme="minorEastAsia" w:hAnsiTheme="minorEastAsia" w:eastAsiaTheme="minorEastAsia"/>
          <w:position w:val="-28"/>
          <w:sz w:val="21"/>
          <w:szCs w:val="21"/>
        </w:rPr>
        <w:object>
          <v:shape id="_x0000_i1465" o:spt="75" type="#_x0000_t75" style="height:32.65pt;width:62.8pt;" o:ole="t" filled="f" o:preferrelative="t" stroked="f" coordsize="21600,21600">
            <v:path/>
            <v:fill on="f" focussize="0,0"/>
            <v:stroke on="f" joinstyle="miter"/>
            <v:imagedata r:id="rId903" o:title=""/>
            <o:lock v:ext="edit" aspectratio="t"/>
            <w10:wrap type="none"/>
            <w10:anchorlock/>
          </v:shape>
          <o:OLEObject Type="Embed" ProgID="Equations" ShapeID="_x0000_i1465" DrawAspect="Content" ObjectID="_1468076165" r:id="rId902">
            <o:LockedField>false</o:LockedField>
          </o:OLEObject>
        </w:object>
      </w:r>
      <w:r>
        <w:rPr>
          <w:rFonts w:hint="eastAsia" w:asciiTheme="minorEastAsia" w:hAnsiTheme="minorEastAsia" w:eastAsiaTheme="minorEastAsia"/>
          <w:sz w:val="21"/>
          <w:szCs w:val="21"/>
        </w:rPr>
        <w:t>；</w:t>
      </w:r>
    </w:p>
    <w:p>
      <w:pPr>
        <w:ind w:left="2520" w:firstLine="420"/>
        <w:rPr>
          <w:rFonts w:asciiTheme="minorEastAsia" w:hAnsiTheme="minorEastAsia" w:eastAsiaTheme="minorEastAsia"/>
          <w:sz w:val="21"/>
          <w:szCs w:val="21"/>
        </w:rPr>
      </w:pPr>
      <w:r>
        <w:rPr>
          <w:rFonts w:asciiTheme="minorEastAsia" w:hAnsiTheme="minorEastAsia" w:eastAsiaTheme="minorEastAsia"/>
          <w:position w:val="-12"/>
          <w:sz w:val="21"/>
          <w:szCs w:val="21"/>
        </w:rPr>
        <w:object>
          <v:shape id="_x0000_i1466" o:spt="75" type="#_x0000_t75" style="height:19.25pt;width:16.75pt;" o:ole="t" filled="f" o:preferrelative="t" stroked="f" coordsize="21600,21600">
            <v:path/>
            <v:fill on="f" focussize="0,0"/>
            <v:stroke on="f" joinstyle="miter"/>
            <v:imagedata r:id="rId899" o:title=""/>
            <o:lock v:ext="edit" aspectratio="t"/>
            <w10:wrap type="none"/>
            <w10:anchorlock/>
          </v:shape>
          <o:OLEObject Type="Embed" ProgID="Equations" ShapeID="_x0000_i1466" DrawAspect="Content" ObjectID="_1468076166" r:id="rId904">
            <o:LockedField>false</o:LockedField>
          </o:OLEObject>
        </w:object>
      </w:r>
      <w:r>
        <w:rPr>
          <w:rFonts w:hint="eastAsia" w:asciiTheme="minorEastAsia" w:hAnsiTheme="minorEastAsia" w:eastAsiaTheme="minorEastAsia"/>
          <w:sz w:val="21"/>
          <w:szCs w:val="21"/>
        </w:rPr>
        <w:t>=</w:t>
      </w:r>
      <w:r>
        <w:rPr>
          <w:rFonts w:asciiTheme="minorEastAsia" w:hAnsiTheme="minorEastAsia" w:eastAsiaTheme="minorEastAsia"/>
          <w:position w:val="-12"/>
          <w:sz w:val="21"/>
          <w:szCs w:val="21"/>
        </w:rPr>
        <w:object>
          <v:shape id="_x0000_i1467" o:spt="75" type="#_x0000_t75" style="height:19.25pt;width:27.65pt;" o:ole="t" filled="f" o:preferrelative="t" stroked="f" coordsize="21600,21600">
            <v:path/>
            <v:fill on="f" focussize="0,0"/>
            <v:stroke on="f" joinstyle="miter"/>
            <v:imagedata r:id="rId906" o:title=""/>
            <o:lock v:ext="edit" aspectratio="t"/>
            <w10:wrap type="none"/>
            <w10:anchorlock/>
          </v:shape>
          <o:OLEObject Type="Embed" ProgID="Equations" ShapeID="_x0000_i1467" DrawAspect="Content" ObjectID="_1468076167" r:id="rId905">
            <o:LockedField>false</o:LockedField>
          </o:OLEObject>
        </w:object>
      </w:r>
      <w:r>
        <w:rPr>
          <w:rFonts w:asciiTheme="minorEastAsia" w:hAnsiTheme="minorEastAsia" w:eastAsiaTheme="minorEastAsia"/>
          <w:sz w:val="21"/>
          <w:szCs w:val="21"/>
        </w:rPr>
        <w:t xml:space="preserve">   </w:t>
      </w:r>
      <w:r>
        <w:rPr>
          <w:rFonts w:asciiTheme="minorEastAsia" w:hAnsiTheme="minorEastAsia" w:eastAsiaTheme="minorEastAsia"/>
          <w:position w:val="-12"/>
          <w:sz w:val="21"/>
          <w:szCs w:val="21"/>
        </w:rPr>
        <w:object>
          <v:shape id="_x0000_i1468" o:spt="75" type="#_x0000_t75" style="height:19.25pt;width:16.75pt;" o:ole="t" filled="f" o:preferrelative="t" stroked="f" coordsize="21600,21600">
            <v:path/>
            <v:fill on="f" focussize="0,0"/>
            <v:stroke on="f" joinstyle="miter"/>
            <v:imagedata r:id="rId899" o:title=""/>
            <o:lock v:ext="edit" aspectratio="t"/>
            <w10:wrap type="none"/>
            <w10:anchorlock/>
          </v:shape>
          <o:OLEObject Type="Embed" ProgID="Equations" ShapeID="_x0000_i1468" DrawAspect="Content" ObjectID="_1468076168" r:id="rId907">
            <o:LockedField>false</o:LockedField>
          </o:OLEObject>
        </w:object>
      </w:r>
      <w:r>
        <w:rPr>
          <w:rFonts w:hint="eastAsia" w:asciiTheme="minorEastAsia" w:hAnsiTheme="minorEastAsia" w:eastAsiaTheme="minorEastAsia"/>
          <w:sz w:val="21"/>
          <w:szCs w:val="21"/>
        </w:rPr>
        <w:t>+</w:t>
      </w:r>
      <w:r>
        <w:rPr>
          <w:rFonts w:asciiTheme="minorEastAsia" w:hAnsiTheme="minorEastAsia" w:eastAsiaTheme="minorEastAsia"/>
          <w:position w:val="-12"/>
          <w:sz w:val="21"/>
          <w:szCs w:val="21"/>
        </w:rPr>
        <w:object>
          <v:shape id="_x0000_i1469" o:spt="75" type="#_x0000_t75" style="height:19.25pt;width:25.1pt;" o:ole="t" filled="f" o:preferrelative="t" stroked="f" coordsize="21600,21600">
            <v:path/>
            <v:fill on="f" focussize="0,0"/>
            <v:stroke on="f" joinstyle="miter"/>
            <v:imagedata r:id="rId909" o:title=""/>
            <o:lock v:ext="edit" aspectratio="t"/>
            <w10:wrap type="none"/>
            <w10:anchorlock/>
          </v:shape>
          <o:OLEObject Type="Embed" ProgID="Equations" ShapeID="_x0000_i1469" DrawAspect="Content" ObjectID="_1468076169" r:id="rId908">
            <o:LockedField>false</o:LockedField>
          </o:OLEObject>
        </w:object>
      </w:r>
      <w:r>
        <w:rPr>
          <w:rFonts w:hint="eastAsia" w:asciiTheme="minorEastAsia" w:hAnsiTheme="minorEastAsia" w:eastAsiaTheme="minorEastAsia"/>
          <w:sz w:val="21"/>
          <w:szCs w:val="21"/>
        </w:rPr>
        <w:t>=</w:t>
      </w:r>
      <w:r>
        <w:rPr>
          <w:rFonts w:asciiTheme="minorEastAsia" w:hAnsiTheme="minorEastAsia" w:eastAsiaTheme="minorEastAsia"/>
          <w:position w:val="-12"/>
          <w:sz w:val="21"/>
          <w:szCs w:val="21"/>
        </w:rPr>
        <w:object>
          <v:shape id="_x0000_i1470" o:spt="75" type="#_x0000_t75" style="height:19.25pt;width:23.45pt;" o:ole="t" filled="f" o:preferrelative="t" stroked="f" coordsize="21600,21600">
            <v:path/>
            <v:fill on="f" focussize="0,0"/>
            <v:stroke on="f" joinstyle="miter"/>
            <v:imagedata r:id="rId911" o:title=""/>
            <o:lock v:ext="edit" aspectratio="t"/>
            <w10:wrap type="none"/>
            <w10:anchorlock/>
          </v:shape>
          <o:OLEObject Type="Embed" ProgID="Equations" ShapeID="_x0000_i1470" DrawAspect="Content" ObjectID="_1468076170" r:id="rId910">
            <o:LockedField>false</o:LockedField>
          </o:OLEObject>
        </w:objec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例：</w:t>
      </w:r>
      <w:r>
        <w:rPr>
          <w:rFonts w:asciiTheme="minorEastAsia" w:hAnsiTheme="minorEastAsia" w:eastAsiaTheme="minorEastAsia"/>
          <w:position w:val="-24"/>
          <w:sz w:val="21"/>
          <w:szCs w:val="21"/>
        </w:rPr>
        <w:object>
          <v:shape id="_x0000_i1471" o:spt="75" type="#_x0000_t75" style="height:32.65pt;width:122.25pt;" o:ole="t" filled="f" o:preferrelative="t" stroked="f" coordsize="21600,21600">
            <v:path/>
            <v:fill on="f" focussize="0,0"/>
            <v:stroke on="f" joinstyle="miter"/>
            <v:imagedata r:id="rId913" o:title=""/>
            <o:lock v:ext="edit" aspectratio="t"/>
            <w10:wrap type="none"/>
            <w10:anchorlock/>
          </v:shape>
          <o:OLEObject Type="Embed" ProgID="Equations" ShapeID="_x0000_i1471" DrawAspect="Content" ObjectID="_1468076171" r:id="rId912">
            <o:LockedField>false</o:LockedField>
          </o:OLEObject>
        </w:object>
      </w:r>
      <w:r>
        <w:rPr>
          <w:rFonts w:hint="eastAsia" w:asciiTheme="minorEastAsia" w:hAnsiTheme="minorEastAsia" w:eastAsiaTheme="minorEastAsia"/>
          <w:sz w:val="21"/>
          <w:szCs w:val="21"/>
        </w:rPr>
        <w:t xml:space="preserve">    </w:t>
      </w:r>
      <w:r>
        <w:rPr>
          <w:rFonts w:asciiTheme="minorEastAsia" w:hAnsiTheme="minorEastAsia" w:eastAsiaTheme="minorEastAsia"/>
          <w:position w:val="-24"/>
          <w:sz w:val="21"/>
          <w:szCs w:val="21"/>
        </w:rPr>
        <w:object>
          <v:shape id="_x0000_i1472" o:spt="75" type="#_x0000_t75" style="height:32.65pt;width:138.15pt;" o:ole="t" filled="f" o:preferrelative="t" stroked="f" coordsize="21600,21600">
            <v:path/>
            <v:fill on="f" focussize="0,0"/>
            <v:stroke on="f" joinstyle="miter"/>
            <v:imagedata r:id="rId915" o:title=""/>
            <o:lock v:ext="edit" aspectratio="t"/>
            <w10:wrap type="none"/>
            <w10:anchorlock/>
          </v:shape>
          <o:OLEObject Type="Embed" ProgID="Equations" ShapeID="_x0000_i1472" DrawAspect="Content" ObjectID="_1468076172" r:id="rId914">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相互独立事件同时发生的概率乘法公式：</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定义：对于事件A、B，如果A是否发生对B发生的概率没有影响，则它们称为相互独立事件。</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把A、B同时发生的事件记为A·B</w:t>
      </w:r>
    </w:p>
    <w:p>
      <w:pPr>
        <w:rPr>
          <w:rFonts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独立重复试验：</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定义：如果在一次实验中事件A发生的概率为P，那么A在n次独立重复试验中恰好发生k次的概率为：</w:t>
      </w:r>
      <w:r>
        <w:rPr>
          <w:rFonts w:asciiTheme="minorEastAsia" w:hAnsiTheme="minorEastAsia" w:eastAsiaTheme="minorEastAsia"/>
          <w:position w:val="-12"/>
          <w:sz w:val="21"/>
          <w:szCs w:val="21"/>
        </w:rPr>
        <w:object>
          <v:shape id="_x0000_i1473" o:spt="75" type="#_x0000_t75" style="height:20.95pt;width:118.9pt;" o:ole="t" filled="f" o:preferrelative="t" stroked="f" coordsize="21600,21600">
            <v:path/>
            <v:fill on="f" focussize="0,0"/>
            <v:stroke on="f" joinstyle="miter"/>
            <v:imagedata r:id="rId917" o:title=""/>
            <o:lock v:ext="edit" aspectratio="t"/>
            <w10:wrap type="none"/>
            <w10:anchorlock/>
          </v:shape>
          <o:OLEObject Type="Embed" ProgID="Equations" ShapeID="_x0000_i1473" DrawAspect="Content" ObjectID="_1468076173" r:id="rId916">
            <o:LockedField>false</o:LockedField>
          </o:OLEObject>
        </w:object>
      </w:r>
    </w:p>
    <w:p>
      <w:pPr>
        <w:rPr>
          <w:rFonts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求方差：</w:t>
      </w:r>
    </w:p>
    <w:p>
      <w:pPr>
        <w:ind w:firstLine="420"/>
        <w:rPr>
          <w:rFonts w:ascii="宋体" w:hAnsi="宋体" w:cs="宋体"/>
        </w:rPr>
      </w:pPr>
      <w:r>
        <w:rPr>
          <w:rFonts w:hint="eastAsia" w:asciiTheme="minorEastAsia" w:hAnsiTheme="minorEastAsia" w:eastAsiaTheme="minorEastAsia"/>
          <w:sz w:val="21"/>
          <w:szCs w:val="21"/>
        </w:rPr>
        <w:drawing>
          <wp:anchor distT="0" distB="0" distL="114300" distR="114300" simplePos="0" relativeHeight="251713536" behindDoc="0" locked="0" layoutInCell="1" allowOverlap="1">
            <wp:simplePos x="0" y="0"/>
            <wp:positionH relativeFrom="column">
              <wp:posOffset>3011170</wp:posOffset>
            </wp:positionH>
            <wp:positionV relativeFrom="paragraph">
              <wp:posOffset>25400</wp:posOffset>
            </wp:positionV>
            <wp:extent cx="1454150" cy="345440"/>
            <wp:effectExtent l="19050" t="0" r="0" b="0"/>
            <wp:wrapNone/>
            <wp:docPr id="699" name="图片 699" descr="E:\QQ聊天记录\31948641\Image\C2C\DVA$~MS$SI3{){30MUBR`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descr="E:\QQ聊天记录\31948641\Image\C2C\DVA$~MS$SI3{){30MUBR`YM.png"/>
                    <pic:cNvPicPr>
                      <a:picLocks noChangeAspect="1" noChangeArrowheads="1"/>
                    </pic:cNvPicPr>
                  </pic:nvPicPr>
                  <pic:blipFill>
                    <a:blip r:embed="rId918" cstate="print"/>
                    <a:srcRect l="2284" t="12069" r="13219" b="10245"/>
                    <a:stretch>
                      <a:fillRect/>
                    </a:stretch>
                  </pic:blipFill>
                  <pic:spPr>
                    <a:xfrm>
                      <a:off x="0" y="0"/>
                      <a:ext cx="1454150" cy="345440"/>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1"/>
          <w:szCs w:val="21"/>
        </w:rPr>
        <w:drawing>
          <wp:anchor distT="0" distB="0" distL="114300" distR="114300" simplePos="0" relativeHeight="251712512" behindDoc="0" locked="0" layoutInCell="1" allowOverlap="1">
            <wp:simplePos x="0" y="0"/>
            <wp:positionH relativeFrom="column">
              <wp:posOffset>1070610</wp:posOffset>
            </wp:positionH>
            <wp:positionV relativeFrom="paragraph">
              <wp:posOffset>147320</wp:posOffset>
            </wp:positionV>
            <wp:extent cx="712470" cy="152400"/>
            <wp:effectExtent l="19050" t="0" r="0" b="0"/>
            <wp:wrapNone/>
            <wp:docPr id="686" name="图片 686" descr="E:\QQ聊天记录\31948641\Image\C2C\61JZR`T0V3_ERXSZ4V6DHZ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descr="E:\QQ聊天记录\31948641\Image\C2C\61JZR`T0V3_ERXSZ4V6DHZ0.png"/>
                    <pic:cNvPicPr>
                      <a:picLocks noChangeAspect="1" noChangeArrowheads="1"/>
                    </pic:cNvPicPr>
                  </pic:nvPicPr>
                  <pic:blipFill>
                    <a:blip r:embed="rId919" cstate="print"/>
                    <a:srcRect l="4916" t="18242" r="6041" b="23844"/>
                    <a:stretch>
                      <a:fillRect/>
                    </a:stretch>
                  </pic:blipFill>
                  <pic:spPr>
                    <a:xfrm>
                      <a:off x="0" y="0"/>
                      <a:ext cx="712470" cy="152400"/>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1"/>
          <w:szCs w:val="21"/>
        </w:rPr>
        <w:t>设样本数据为</w:t>
      </w:r>
      <w:r>
        <w:rPr>
          <w:position w:val="-12"/>
        </w:rPr>
        <w:object>
          <v:shape id="_x0000_i1474" o:spt="75" type="#_x0000_t75" style="height:17.6pt;width:63.65pt;" o:ole="t" filled="f" o:preferrelative="t" stroked="f" coordsize="21600,21600">
            <v:path/>
            <v:fill on="f" focussize="0,0"/>
            <v:stroke on="f" joinstyle="miter"/>
            <v:imagedata r:id="rId921" o:title=""/>
            <o:lock v:ext="edit" aspectratio="t"/>
            <w10:wrap type="none"/>
            <w10:anchorlock/>
          </v:shape>
          <o:OLEObject Type="Embed" ProgID="Equations" ShapeID="_x0000_i1474" DrawAspect="Content" ObjectID="_1468076174" r:id="rId920">
            <o:LockedField>false</o:LockedField>
          </o:OLEObject>
        </w:object>
      </w:r>
      <w:r>
        <w:rPr>
          <w:rFonts w:hint="eastAsia" w:asciiTheme="minorEastAsia" w:hAnsiTheme="minorEastAsia" w:eastAsiaTheme="minorEastAsia"/>
          <w:sz w:val="21"/>
          <w:szCs w:val="21"/>
        </w:rPr>
        <w:t>则样本的平均数为：</w:t>
      </w:r>
      <w:r>
        <w:rPr>
          <w:rFonts w:ascii="宋体" w:hAnsi="宋体" w:cs="宋体"/>
        </w:rPr>
        <w:t xml:space="preserve"> </w:t>
      </w:r>
    </w:p>
    <w:p>
      <w:pPr>
        <w:ind w:firstLine="420"/>
        <w:rPr>
          <w:rFonts w:ascii="宋体" w:hAnsi="宋体" w:cs="宋体"/>
        </w:rPr>
      </w:pPr>
      <w:r>
        <w:rPr>
          <w:rFonts w:hint="eastAsia" w:asciiTheme="minorEastAsia" w:hAnsiTheme="minorEastAsia" w:eastAsiaTheme="minorEastAsia"/>
          <w:sz w:val="21"/>
          <w:szCs w:val="21"/>
        </w:rPr>
        <w:drawing>
          <wp:anchor distT="0" distB="0" distL="114300" distR="114300" simplePos="0" relativeHeight="251714560" behindDoc="0" locked="0" layoutInCell="1" allowOverlap="1">
            <wp:simplePos x="0" y="0"/>
            <wp:positionH relativeFrom="column">
              <wp:posOffset>1334770</wp:posOffset>
            </wp:positionH>
            <wp:positionV relativeFrom="paragraph">
              <wp:posOffset>7620</wp:posOffset>
            </wp:positionV>
            <wp:extent cx="2470150" cy="433070"/>
            <wp:effectExtent l="19050" t="0" r="6350" b="0"/>
            <wp:wrapNone/>
            <wp:docPr id="707" name="图片 707" descr="E:\QQ聊天记录\31948641\Image\C2C\_A$B%I_8}L8W~(VV3N)S`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descr="E:\QQ聊天记录\31948641\Image\C2C\_A$B%I_8}L8W~(VV3N)S`A0.png"/>
                    <pic:cNvPicPr>
                      <a:picLocks noChangeAspect="1" noChangeArrowheads="1"/>
                    </pic:cNvPicPr>
                  </pic:nvPicPr>
                  <pic:blipFill>
                    <a:blip r:embed="rId922" cstate="print"/>
                    <a:srcRect l="1458" r="14240"/>
                    <a:stretch>
                      <a:fillRect/>
                    </a:stretch>
                  </pic:blipFill>
                  <pic:spPr>
                    <a:xfrm>
                      <a:off x="0" y="0"/>
                      <a:ext cx="2470150" cy="433237"/>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1"/>
          <w:szCs w:val="21"/>
        </w:rPr>
        <w:t>样本方差为：</w:t>
      </w:r>
      <w:r>
        <w:rPr>
          <w:position w:val="-24"/>
        </w:rPr>
        <w:object>
          <v:shape id="_x0000_i1475" o:spt="75" type="#_x0000_t75" style="height:31pt;width:213.5pt;" o:ole="t" filled="f" o:preferrelative="t" stroked="f" coordsize="21600,21600">
            <v:path/>
            <v:fill on="f" focussize="0,0"/>
            <v:stroke on="f" joinstyle="miter"/>
            <v:imagedata r:id="rId924" o:title=""/>
            <o:lock v:ext="edit" aspectratio="t"/>
            <w10:wrap type="none"/>
            <w10:anchorlock/>
          </v:shape>
          <o:OLEObject Type="Embed" ProgID="Equations" ShapeID="_x0000_i1475" DrawAspect="Content" ObjectID="_1468076175" r:id="rId923">
            <o:LockedField>false</o:LockedField>
          </o:OLEObject>
        </w:object>
      </w:r>
    </w:p>
    <w:p>
      <w:pPr>
        <w:rPr>
          <w:rFonts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解析：平均数、方差填空题必考，大家务必要记住公式</w:t>
      </w:r>
    </w:p>
    <w:p>
      <w:pPr>
        <w:rPr>
          <w:rFonts w:asciiTheme="minorEastAsia" w:hAnsiTheme="minorEastAsia" w:eastAsiaTheme="minorEastAsia"/>
          <w:b/>
          <w:sz w:val="21"/>
          <w:szCs w:val="21"/>
        </w:rPr>
      </w:pPr>
    </w:p>
    <w:tbl>
      <w:tblPr>
        <w:tblStyle w:val="28"/>
        <w:tblW w:w="87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0"/>
        <w:gridCol w:w="3467"/>
        <w:gridCol w:w="36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1710"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完全平方公式</w:t>
            </w:r>
          </w:p>
        </w:tc>
        <w:tc>
          <w:tcPr>
            <w:tcW w:w="3467"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6"/>
                <w:sz w:val="21"/>
                <w:szCs w:val="21"/>
              </w:rPr>
              <w:object>
                <v:shape id="_x0000_i1476" o:spt="75" type="#_x0000_t75" style="height:15.9pt;width:120.55pt;" o:ole="t" filled="f" o:preferrelative="t" stroked="f" coordsize="21600,21600">
                  <v:path/>
                  <v:fill on="f" focussize="0,0"/>
                  <v:stroke on="f" joinstyle="miter"/>
                  <v:imagedata r:id="rId926" o:title=""/>
                  <o:lock v:ext="edit" aspectratio="t"/>
                  <w10:wrap type="none"/>
                  <w10:anchorlock/>
                </v:shape>
                <o:OLEObject Type="Embed" ProgID="Equations" ShapeID="_x0000_i1476" DrawAspect="Content" ObjectID="_1468076176" r:id="rId925">
                  <o:LockedField>false</o:LockedField>
                </o:OLEObject>
              </w:object>
            </w:r>
          </w:p>
        </w:tc>
        <w:tc>
          <w:tcPr>
            <w:tcW w:w="3612"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6"/>
                <w:sz w:val="21"/>
                <w:szCs w:val="21"/>
              </w:rPr>
              <w:object>
                <v:shape id="_x0000_i1477" o:spt="75" type="#_x0000_t75" style="height:15.9pt;width:120.55pt;" o:ole="t" filled="f" o:preferrelative="t" stroked="f" coordsize="21600,21600">
                  <v:path/>
                  <v:fill on="f" focussize="0,0"/>
                  <v:stroke on="f" joinstyle="miter"/>
                  <v:imagedata r:id="rId928" o:title=""/>
                  <o:lock v:ext="edit" aspectratio="t"/>
                  <w10:wrap type="none"/>
                  <w10:anchorlock/>
                </v:shape>
                <o:OLEObject Type="Embed" ProgID="Equations" ShapeID="_x0000_i1477" DrawAspect="Content" ObjectID="_1468076177" r:id="rId927">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jc w:val="center"/>
        </w:trPr>
        <w:tc>
          <w:tcPr>
            <w:tcW w:w="1710"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平方差公式</w:t>
            </w:r>
          </w:p>
        </w:tc>
        <w:tc>
          <w:tcPr>
            <w:tcW w:w="7079" w:type="dxa"/>
            <w:gridSpan w:val="2"/>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position w:val="-10"/>
                <w:sz w:val="21"/>
                <w:szCs w:val="21"/>
              </w:rPr>
              <w:object>
                <v:shape id="_x0000_i1478" o:spt="75" type="#_x0000_t75" style="height:16.75pt;width:113.85pt;" o:ole="t" filled="f" o:preferrelative="t" stroked="f" coordsize="21600,21600">
                  <v:path/>
                  <v:fill on="f" focussize="0,0"/>
                  <v:stroke on="f" joinstyle="miter"/>
                  <v:imagedata r:id="rId930" o:title=""/>
                  <o:lock v:ext="edit" aspectratio="t"/>
                  <w10:wrap type="none"/>
                  <w10:anchorlock/>
                </v:shape>
                <o:OLEObject Type="Embed" ProgID="Equations" ShapeID="_x0000_i1478" DrawAspect="Content" ObjectID="_1468076178" r:id="rId929">
                  <o:LockedField>false</o:LockedField>
                </o:OLEObject>
              </w:object>
            </w:r>
          </w:p>
        </w:tc>
      </w:tr>
    </w:tbl>
    <w:p>
      <w:pPr>
        <w:rPr>
          <w:rFonts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position w:val="-82"/>
          <w:sz w:val="21"/>
          <w:szCs w:val="21"/>
        </w:rPr>
        <w:object>
          <v:shape id="_x0000_i1479" o:spt="75" type="#_x0000_t75" style="height:91.25pt;width:427pt;" o:ole="t" filled="f" o:preferrelative="t" stroked="f" coordsize="21600,21600">
            <v:path/>
            <v:fill on="f" focussize="0,0"/>
            <v:stroke on="f" joinstyle="miter"/>
            <v:imagedata r:id="rId932" o:title=""/>
            <o:lock v:ext="edit" aspectratio="t"/>
            <w10:wrap type="none"/>
            <w10:anchorlock/>
          </v:shape>
          <o:OLEObject Type="Embed" ProgID="Equations" ShapeID="_x0000_i1479" DrawAspect="Content" ObjectID="_1468076179" r:id="rId931">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position w:val="-152"/>
          <w:sz w:val="21"/>
          <w:szCs w:val="21"/>
        </w:rPr>
        <w:object>
          <v:shape id="_x0000_i1480" o:spt="75" type="#_x0000_t75" style="height:145.65pt;width:452.95pt;" o:ole="t" filled="f" o:preferrelative="t" stroked="f" coordsize="21600,21600">
            <v:path/>
            <v:fill on="f" focussize="0,0"/>
            <v:stroke on="f" joinstyle="miter"/>
            <v:imagedata r:id="rId934" o:title=""/>
            <o:lock v:ext="edit" aspectratio="t"/>
            <w10:wrap type="none"/>
            <w10:anchorlock/>
          </v:shape>
          <o:OLEObject Type="Embed" ProgID="Equations" ShapeID="_x0000_i1480" DrawAspect="Content" ObjectID="_1468076180" r:id="rId933">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position w:val="-152"/>
          <w:sz w:val="21"/>
          <w:szCs w:val="21"/>
        </w:rPr>
        <w:object>
          <v:shape id="_x0000_i1481" o:spt="75" type="#_x0000_t75" style="height:145.65pt;width:334.05pt;" o:ole="t" filled="f" o:preferrelative="t" stroked="f" coordsize="21600,21600">
            <v:path/>
            <v:fill on="f" focussize="0,0"/>
            <v:stroke on="f" joinstyle="miter"/>
            <v:imagedata r:id="rId936" o:title=""/>
            <o:lock v:ext="edit" aspectratio="t"/>
            <w10:wrap type="none"/>
            <w10:anchorlock/>
          </v:shape>
          <o:OLEObject Type="Embed" ProgID="Equations" ShapeID="_x0000_i1481" DrawAspect="Content" ObjectID="_1468076181" r:id="rId935">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position w:val="-152"/>
          <w:sz w:val="21"/>
          <w:szCs w:val="21"/>
        </w:rPr>
        <w:object>
          <v:shape id="_x0000_i1482" o:spt="75" type="#_x0000_t75" style="height:159.05pt;width:437pt;" o:ole="t" filled="f" o:preferrelative="t" stroked="f" coordsize="21600,21600">
            <v:path/>
            <v:fill on="f" focussize="0,0"/>
            <v:stroke on="f" joinstyle="miter"/>
            <v:imagedata r:id="rId938" o:title=""/>
            <o:lock v:ext="edit" aspectratio="t"/>
            <w10:wrap type="none"/>
            <w10:anchorlock/>
          </v:shape>
          <o:OLEObject Type="Embed" ProgID="Equations" ShapeID="_x0000_i1482" DrawAspect="Content" ObjectID="_1468076182" r:id="rId937">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position w:val="-104"/>
          <w:sz w:val="21"/>
          <w:szCs w:val="21"/>
        </w:rPr>
        <w:object>
          <v:shape id="_x0000_i1483" o:spt="75" type="#_x0000_t75" style="height:110.5pt;width:395.15pt;" o:ole="t" filled="f" o:preferrelative="t" stroked="f" coordsize="21600,21600">
            <v:path/>
            <v:fill on="f" focussize="0,0"/>
            <v:stroke on="f" joinstyle="miter"/>
            <v:imagedata r:id="rId940" o:title=""/>
            <o:lock v:ext="edit" aspectratio="t"/>
            <w10:wrap type="none"/>
            <w10:anchorlock/>
          </v:shape>
          <o:OLEObject Type="Embed" ProgID="Equations" ShapeID="_x0000_i1483" DrawAspect="Content" ObjectID="_1468076183" r:id="rId939">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position w:val="-82"/>
          <w:sz w:val="21"/>
          <w:szCs w:val="21"/>
        </w:rPr>
        <w:object>
          <v:shape id="_x0000_i1484" o:spt="75" type="#_x0000_t75" style="height:91.25pt;width:384.3pt;" o:ole="t" filled="f" o:preferrelative="t" stroked="f" coordsize="21600,21600">
            <v:path/>
            <v:fill on="f" focussize="0,0"/>
            <v:stroke on="f" joinstyle="miter"/>
            <v:imagedata r:id="rId942" o:title=""/>
            <o:lock v:ext="edit" aspectratio="t"/>
            <w10:wrap type="none"/>
            <w10:anchorlock/>
          </v:shape>
          <o:OLEObject Type="Embed" ProgID="Equations" ShapeID="_x0000_i1484" DrawAspect="Content" ObjectID="_1468076184" r:id="rId941">
            <o:LockedField>false</o:LockedField>
          </o:OLEObject>
        </w:objec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答案：</w: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1、D</w: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position w:val="-24"/>
          <w:sz w:val="21"/>
          <w:szCs w:val="21"/>
        </w:rPr>
        <w:object>
          <v:shape id="_x0000_i1485" o:spt="75" type="#_x0000_t75" style="height:31pt;width:121.4pt;" o:ole="t" filled="f" o:preferrelative="t" stroked="f" coordsize="21600,21600">
            <v:path/>
            <v:fill on="f" focussize="0,0"/>
            <v:stroke on="f" joinstyle="miter"/>
            <v:imagedata r:id="rId944" o:title=""/>
            <o:lock v:ext="edit" aspectratio="t"/>
            <w10:wrap type="none"/>
            <w10:anchorlock/>
          </v:shape>
          <o:OLEObject Type="Embed" ProgID="Equations" ShapeID="_x0000_i1485" DrawAspect="Content" ObjectID="_1468076185" r:id="rId943">
            <o:LockedField>false</o:LockedField>
          </o:OLEObject>
        </w:objec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2、A</w: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position w:val="-30"/>
          <w:sz w:val="21"/>
          <w:szCs w:val="21"/>
        </w:rPr>
        <w:object>
          <v:shape id="_x0000_i1486" o:spt="75" type="#_x0000_t75" style="height:33.5pt;width:226.05pt;" o:ole="t" filled="f" o:preferrelative="t" stroked="f" coordsize="21600,21600">
            <v:path/>
            <v:fill on="f" focussize="0,0"/>
            <v:stroke on="f" joinstyle="miter"/>
            <v:imagedata r:id="rId946" o:title=""/>
            <o:lock v:ext="edit" aspectratio="t"/>
            <w10:wrap type="none"/>
            <w10:anchorlock/>
          </v:shape>
          <o:OLEObject Type="Embed" ProgID="Equations" ShapeID="_x0000_i1486" DrawAspect="Content" ObjectID="_1468076186" r:id="rId945">
            <o:LockedField>false</o:LockedField>
          </o:OLEObject>
        </w:objec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3、D</w: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position w:val="-44"/>
          <w:sz w:val="21"/>
          <w:szCs w:val="21"/>
        </w:rPr>
        <w:object>
          <v:shape id="_x0000_i1487" o:spt="75" type="#_x0000_t75" style="height:49.4pt;width:352.45pt;" o:ole="t" filled="f" o:preferrelative="t" stroked="f" coordsize="21600,21600">
            <v:path/>
            <v:fill on="f" focussize="0,0"/>
            <v:stroke on="f" joinstyle="miter"/>
            <v:imagedata r:id="rId948" o:title=""/>
            <o:lock v:ext="edit" aspectratio="t"/>
            <w10:wrap type="none"/>
            <w10:anchorlock/>
          </v:shape>
          <o:OLEObject Type="Embed" ProgID="Equations" ShapeID="_x0000_i1487" DrawAspect="Content" ObjectID="_1468076187" r:id="rId947">
            <o:LockedField>false</o:LockedField>
          </o:OLEObject>
        </w:objec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4、A</w: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position w:val="-24"/>
          <w:sz w:val="21"/>
          <w:szCs w:val="21"/>
        </w:rPr>
        <w:object>
          <v:shape id="_x0000_i1488" o:spt="75" type="#_x0000_t75" style="height:31pt;width:218.5pt;" o:ole="t" filled="f" o:preferrelative="t" stroked="f" coordsize="21600,21600">
            <v:path/>
            <v:fill on="f" focussize="0,0"/>
            <v:stroke on="f" joinstyle="miter"/>
            <v:imagedata r:id="rId950" o:title=""/>
            <o:lock v:ext="edit" aspectratio="t"/>
            <w10:wrap type="none"/>
            <w10:anchorlock/>
          </v:shape>
          <o:OLEObject Type="Embed" ProgID="Equations" ShapeID="_x0000_i1488" DrawAspect="Content" ObjectID="_1468076188" r:id="rId949">
            <o:LockedField>false</o:LockedField>
          </o:OLEObject>
        </w:objec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5、C</w:t>
      </w:r>
    </w:p>
    <w:p>
      <w:pPr>
        <w:widowControl w:val="0"/>
        <w:rPr>
          <w:rFonts w:asciiTheme="minorEastAsia" w:hAnsiTheme="minorEastAsia" w:eastAsiaTheme="minorEastAsia"/>
          <w:b/>
          <w:sz w:val="21"/>
          <w:szCs w:val="21"/>
        </w:rPr>
      </w:pPr>
      <w:r>
        <w:rPr>
          <w:rFonts w:hint="eastAsia" w:asciiTheme="minorEastAsia" w:hAnsiTheme="minorEastAsia" w:eastAsiaTheme="minorEastAsia"/>
          <w:b/>
          <w:position w:val="-10"/>
          <w:sz w:val="21"/>
          <w:szCs w:val="21"/>
        </w:rPr>
        <w:object>
          <v:shape id="_x0000_i1489" o:spt="75" type="#_x0000_t75" style="height:16.75pt;width:453.75pt;" o:ole="t" filled="f" o:preferrelative="t" stroked="f" coordsize="21600,21600">
            <v:path/>
            <v:fill on="f" focussize="0,0"/>
            <v:stroke on="f" joinstyle="miter"/>
            <v:imagedata r:id="rId952" o:title=""/>
            <o:lock v:ext="edit" aspectratio="t"/>
            <w10:wrap type="none"/>
            <w10:anchorlock/>
          </v:shape>
          <o:OLEObject Type="Embed" ProgID="Equations" ShapeID="_x0000_i1489" DrawAspect="Content" ObjectID="_1468076189" r:id="rId951">
            <o:LockedField>false</o:LockedField>
          </o:OLEObject>
        </w:object>
      </w:r>
    </w:p>
    <w:p>
      <w:pPr>
        <w:widowControl w:val="0"/>
        <w:rPr>
          <w:rFonts w:asciiTheme="minorEastAsia" w:hAnsiTheme="minorEastAsia" w:eastAsiaTheme="minorEastAsia"/>
          <w:b/>
          <w:sz w:val="21"/>
          <w:szCs w:val="21"/>
        </w:rPr>
      </w:pPr>
      <w:r>
        <w:rPr>
          <w:rFonts w:hint="eastAsia" w:asciiTheme="minorEastAsia" w:hAnsiTheme="minorEastAsia" w:eastAsiaTheme="minorEastAsia"/>
          <w:b/>
          <w:sz w:val="21"/>
          <w:szCs w:val="21"/>
        </w:rPr>
        <w:t>6、D</w:t>
      </w:r>
    </w:p>
    <w:p>
      <w:pPr>
        <w:jc w:val="both"/>
        <w:rPr>
          <w:rFonts w:asciiTheme="minorEastAsia" w:hAnsiTheme="minorEastAsia" w:eastAsiaTheme="minorEastAsia"/>
          <w:b/>
          <w:sz w:val="21"/>
          <w:szCs w:val="21"/>
        </w:rPr>
      </w:pPr>
      <w:r>
        <w:rPr>
          <w:rFonts w:hint="eastAsia" w:asciiTheme="minorEastAsia" w:hAnsiTheme="minorEastAsia" w:eastAsiaTheme="minorEastAsia"/>
          <w:b/>
          <w:position w:val="-12"/>
          <w:sz w:val="21"/>
          <w:szCs w:val="21"/>
        </w:rPr>
        <w:object>
          <v:shape id="_x0000_i1490" o:spt="75" type="#_x0000_t75" style="height:19.25pt;width:432.85pt;" o:ole="t" filled="f" o:preferrelative="t" stroked="f" coordsize="21600,21600">
            <v:path/>
            <v:fill on="f" focussize="0,0"/>
            <v:stroke on="f" joinstyle="miter"/>
            <v:imagedata r:id="rId954" o:title=""/>
            <o:lock v:ext="edit" aspectratio="t"/>
            <w10:wrap type="none"/>
            <w10:anchorlock/>
          </v:shape>
          <o:OLEObject Type="Embed" ProgID="Equations" ShapeID="_x0000_i1490" DrawAspect="Content" ObjectID="_1468076190" r:id="rId953">
            <o:LockedField>false</o:LockedField>
          </o:OLEObject>
        </w:object>
      </w:r>
    </w:p>
    <w:p>
      <w:pPr>
        <w:rPr>
          <w:rFonts w:asciiTheme="minorEastAsia" w:hAnsiTheme="minorEastAsia" w:eastAsiaTheme="minorEastAsia"/>
          <w:b/>
          <w:sz w:val="21"/>
          <w:szCs w:val="21"/>
        </w:rPr>
      </w:pPr>
      <w:r>
        <w:rPr>
          <w:rFonts w:asciiTheme="minorEastAsia" w:hAnsiTheme="minorEastAsia" w:eastAsiaTheme="minorEastAsia"/>
          <w:b/>
          <w:sz w:val="21"/>
          <w:szCs w:val="21"/>
        </w:rPr>
        <w:br w:type="page"/>
      </w:r>
    </w:p>
    <w:p>
      <w:pPr>
        <w:rPr>
          <w:b/>
          <w:bCs/>
        </w:rPr>
      </w:pPr>
    </w:p>
    <w:p>
      <w:pP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二、高起点数学填空题考情分析</w:t>
      </w:r>
    </w:p>
    <w:p>
      <w:pPr>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前面给大家讲解了单选题的考点分析，单选题的话我们自己随机选的话，最多也就20来分，但是根据我们的考点来进行学习的话，拿个35分以上是完全没有问题的。接下来我们看下填空题。填空题分值是占16分，有4个小题。虽然说分值不高，也就三个选择题的分，但是我们也是抓住任何一分不要放过，特别是有的填空题完全是捡分。根据我们的考点来进行学习的话，填空拿个8分以上还是没有问题的。</w:t>
      </w:r>
    </w:p>
    <w:p>
      <w:pPr>
        <w:rPr>
          <w:rFonts w:asciiTheme="minorEastAsia" w:hAnsiTheme="minorEastAsia" w:eastAsiaTheme="minorEastAsia"/>
          <w:b/>
          <w:bCs/>
          <w:sz w:val="21"/>
          <w:szCs w:val="21"/>
        </w:rPr>
      </w:pPr>
    </w:p>
    <w:p>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考点一：不等式</w:t>
      </w:r>
      <w:r>
        <w:rPr>
          <w:rFonts w:hint="eastAsia" w:asciiTheme="minorEastAsia" w:hAnsiTheme="minorEastAsia" w:eastAsiaTheme="minorEastAsia"/>
          <w:b/>
          <w:bCs/>
          <w:sz w:val="21"/>
          <w:szCs w:val="21"/>
        </w:rPr>
        <w:t>（具体知识点请查看选择题考点二）</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snapToGrid w:val="0"/>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填空题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r>
    </w:tbl>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position w:val="-30"/>
          <w:sz w:val="21"/>
          <w:szCs w:val="21"/>
        </w:rPr>
        <w:object>
          <v:shape id="_x0000_i1491" o:spt="75" type="#_x0000_t75" style="height:35.15pt;width:338.25pt;" o:ole="t" filled="f" o:preferrelative="t" stroked="f" coordsize="21600,21600">
            <v:path/>
            <v:fill on="f" focussize="0,0"/>
            <v:stroke on="f" joinstyle="miter"/>
            <v:imagedata r:id="rId956" o:title=""/>
            <o:lock v:ext="edit" aspectratio="t"/>
            <w10:wrap type="none"/>
            <w10:anchorlock/>
          </v:shape>
          <o:OLEObject Type="Embed" ProgID="Equations" ShapeID="_x0000_i1491" DrawAspect="Content" ObjectID="_1468076191" r:id="rId955">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position w:val="-14"/>
          <w:sz w:val="21"/>
          <w:szCs w:val="21"/>
        </w:rPr>
        <w:object>
          <v:shape id="_x0000_i1492" o:spt="75" type="#_x0000_t75" style="height:20.95pt;width:221.85pt;" o:ole="t" filled="f" o:preferrelative="t" stroked="f" coordsize="21600,21600">
            <v:path/>
            <v:fill on="f" focussize="0,0"/>
            <v:stroke on="f" joinstyle="miter"/>
            <v:imagedata r:id="rId958" o:title=""/>
            <o:lock v:ext="edit" aspectratio="t"/>
            <w10:wrap type="none"/>
            <w10:anchorlock/>
          </v:shape>
          <o:OLEObject Type="Embed" ProgID="Equations" ShapeID="_x0000_i1492" DrawAspect="Content" ObjectID="_1468076192" r:id="rId957">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1、2</w:t>
      </w:r>
    </w:p>
    <w:p>
      <w:pPr>
        <w:rPr>
          <w:rFonts w:asciiTheme="minorEastAsia" w:hAnsiTheme="minorEastAsia" w:eastAsiaTheme="minorEastAsia"/>
          <w:bCs/>
          <w:sz w:val="21"/>
          <w:szCs w:val="21"/>
        </w:rPr>
      </w:pPr>
      <w:r>
        <w:rPr>
          <w:rFonts w:hint="eastAsia" w:asciiTheme="minorEastAsia" w:hAnsiTheme="minorEastAsia" w:eastAsiaTheme="minorEastAsia"/>
          <w:bCs/>
          <w:position w:val="-24"/>
          <w:sz w:val="21"/>
          <w:szCs w:val="21"/>
        </w:rPr>
        <w:object>
          <v:shape id="_x0000_i1493" o:spt="75" type="#_x0000_t75" style="height:31pt;width:313.95pt;" o:ole="t" filled="f" o:preferrelative="t" stroked="f" coordsize="21600,21600">
            <v:path/>
            <v:fill on="f" focussize="0,0"/>
            <v:stroke on="f" joinstyle="miter"/>
            <v:imagedata r:id="rId960" o:title=""/>
            <o:lock v:ext="edit" aspectratio="t"/>
            <w10:wrap type="none"/>
            <w10:anchorlock/>
          </v:shape>
          <o:OLEObject Type="Embed" ProgID="Equations" ShapeID="_x0000_i1493" DrawAspect="Content" ObjectID="_1468076193" r:id="rId959">
            <o:LockedField>false</o:LockedField>
          </o:OLEObject>
        </w:object>
      </w:r>
    </w:p>
    <w:p>
      <w:pPr>
        <w:tabs>
          <w:tab w:val="left" w:pos="3680"/>
        </w:tabs>
        <w:rPr>
          <w:rFonts w:asciiTheme="minorEastAsia" w:hAnsiTheme="minorEastAsia" w:eastAsiaTheme="minorEastAsia"/>
          <w:b/>
          <w:bCs/>
          <w:sz w:val="21"/>
          <w:szCs w:val="21"/>
        </w:rPr>
      </w:pPr>
      <w:r>
        <w:rPr>
          <w:rFonts w:hint="eastAsia" w:asciiTheme="minorEastAsia" w:hAnsiTheme="minorEastAsia" w:eastAsiaTheme="minorEastAsia"/>
          <w:bCs/>
          <w:sz w:val="21"/>
          <w:szCs w:val="21"/>
        </w:rPr>
        <w:t>2、</w:t>
      </w:r>
      <w:r>
        <w:rPr>
          <w:rFonts w:hint="eastAsia" w:asciiTheme="minorEastAsia" w:hAnsiTheme="minorEastAsia" w:eastAsiaTheme="minorEastAsia"/>
          <w:bCs/>
          <w:position w:val="-14"/>
          <w:sz w:val="21"/>
          <w:szCs w:val="21"/>
        </w:rPr>
        <w:object>
          <v:shape id="_x0000_i1494" o:spt="75" type="#_x0000_t75" style="height:20.95pt;width:59.45pt;" o:ole="t" filled="f" o:preferrelative="t" stroked="f" coordsize="21600,21600">
            <v:path/>
            <v:fill on="f" focussize="0,0"/>
            <v:stroke on="f" joinstyle="miter"/>
            <v:imagedata r:id="rId962" o:title=""/>
            <o:lock v:ext="edit" aspectratio="t"/>
            <w10:wrap type="none"/>
            <w10:anchorlock/>
          </v:shape>
          <o:OLEObject Type="Embed" ProgID="Equations" ShapeID="_x0000_i1494" DrawAspect="Content" ObjectID="_1468076194" r:id="rId961">
            <o:LockedField>false</o:LockedField>
          </o:OLEObject>
        </w:object>
      </w:r>
      <w:r>
        <w:rPr>
          <w:rFonts w:asciiTheme="minorEastAsia" w:hAnsiTheme="minorEastAsia" w:eastAsiaTheme="minorEastAsia"/>
          <w:b/>
          <w:bCs/>
          <w:sz w:val="21"/>
          <w:szCs w:val="21"/>
        </w:rPr>
        <w:tab/>
      </w:r>
    </w:p>
    <w:p>
      <w:pPr>
        <w:rPr>
          <w:rFonts w:asciiTheme="minorEastAsia" w:hAnsiTheme="minorEastAsia" w:eastAsiaTheme="minorEastAsia"/>
          <w:b/>
          <w:bCs/>
          <w:sz w:val="21"/>
          <w:szCs w:val="21"/>
        </w:rPr>
      </w:pPr>
      <w:r>
        <w:rPr>
          <w:rFonts w:hint="eastAsia" w:asciiTheme="minorEastAsia" w:hAnsiTheme="minorEastAsia" w:eastAsiaTheme="minorEastAsia"/>
          <w:b/>
          <w:bCs/>
          <w:position w:val="-34"/>
          <w:sz w:val="21"/>
          <w:szCs w:val="21"/>
        </w:rPr>
        <w:object>
          <v:shape id="_x0000_i1495" o:spt="75" type="#_x0000_t75" style="height:40.2pt;width:209.3pt;" o:ole="t" filled="f" o:preferrelative="t" stroked="f" coordsize="21600,21600">
            <v:path/>
            <v:fill on="f" focussize="0,0"/>
            <v:stroke on="f" joinstyle="miter"/>
            <v:imagedata r:id="rId964" o:title=""/>
            <o:lock v:ext="edit" aspectratio="t"/>
            <w10:wrap type="none"/>
            <w10:anchorlock/>
          </v:shape>
          <o:OLEObject Type="Embed" ProgID="Equations" ShapeID="_x0000_i1495" DrawAspect="Content" ObjectID="_1468076195" r:id="rId963">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考点二：函数</w:t>
      </w:r>
      <w:r>
        <w:rPr>
          <w:rFonts w:hint="eastAsia" w:asciiTheme="minorEastAsia" w:hAnsiTheme="minorEastAsia" w:eastAsiaTheme="minorEastAsia"/>
          <w:b/>
          <w:bCs/>
          <w:sz w:val="21"/>
          <w:szCs w:val="21"/>
        </w:rPr>
        <w:t>（具体知识点请查看选择题考点三）</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填空题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r>
    </w:tbl>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496" o:spt="75" type="#_x0000_t75" style="height:31pt;width:335.7pt;" o:ole="t" filled="f" o:preferrelative="t" stroked="f" coordsize="21600,21600">
            <v:path/>
            <v:fill on="f" focussize="0,0"/>
            <v:stroke on="f" joinstyle="miter"/>
            <v:imagedata r:id="rId966" o:title=""/>
            <o:lock v:ext="edit" aspectratio="t"/>
            <w10:wrap type="none"/>
            <w10:anchorlock/>
          </v:shape>
          <o:OLEObject Type="Embed" ProgID="Equations" ShapeID="_x0000_i1496" DrawAspect="Content" ObjectID="_1468076196" r:id="rId965">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position w:val="-10"/>
          <w:sz w:val="21"/>
          <w:szCs w:val="21"/>
        </w:rPr>
        <w:object>
          <v:shape id="_x0000_i1497" o:spt="75" type="#_x0000_t75" style="height:16.75pt;width:328.2pt;" o:ole="t" filled="f" o:preferrelative="t" stroked="f" coordsize="21600,21600">
            <v:path/>
            <v:fill on="f" focussize="0,0"/>
            <v:stroke on="f" joinstyle="miter"/>
            <v:imagedata r:id="rId968" o:title=""/>
            <o:lock v:ext="edit" aspectratio="t"/>
            <w10:wrap type="none"/>
            <w10:anchorlock/>
          </v:shape>
          <o:OLEObject Type="Embed" ProgID="Equations" ShapeID="_x0000_i1497" DrawAspect="Content" ObjectID="_1468076197" r:id="rId967">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1、3</w:t>
      </w:r>
    </w:p>
    <w:p>
      <w:pPr>
        <w:rPr>
          <w:rFonts w:asciiTheme="minorEastAsia" w:hAnsiTheme="minorEastAsia" w:eastAsiaTheme="minorEastAsia"/>
          <w:bCs/>
          <w:sz w:val="21"/>
          <w:szCs w:val="21"/>
        </w:rPr>
      </w:pPr>
      <w:r>
        <w:rPr>
          <w:rFonts w:hint="eastAsia" w:asciiTheme="minorEastAsia" w:hAnsiTheme="minorEastAsia" w:eastAsiaTheme="minorEastAsia"/>
          <w:bCs/>
          <w:position w:val="-24"/>
          <w:sz w:val="21"/>
          <w:szCs w:val="21"/>
        </w:rPr>
        <w:object>
          <v:shape id="_x0000_i1498" o:spt="75" type="#_x0000_t75" style="height:32.65pt;width:416.95pt;" o:ole="t" filled="f" o:preferrelative="t" stroked="f" coordsize="21600,21600">
            <v:path/>
            <v:fill on="f" focussize="0,0"/>
            <v:stroke on="f" joinstyle="miter"/>
            <v:imagedata r:id="rId970" o:title=""/>
            <o:lock v:ext="edit" aspectratio="t"/>
            <w10:wrap type="none"/>
            <w10:anchorlock/>
          </v:shape>
          <o:OLEObject Type="Embed" ProgID="Equations" ShapeID="_x0000_i1498" DrawAspect="Content" ObjectID="_1468076198" r:id="rId969">
            <o:LockedField>false</o:LockedField>
          </o:OLEObject>
        </w:object>
      </w:r>
    </w:p>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2、2</w:t>
      </w:r>
    </w:p>
    <w:p>
      <w:pPr>
        <w:rPr>
          <w:rFonts w:asciiTheme="minorEastAsia" w:hAnsiTheme="minorEastAsia" w:eastAsiaTheme="minorEastAsia"/>
          <w:b/>
          <w:bCs/>
          <w:sz w:val="21"/>
          <w:szCs w:val="21"/>
        </w:rPr>
      </w:pPr>
      <w:r>
        <w:rPr>
          <w:rFonts w:hint="eastAsia" w:asciiTheme="minorEastAsia" w:hAnsiTheme="minorEastAsia" w:eastAsiaTheme="minorEastAsia"/>
          <w:b/>
          <w:bCs/>
          <w:position w:val="-32"/>
          <w:sz w:val="21"/>
          <w:szCs w:val="21"/>
        </w:rPr>
        <w:object>
          <v:shape id="_x0000_i1499" o:spt="75" type="#_x0000_t75" style="height:37.65pt;width:434.5pt;" o:ole="t" filled="f" o:preferrelative="t" stroked="f" coordsize="21600,21600">
            <v:path/>
            <v:fill on="f" focussize="0,0"/>
            <v:stroke on="f" joinstyle="miter"/>
            <v:imagedata r:id="rId972" o:title=""/>
            <o:lock v:ext="edit" aspectratio="t"/>
            <w10:wrap type="none"/>
            <w10:anchorlock/>
          </v:shape>
          <o:OLEObject Type="Embed" ProgID="Equations" ShapeID="_x0000_i1499" DrawAspect="Content" ObjectID="_1468076199" r:id="rId971">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考点三：对数和指数</w:t>
      </w:r>
      <w:r>
        <w:rPr>
          <w:rFonts w:hint="eastAsia" w:asciiTheme="minorEastAsia" w:hAnsiTheme="minorEastAsia" w:eastAsiaTheme="minorEastAsia"/>
          <w:b/>
          <w:bCs/>
          <w:sz w:val="21"/>
          <w:szCs w:val="21"/>
        </w:rPr>
        <w:t>（具体知识点请查看选择题考点四）</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填空题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r>
    </w:tbl>
    <w:p>
      <w:p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500" o:spt="75" type="#_x0000_t75" style="height:32.65pt;width:246.15pt;" o:ole="t" filled="f" o:preferrelative="t" stroked="f" coordsize="21600,21600">
            <v:path/>
            <v:fill on="f" focussize="0,0"/>
            <v:stroke on="f" joinstyle="miter"/>
            <v:imagedata r:id="rId974" o:title=""/>
            <o:lock v:ext="edit" aspectratio="t"/>
            <w10:wrap type="none"/>
            <w10:anchorlock/>
          </v:shape>
          <o:OLEObject Type="Embed" ProgID="Equations" ShapeID="_x0000_i1500" DrawAspect="Content" ObjectID="_1468076200" r:id="rId973">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r>
        <w:rPr>
          <w:rFonts w:hint="eastAsia" w:asciiTheme="minorEastAsia" w:hAnsiTheme="minorEastAsia" w:eastAsiaTheme="minorEastAsia"/>
          <w:bCs/>
          <w:sz w:val="21"/>
          <w:szCs w:val="21"/>
        </w:rPr>
        <w:t>7</w:t>
      </w:r>
    </w:p>
    <w:p>
      <w:p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501" o:spt="75" type="#_x0000_t75" style="height:32.65pt;width:359.15pt;" o:ole="t" filled="f" o:preferrelative="t" stroked="f" coordsize="21600,21600">
            <v:path/>
            <v:fill on="f" focussize="0,0"/>
            <v:stroke on="f" joinstyle="miter"/>
            <v:imagedata r:id="rId976" o:title=""/>
            <o:lock v:ext="edit" aspectratio="t"/>
            <w10:wrap type="none"/>
            <w10:anchorlock/>
          </v:shape>
          <o:OLEObject Type="Embed" ProgID="Equations" ShapeID="_x0000_i1501" DrawAspect="Content" ObjectID="_1468076201" r:id="rId975">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考点四：数列</w:t>
      </w:r>
      <w:r>
        <w:rPr>
          <w:rFonts w:hint="eastAsia" w:asciiTheme="minorEastAsia" w:hAnsiTheme="minorEastAsia" w:eastAsiaTheme="minorEastAsia"/>
          <w:b/>
          <w:bCs/>
          <w:sz w:val="21"/>
          <w:szCs w:val="21"/>
        </w:rPr>
        <w:t>（具体知识点请查看选择题考点五）</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填空题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r>
    </w:tbl>
    <w:p>
      <w:p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502" o:spt="75" type="#_x0000_t75" style="height:31pt;width:312.3pt;" o:ole="t" filled="f" o:preferrelative="t" stroked="f" coordsize="21600,21600">
            <v:path/>
            <v:fill on="f" focussize="0,0"/>
            <v:stroke on="f" joinstyle="miter"/>
            <v:imagedata r:id="rId978" o:title=""/>
            <o:lock v:ext="edit" aspectratio="t"/>
            <w10:wrap type="none"/>
            <w10:anchorlock/>
          </v:shape>
          <o:OLEObject Type="Embed" ProgID="Equations" ShapeID="_x0000_i1502" DrawAspect="Content" ObjectID="_1468076202" r:id="rId977">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widowControl w:val="0"/>
        <w:numPr>
          <w:ilvl w:val="0"/>
          <w:numId w:val="19"/>
        </w:num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503" o:spt="75" type="#_x0000_t75" style="height:31pt;width:10.9pt;" o:ole="t" filled="f" o:preferrelative="t" stroked="f" coordsize="21600,21600">
            <v:path/>
            <v:fill on="f" focussize="0,0"/>
            <v:stroke on="f" joinstyle="miter"/>
            <v:imagedata r:id="rId980" o:title=""/>
            <o:lock v:ext="edit" aspectratio="t"/>
            <w10:wrap type="none"/>
            <w10:anchorlock/>
          </v:shape>
          <o:OLEObject Type="Embed" ProgID="Equations" ShapeID="_x0000_i1503" DrawAspect="Content" ObjectID="_1468076203" r:id="rId979">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position w:val="-28"/>
          <w:sz w:val="21"/>
          <w:szCs w:val="21"/>
        </w:rPr>
        <w:object>
          <v:shape id="_x0000_i1504" o:spt="75" type="#_x0000_t75" style="height:36.85pt;width:160.75pt;" o:ole="t" filled="f" o:preferrelative="t" stroked="f" coordsize="21600,21600">
            <v:path/>
            <v:fill on="f" focussize="0,0"/>
            <v:stroke on="f" joinstyle="miter"/>
            <v:imagedata r:id="rId982" o:title=""/>
            <o:lock v:ext="edit" aspectratio="t"/>
            <w10:wrap type="none"/>
            <w10:anchorlock/>
          </v:shape>
          <o:OLEObject Type="Embed" ProgID="Equations" ShapeID="_x0000_i1504" DrawAspect="Content" ObjectID="_1468076204" r:id="rId981">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考点五：向量</w:t>
      </w:r>
      <w:r>
        <w:rPr>
          <w:rFonts w:hint="eastAsia" w:asciiTheme="minorEastAsia" w:hAnsiTheme="minorEastAsia" w:eastAsiaTheme="minorEastAsia"/>
          <w:b/>
          <w:bCs/>
          <w:sz w:val="21"/>
          <w:szCs w:val="21"/>
        </w:rPr>
        <w:t>（具体知识点请查看选择题考点八）</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填空题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r>
    </w:tbl>
    <w:p>
      <w:pPr>
        <w:rPr>
          <w:rFonts w:asciiTheme="minorEastAsia" w:hAnsiTheme="minorEastAsia" w:eastAsiaTheme="minorEastAsia"/>
          <w:b/>
          <w:bCs/>
          <w:sz w:val="21"/>
          <w:szCs w:val="21"/>
        </w:rPr>
      </w:pPr>
      <w:r>
        <w:rPr>
          <w:rFonts w:hint="eastAsia" w:asciiTheme="minorEastAsia" w:hAnsiTheme="minorEastAsia" w:eastAsiaTheme="minorEastAsia"/>
          <w:b/>
          <w:bCs/>
          <w:position w:val="-10"/>
          <w:sz w:val="21"/>
          <w:szCs w:val="21"/>
        </w:rPr>
        <w:object>
          <v:shape id="_x0000_i1505" o:spt="75" type="#_x0000_t75" style="height:16.75pt;width:308.1pt;" o:ole="t" filled="f" o:preferrelative="t" stroked="f" coordsize="21600,21600">
            <v:path/>
            <v:fill on="f" focussize="0,0"/>
            <v:stroke on="f" joinstyle="miter"/>
            <v:imagedata r:id="rId984" o:title=""/>
            <o:lock v:ext="edit" aspectratio="t"/>
            <w10:wrap type="none"/>
            <w10:anchorlock/>
          </v:shape>
          <o:OLEObject Type="Embed" ProgID="Equations" ShapeID="_x0000_i1505" DrawAspect="Content" ObjectID="_1468076205" r:id="rId983">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position w:val="-10"/>
          <w:sz w:val="21"/>
          <w:szCs w:val="21"/>
        </w:rPr>
        <w:object>
          <v:shape id="_x0000_i1506" o:spt="75" type="#_x0000_t75" style="height:16.75pt;width:298.9pt;" o:ole="t" filled="f" o:preferrelative="t" stroked="f" coordsize="21600,21600">
            <v:path/>
            <v:fill on="f" focussize="0,0"/>
            <v:stroke on="f" joinstyle="miter"/>
            <v:imagedata r:id="rId986" o:title=""/>
            <o:lock v:ext="edit" aspectratio="t"/>
            <w10:wrap type="none"/>
            <w10:anchorlock/>
          </v:shape>
          <o:OLEObject Type="Embed" ProgID="Equations" ShapeID="_x0000_i1506" DrawAspect="Content" ObjectID="_1468076206" r:id="rId985">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widowControl w:val="0"/>
        <w:numPr>
          <w:ilvl w:val="0"/>
          <w:numId w:val="20"/>
        </w:num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507" o:spt="75" type="#_x0000_t75" style="height:31pt;width:21.75pt;" o:ole="t" filled="f" o:preferrelative="t" stroked="f" coordsize="21600,21600">
            <v:path/>
            <v:fill on="f" focussize="0,0"/>
            <v:stroke on="f" joinstyle="miter"/>
            <v:imagedata r:id="rId988" o:title=""/>
            <o:lock v:ext="edit" aspectratio="t"/>
            <w10:wrap type="none"/>
            <w10:anchorlock/>
          </v:shape>
          <o:OLEObject Type="Embed" ProgID="Equations" ShapeID="_x0000_i1507" DrawAspect="Content" ObjectID="_1468076207" r:id="rId987">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508" o:spt="75" type="#_x0000_t75" style="height:31pt;width:192.55pt;" o:ole="t" filled="f" o:preferrelative="t" stroked="f" coordsize="21600,21600">
            <v:path/>
            <v:fill on="f" focussize="0,0"/>
            <v:stroke on="f" joinstyle="miter"/>
            <v:imagedata r:id="rId990" o:title=""/>
            <o:lock v:ext="edit" aspectratio="t"/>
            <w10:wrap type="none"/>
            <w10:anchorlock/>
          </v:shape>
          <o:OLEObject Type="Embed" ProgID="Equations" ShapeID="_x0000_i1508" DrawAspect="Content" ObjectID="_1468076208" r:id="rId989">
            <o:LockedField>false</o:LockedField>
          </o:OLEObject>
        </w:object>
      </w:r>
    </w:p>
    <w:p>
      <w:pPr>
        <w:widowControl w:val="0"/>
        <w:numPr>
          <w:ilvl w:val="0"/>
          <w:numId w:val="20"/>
        </w:num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w:t>
      </w:r>
      <w:r>
        <w:rPr>
          <w:rFonts w:hint="eastAsia" w:asciiTheme="minorEastAsia" w:hAnsiTheme="minorEastAsia" w:eastAsiaTheme="minorEastAsia"/>
          <w:sz w:val="21"/>
          <w:szCs w:val="21"/>
        </w:rPr>
        <w:t>-4,13</w:t>
      </w:r>
      <w:r>
        <w:rPr>
          <w:rFonts w:hint="eastAsia" w:asciiTheme="minorEastAsia" w:hAnsiTheme="minorEastAsia" w:eastAsiaTheme="minorEastAsia"/>
          <w:b/>
          <w:bCs/>
          <w:sz w:val="21"/>
          <w:szCs w:val="21"/>
        </w:rPr>
        <w:t>）</w:t>
      </w:r>
    </w:p>
    <w:p>
      <w:pPr>
        <w:rPr>
          <w:rFonts w:asciiTheme="minorEastAsia" w:hAnsiTheme="minorEastAsia" w:eastAsiaTheme="minorEastAsia"/>
          <w:b/>
          <w:bCs/>
          <w:sz w:val="21"/>
          <w:szCs w:val="21"/>
        </w:rPr>
      </w:pPr>
      <w:r>
        <w:rPr>
          <w:rFonts w:hint="eastAsia" w:asciiTheme="minorEastAsia" w:hAnsiTheme="minorEastAsia" w:eastAsiaTheme="minorEastAsia"/>
          <w:b/>
          <w:bCs/>
          <w:position w:val="-10"/>
          <w:sz w:val="21"/>
          <w:szCs w:val="21"/>
        </w:rPr>
        <w:object>
          <v:shape id="_x0000_i1509" o:spt="75" type="#_x0000_t75" style="height:16.75pt;width:200.95pt;" o:ole="t" filled="f" o:preferrelative="t" stroked="f" coordsize="21600,21600">
            <v:path/>
            <v:fill on="f" focussize="0,0"/>
            <v:stroke on="f" joinstyle="miter"/>
            <v:imagedata r:id="rId992" o:title=""/>
            <o:lock v:ext="edit" aspectratio="t"/>
            <w10:wrap type="none"/>
            <w10:anchorlock/>
          </v:shape>
          <o:OLEObject Type="Embed" ProgID="Equations" ShapeID="_x0000_i1509" DrawAspect="Content" ObjectID="_1468076209" r:id="rId991">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考点六：直线</w:t>
      </w:r>
      <w:r>
        <w:rPr>
          <w:rFonts w:hint="eastAsia" w:asciiTheme="minorEastAsia" w:hAnsiTheme="minorEastAsia" w:eastAsiaTheme="minorEastAsia"/>
          <w:b/>
          <w:bCs/>
          <w:sz w:val="21"/>
          <w:szCs w:val="21"/>
        </w:rPr>
        <w:t>（具体知识点请查看选择题考点九）</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填空题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r>
    </w:tbl>
    <w:p>
      <w:pPr>
        <w:rPr>
          <w:rFonts w:asciiTheme="minorEastAsia" w:hAnsiTheme="minorEastAsia" w:eastAsiaTheme="minorEastAsia"/>
          <w:b/>
          <w:bCs/>
          <w:sz w:val="21"/>
          <w:szCs w:val="21"/>
        </w:rPr>
      </w:pPr>
      <w:r>
        <w:rPr>
          <w:rFonts w:hint="eastAsia" w:asciiTheme="minorEastAsia" w:hAnsiTheme="minorEastAsia" w:eastAsiaTheme="minorEastAsia"/>
          <w:b/>
          <w:bCs/>
          <w:position w:val="-10"/>
          <w:sz w:val="21"/>
          <w:szCs w:val="21"/>
        </w:rPr>
        <w:object>
          <v:shape id="_x0000_i1510" o:spt="75" type="#_x0000_t75" style="height:16.75pt;width:383.45pt;" o:ole="t" filled="f" o:preferrelative="t" stroked="f" coordsize="21600,21600">
            <v:path/>
            <v:fill on="f" focussize="0,0"/>
            <v:stroke on="f" joinstyle="miter"/>
            <v:imagedata r:id="rId994" o:title=""/>
            <o:lock v:ext="edit" aspectratio="t"/>
            <w10:wrap type="none"/>
            <w10:anchorlock/>
          </v:shape>
          <o:OLEObject Type="Embed" ProgID="Equations" ShapeID="_x0000_i1510" DrawAspect="Content" ObjectID="_1468076210" r:id="rId993">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答案：-1</w:t>
      </w:r>
    </w:p>
    <w:p>
      <w:pPr>
        <w:rPr>
          <w:rFonts w:asciiTheme="minorEastAsia" w:hAnsiTheme="minorEastAsia" w:eastAsiaTheme="minorEastAsia"/>
          <w:b/>
          <w:bCs/>
          <w:sz w:val="21"/>
          <w:szCs w:val="21"/>
        </w:rPr>
      </w:pPr>
      <w:r>
        <w:rPr>
          <w:rFonts w:hint="eastAsia"/>
          <w:b/>
          <w:bCs/>
          <w:position w:val="-48"/>
        </w:rPr>
        <w:object>
          <v:shape id="_x0000_i1511" o:spt="75" type="#_x0000_t75" style="height:54.4pt;width:421.95pt;" o:ole="t" filled="f" o:preferrelative="t" stroked="f" coordsize="21600,21600">
            <v:path/>
            <v:fill on="f" focussize="0,0"/>
            <v:stroke on="f" joinstyle="miter"/>
            <v:imagedata r:id="rId996" o:title=""/>
            <o:lock v:ext="edit" aspectratio="t"/>
            <w10:wrap type="none"/>
            <w10:anchorlock/>
          </v:shape>
          <o:OLEObject Type="Embed" ProgID="Equations" ShapeID="_x0000_i1511" DrawAspect="Content" ObjectID="_1468076211" r:id="rId995">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考点七：圆锥曲线</w:t>
      </w:r>
      <w:r>
        <w:rPr>
          <w:rFonts w:hint="eastAsia" w:asciiTheme="minorEastAsia" w:hAnsiTheme="minorEastAsia" w:eastAsiaTheme="minorEastAsia"/>
          <w:b/>
          <w:bCs/>
          <w:sz w:val="21"/>
          <w:szCs w:val="21"/>
        </w:rPr>
        <w:t>（具体知识点请查看选择题考点十）</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填空题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r>
    </w:tbl>
    <w:p>
      <w:p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512" o:spt="75" type="#_x0000_t75" style="height:32.65pt;width:385.95pt;" o:ole="t" filled="f" o:preferrelative="t" stroked="f" coordsize="21600,21600">
            <v:path/>
            <v:fill on="f" focussize="0,0"/>
            <v:stroke on="f" joinstyle="miter"/>
            <v:imagedata r:id="rId998" o:title=""/>
            <o:lock v:ext="edit" aspectratio="t"/>
            <w10:wrap type="none"/>
            <w10:anchorlock/>
          </v:shape>
          <o:OLEObject Type="Embed" ProgID="Equations" ShapeID="_x0000_i1512" DrawAspect="Content" ObjectID="_1468076212" r:id="rId997">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position w:val="-10"/>
          <w:sz w:val="21"/>
          <w:szCs w:val="21"/>
        </w:rPr>
        <w:object>
          <v:shape id="_x0000_i1513" o:spt="75" type="#_x0000_t75" style="height:16.75pt;width:330.7pt;" o:ole="t" filled="f" o:preferrelative="t" stroked="f" coordsize="21600,21600">
            <v:path/>
            <v:fill on="f" focussize="0,0"/>
            <v:stroke on="f" joinstyle="miter"/>
            <v:imagedata r:id="rId1000" o:title=""/>
            <o:lock v:ext="edit" aspectratio="t"/>
            <w10:wrap type="none"/>
            <w10:anchorlock/>
          </v:shape>
          <o:OLEObject Type="Embed" ProgID="Equations" ShapeID="_x0000_i1513" DrawAspect="Content" ObjectID="_1468076213" r:id="rId999">
            <o:LockedField>false</o:LockedField>
          </o:OLEObject>
        </w:object>
      </w:r>
    </w:p>
    <w:p>
      <w:pPr>
        <w:rPr>
          <w:rFonts w:asciiTheme="minorEastAsia" w:hAnsiTheme="minorEastAsia" w:eastAsiaTheme="minorEastAsia"/>
          <w:b/>
          <w:bCs/>
          <w:sz w:val="21"/>
          <w:szCs w:val="21"/>
        </w:rPr>
      </w:pPr>
      <w:r>
        <w:rPr>
          <w:rFonts w:hint="eastAsia" w:asciiTheme="minorEastAsia" w:hAnsiTheme="minorEastAsia" w:eastAsiaTheme="minorEastAsia"/>
          <w:b/>
          <w:bCs/>
          <w:position w:val="-10"/>
          <w:sz w:val="21"/>
          <w:szCs w:val="21"/>
        </w:rPr>
        <w:object>
          <v:shape id="_x0000_i1514" o:spt="75" type="#_x0000_t75" style="height:16.75pt;width:304.75pt;" o:ole="t" filled="f" o:preferrelative="t" stroked="f" coordsize="21600,21600">
            <v:path/>
            <v:fill on="f" focussize="0,0"/>
            <v:stroke on="f" joinstyle="miter"/>
            <v:imagedata r:id="rId1002" o:title=""/>
            <o:lock v:ext="edit" aspectratio="t"/>
            <w10:wrap type="none"/>
            <w10:anchorlock/>
          </v:shape>
          <o:OLEObject Type="Embed" ProgID="Equations" ShapeID="_x0000_i1514" DrawAspect="Content" ObjectID="_1468076214" r:id="rId1001">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1、4</w:t>
      </w:r>
    </w:p>
    <w:p>
      <w:pPr>
        <w:rPr>
          <w:rFonts w:asciiTheme="minorEastAsia" w:hAnsiTheme="minorEastAsia" w:eastAsiaTheme="minorEastAsia"/>
          <w:bCs/>
          <w:sz w:val="21"/>
          <w:szCs w:val="21"/>
        </w:rPr>
      </w:pPr>
      <w:r>
        <w:rPr>
          <w:rFonts w:hint="eastAsia" w:asciiTheme="minorEastAsia" w:hAnsiTheme="minorEastAsia" w:eastAsiaTheme="minorEastAsia"/>
          <w:bCs/>
          <w:position w:val="-58"/>
          <w:sz w:val="21"/>
          <w:szCs w:val="21"/>
        </w:rPr>
        <w:object>
          <v:shape id="_x0000_i1515" o:spt="75" type="#_x0000_t75" style="height:63.65pt;width:453.75pt;" o:ole="t" filled="f" o:preferrelative="t" stroked="f" coordsize="21600,21600">
            <v:path/>
            <v:fill on="f" focussize="0,0"/>
            <v:stroke on="f" joinstyle="miter"/>
            <v:imagedata r:id="rId1004" o:title=""/>
            <o:lock v:ext="edit" aspectratio="t"/>
            <w10:wrap type="none"/>
            <w10:anchorlock/>
          </v:shape>
          <o:OLEObject Type="Embed" ProgID="Equations" ShapeID="_x0000_i1515" DrawAspect="Content" ObjectID="_1468076215" r:id="rId1003">
            <o:LockedField>false</o:LockedField>
          </o:OLEObject>
        </w:object>
      </w:r>
    </w:p>
    <w:p>
      <w:pPr>
        <w:rPr>
          <w:rFonts w:asciiTheme="minorEastAsia" w:hAnsiTheme="minorEastAsia" w:eastAsiaTheme="minorEastAsia"/>
          <w:bCs/>
          <w:sz w:val="21"/>
          <w:szCs w:val="21"/>
        </w:rPr>
      </w:pPr>
    </w:p>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hint="eastAsia" w:asciiTheme="minorEastAsia" w:hAnsiTheme="minorEastAsia" w:eastAsiaTheme="minorEastAsia"/>
          <w:bCs/>
          <w:position w:val="-10"/>
          <w:sz w:val="21"/>
          <w:szCs w:val="21"/>
        </w:rPr>
        <w:object>
          <v:shape id="_x0000_i1516" o:spt="75" type="#_x0000_t75" style="height:15.9pt;width:45.2pt;" o:ole="t" filled="f" o:preferrelative="t" stroked="f" coordsize="21600,21600">
            <v:path/>
            <v:fill on="f" focussize="0,0"/>
            <v:stroke on="f" joinstyle="miter"/>
            <v:imagedata r:id="rId1006" o:title=""/>
            <o:lock v:ext="edit" aspectratio="t"/>
            <w10:wrap type="none"/>
            <w10:anchorlock/>
          </v:shape>
          <o:OLEObject Type="Embed" ProgID="Equations" ShapeID="_x0000_i1516" DrawAspect="Content" ObjectID="_1468076216" r:id="rId1005">
            <o:LockedField>false</o:LockedField>
          </o:OLEObject>
        </w:object>
      </w:r>
    </w:p>
    <w:p>
      <w:pPr>
        <w:rPr>
          <w:rFonts w:asciiTheme="minorEastAsia" w:hAnsiTheme="minorEastAsia" w:eastAsiaTheme="minorEastAsia"/>
          <w:bCs/>
          <w:sz w:val="21"/>
          <w:szCs w:val="21"/>
        </w:rPr>
      </w:pPr>
      <w:r>
        <w:rPr>
          <w:rFonts w:hint="eastAsia" w:asciiTheme="minorEastAsia" w:hAnsiTheme="minorEastAsia" w:eastAsiaTheme="minorEastAsia"/>
          <w:bCs/>
          <w:position w:val="-34"/>
          <w:sz w:val="21"/>
          <w:szCs w:val="21"/>
        </w:rPr>
        <w:object>
          <v:shape id="_x0000_i1517" o:spt="75" type="#_x0000_t75" style="height:40.2pt;width:351.65pt;" o:ole="t" filled="f" o:preferrelative="t" stroked="f" coordsize="21600,21600">
            <v:path/>
            <v:fill on="f" focussize="0,0"/>
            <v:stroke on="f" joinstyle="miter"/>
            <v:imagedata r:id="rId1008" o:title=""/>
            <o:lock v:ext="edit" aspectratio="t"/>
            <w10:wrap type="none"/>
            <w10:anchorlock/>
          </v:shape>
          <o:OLEObject Type="Embed" ProgID="Equations" ShapeID="_x0000_i1517" DrawAspect="Content" ObjectID="_1468076217" r:id="rId1007">
            <o:LockedField>false</o:LockedField>
          </o:OLEObject>
        </w:object>
      </w:r>
    </w:p>
    <w:p>
      <w:pPr>
        <w:rPr>
          <w:rFonts w:asciiTheme="minorEastAsia" w:hAnsiTheme="minorEastAsia" w:eastAsiaTheme="minorEastAsia"/>
          <w:bCs/>
          <w:sz w:val="21"/>
          <w:szCs w:val="21"/>
        </w:rPr>
      </w:pPr>
    </w:p>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hint="eastAsia" w:asciiTheme="minorEastAsia" w:hAnsiTheme="minorEastAsia" w:eastAsiaTheme="minorEastAsia"/>
          <w:bCs/>
          <w:position w:val="-10"/>
          <w:sz w:val="21"/>
          <w:szCs w:val="21"/>
        </w:rPr>
        <w:object>
          <v:shape id="_x0000_i1518" o:spt="75" type="#_x0000_t75" style="height:15.9pt;width:45.2pt;" o:ole="t" filled="f" o:preferrelative="t" stroked="f" coordsize="21600,21600">
            <v:path/>
            <v:fill on="f" focussize="0,0"/>
            <v:stroke on="f" joinstyle="miter"/>
            <v:imagedata r:id="rId1010" o:title=""/>
            <o:lock v:ext="edit" aspectratio="t"/>
            <w10:wrap type="none"/>
            <w10:anchorlock/>
          </v:shape>
          <o:OLEObject Type="Embed" ProgID="Equations" ShapeID="_x0000_i1518" DrawAspect="Content" ObjectID="_1468076218" r:id="rId1009">
            <o:LockedField>false</o:LockedField>
          </o:OLEObject>
        </w:object>
      </w:r>
    </w:p>
    <w:p>
      <w:pPr>
        <w:rPr>
          <w:rFonts w:asciiTheme="minorEastAsia" w:hAnsiTheme="minorEastAsia" w:eastAsiaTheme="minorEastAsia"/>
          <w:bCs/>
          <w:sz w:val="21"/>
          <w:szCs w:val="21"/>
        </w:rPr>
      </w:pPr>
      <w:r>
        <w:rPr>
          <w:rFonts w:hint="eastAsia" w:asciiTheme="minorEastAsia" w:hAnsiTheme="minorEastAsia" w:eastAsiaTheme="minorEastAsia"/>
          <w:bCs/>
          <w:position w:val="-34"/>
          <w:sz w:val="21"/>
          <w:szCs w:val="21"/>
        </w:rPr>
        <w:object>
          <v:shape id="_x0000_i1519" o:spt="75" type="#_x0000_t75" style="height:40.2pt;width:343.25pt;" o:ole="t" filled="f" o:preferrelative="t" stroked="f" coordsize="21600,21600">
            <v:path/>
            <v:fill on="f" focussize="0,0"/>
            <v:stroke on="f" joinstyle="miter"/>
            <v:imagedata r:id="rId1012" o:title=""/>
            <o:lock v:ext="edit" aspectratio="t"/>
            <w10:wrap type="none"/>
            <w10:anchorlock/>
          </v:shape>
          <o:OLEObject Type="Embed" ProgID="Equations" ShapeID="_x0000_i1519" DrawAspect="Content" ObjectID="_1468076219" r:id="rId1011">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考点八：概率</w:t>
      </w:r>
      <w:r>
        <w:rPr>
          <w:rFonts w:hint="eastAsia" w:asciiTheme="minorEastAsia" w:hAnsiTheme="minorEastAsia" w:eastAsiaTheme="minorEastAsia"/>
          <w:b/>
          <w:bCs/>
          <w:sz w:val="21"/>
          <w:szCs w:val="21"/>
        </w:rPr>
        <w:t>（具体知识点请查看选择题考点十一）</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填空题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4分</w:t>
            </w:r>
          </w:p>
        </w:tc>
      </w:tr>
    </w:tbl>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历年真题1. </w:t>
      </w: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某次测试中5位同学的成绩分别为79,81,85,75,80，则他们的成绩的平均数为</w:t>
      </w:r>
      <w:r>
        <w:rPr>
          <w:rFonts w:hint="eastAsia" w:cs="宋体" w:asciiTheme="minorEastAsia" w:hAnsiTheme="minorEastAsia" w:eastAsiaTheme="minorEastAsia"/>
          <w:sz w:val="21"/>
          <w:szCs w:val="21"/>
          <w:u w:val="single"/>
        </w:rPr>
        <w:t xml:space="preserve">       </w:t>
      </w:r>
      <w:r>
        <w:rPr>
          <w:rFonts w:hint="eastAsia" w:cs="宋体" w:asciiTheme="minorEastAsia" w:hAnsiTheme="minorEastAsia" w:eastAsiaTheme="minorEastAsia"/>
          <w:sz w:val="21"/>
          <w:szCs w:val="21"/>
        </w:rPr>
        <w:t>.</w:t>
      </w: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历年真题2. </w:t>
      </w: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若5条鱼的平均质量为0.8kg.其中3条的质量分别为0.75kg，0.83kg，和0.78kg，则其余2条的平均质量为</w:t>
      </w:r>
      <w:r>
        <w:rPr>
          <w:rFonts w:hint="eastAsia" w:cs="宋体" w:asciiTheme="minorEastAsia" w:hAnsiTheme="minorEastAsia" w:eastAsiaTheme="minorEastAsia"/>
          <w:sz w:val="21"/>
          <w:szCs w:val="21"/>
          <w:u w:val="single"/>
        </w:rPr>
        <w:t xml:space="preserve">      </w:t>
      </w:r>
      <w:r>
        <w:rPr>
          <w:rFonts w:hint="eastAsia" w:cs="宋体" w:asciiTheme="minorEastAsia" w:hAnsiTheme="minorEastAsia" w:eastAsiaTheme="minorEastAsia"/>
          <w:sz w:val="21"/>
          <w:szCs w:val="21"/>
        </w:rPr>
        <w:t xml:space="preserve"> kg.</w:t>
      </w:r>
    </w:p>
    <w:p>
      <w:pPr>
        <w:rPr>
          <w:rFonts w:cs="宋体" w:asciiTheme="minorEastAsia" w:hAnsiTheme="minorEastAsia" w:eastAsiaTheme="minorEastAsia"/>
          <w:sz w:val="21"/>
          <w:szCs w:val="21"/>
          <w:u w:val="single"/>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历年真题3. </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从某生产公司的安全带中随机抽取10条进行断力测试，测试结果（单位：kg）如下：</w:t>
      </w: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3722  3872  4004  4012  3972  3778  4022  4006  3986  4026 则该样本的的样本方差为</w:t>
      </w:r>
      <w:r>
        <w:rPr>
          <w:rFonts w:hint="eastAsia" w:cs="宋体" w:asciiTheme="minorEastAsia" w:hAnsiTheme="minorEastAsia" w:eastAsiaTheme="minorEastAsia"/>
          <w:sz w:val="21"/>
          <w:szCs w:val="21"/>
          <w:u w:val="single"/>
        </w:rPr>
        <w:t xml:space="preserve">      </w:t>
      </w:r>
      <w:r>
        <w:rPr>
          <w:rFonts w:hint="eastAsia" w:cs="宋体" w:asciiTheme="minorEastAsia" w:hAnsiTheme="minorEastAsia" w:eastAsiaTheme="minorEastAsia"/>
          <w:position w:val="-10"/>
          <w:sz w:val="21"/>
          <w:szCs w:val="21"/>
        </w:rPr>
        <w:object>
          <v:shape id="_x0000_i1520" o:spt="75" type="#_x0000_t75" style="height:16.75pt;width:20.95pt;" o:ole="t" filled="f" o:preferrelative="t" stroked="f" coordsize="21600,21600">
            <v:path/>
            <v:fill on="f" focussize="0,0"/>
            <v:stroke on="f" joinstyle="miter"/>
            <v:imagedata r:id="rId1014" o:title=""/>
            <o:lock v:ext="edit" aspectratio="t"/>
            <w10:wrap type="none"/>
            <w10:anchorlock/>
          </v:shape>
          <o:OLEObject Type="Embed" ProgID="Equations" ShapeID="_x0000_i1520" DrawAspect="Content" ObjectID="_1468076220" r:id="rId1013">
            <o:LockedField>false</o:LockedField>
          </o:OLEObject>
        </w:object>
      </w:r>
      <w:r>
        <w:rPr>
          <w:rFonts w:hint="eastAsia" w:cs="宋体" w:asciiTheme="minorEastAsia" w:hAnsiTheme="minorEastAsia" w:eastAsiaTheme="minorEastAsia"/>
          <w:sz w:val="21"/>
          <w:szCs w:val="21"/>
        </w:rPr>
        <w:t>（精确到0.1).</w:t>
      </w:r>
    </w:p>
    <w:p>
      <w:pPr>
        <w:rPr>
          <w:rFonts w:cs="宋体" w:asciiTheme="minorEastAsia" w:hAnsiTheme="minorEastAsia" w:eastAsiaTheme="minorEastAsia"/>
          <w:sz w:val="21"/>
          <w:szCs w:val="21"/>
        </w:rPr>
      </w:pP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历年真题4. </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某运动员射击10次，成绩（单位：环）如下：</w:t>
      </w:r>
    </w:p>
    <w:p>
      <w:pPr>
        <w:ind w:firstLine="42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  10  9  9  10  8  9  9  8  7则该运动员的平均成绩是</w:t>
      </w:r>
      <w:r>
        <w:rPr>
          <w:rFonts w:hint="eastAsia" w:cs="宋体" w:asciiTheme="minorEastAsia" w:hAnsiTheme="minorEastAsia" w:eastAsiaTheme="minorEastAsia"/>
          <w:sz w:val="21"/>
          <w:szCs w:val="21"/>
          <w:u w:val="single"/>
        </w:rPr>
        <w:t xml:space="preserve">     </w:t>
      </w:r>
      <w:r>
        <w:rPr>
          <w:rFonts w:hint="eastAsia" w:cs="宋体" w:asciiTheme="minorEastAsia" w:hAnsiTheme="minorEastAsia" w:eastAsiaTheme="minorEastAsia"/>
          <w:sz w:val="21"/>
          <w:szCs w:val="21"/>
        </w:rPr>
        <w:t xml:space="preserve"> 环</w:t>
      </w:r>
      <w:r>
        <w:rPr>
          <w:rFonts w:hint="eastAsia" w:asciiTheme="minorEastAsia" w:hAnsiTheme="minorEastAsia" w:eastAsiaTheme="minorEastAsia"/>
          <w:b/>
          <w:bCs/>
          <w:sz w:val="21"/>
          <w:szCs w:val="21"/>
        </w:rPr>
        <w:t>。</w:t>
      </w:r>
    </w:p>
    <w:p>
      <w:pPr>
        <w:jc w:val="cente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1、80</w:t>
      </w:r>
    </w:p>
    <w:p>
      <w:p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521" o:spt="75" type="#_x0000_t75" style="height:31pt;width:241.1pt;" o:ole="t" filled="f" o:preferrelative="t" stroked="f" coordsize="21600,21600">
            <v:path/>
            <v:fill on="f" focussize="0,0"/>
            <v:stroke on="f" joinstyle="miter"/>
            <v:imagedata r:id="rId1016" o:title=""/>
            <o:lock v:ext="edit" aspectratio="t"/>
            <w10:wrap type="none"/>
            <w10:anchorlock/>
          </v:shape>
          <o:OLEObject Type="Embed" ProgID="Equations" ShapeID="_x0000_i1521" DrawAspect="Content" ObjectID="_1468076221" r:id="rId1015">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2、0.82</w:t>
      </w:r>
    </w:p>
    <w:p>
      <w:pPr>
        <w:rPr>
          <w:rFonts w:asciiTheme="minorEastAsia" w:hAnsiTheme="minorEastAsia" w:eastAsiaTheme="minorEastAsia"/>
          <w:b/>
          <w:bCs/>
          <w:sz w:val="21"/>
          <w:szCs w:val="21"/>
        </w:rPr>
      </w:pPr>
      <w:r>
        <w:rPr>
          <w:rFonts w:hint="eastAsia" w:asciiTheme="minorEastAsia" w:hAnsiTheme="minorEastAsia" w:eastAsiaTheme="minorEastAsia"/>
          <w:b/>
          <w:bCs/>
          <w:position w:val="-44"/>
          <w:sz w:val="21"/>
          <w:szCs w:val="21"/>
        </w:rPr>
        <w:object>
          <v:shape id="_x0000_i1522" o:spt="75" type="#_x0000_t75" style="height:49.4pt;width:315.65pt;" o:ole="t" filled="f" o:preferrelative="t" stroked="f" coordsize="21600,21600">
            <v:path/>
            <v:fill on="f" focussize="0,0"/>
            <v:stroke on="f" joinstyle="miter"/>
            <v:imagedata r:id="rId1018" o:title=""/>
            <o:lock v:ext="edit" aspectratio="t"/>
            <w10:wrap type="none"/>
            <w10:anchorlock/>
          </v:shape>
          <o:OLEObject Type="Embed" ProgID="Equations" ShapeID="_x0000_i1522" DrawAspect="Content" ObjectID="_1468076222" r:id="rId1017">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3、10928.8</w:t>
      </w:r>
    </w:p>
    <w:p>
      <w:pPr>
        <w:rPr>
          <w:rFonts w:asciiTheme="minorEastAsia" w:hAnsiTheme="minorEastAsia" w:eastAsiaTheme="minorEastAsia"/>
          <w:b/>
          <w:bCs/>
          <w:sz w:val="21"/>
          <w:szCs w:val="21"/>
        </w:rPr>
      </w:pPr>
      <w:r>
        <w:rPr>
          <w:rFonts w:hint="eastAsia" w:asciiTheme="minorEastAsia" w:hAnsiTheme="minorEastAsia" w:eastAsiaTheme="minorEastAsia"/>
          <w:b/>
          <w:bCs/>
          <w:position w:val="-58"/>
          <w:sz w:val="21"/>
          <w:szCs w:val="21"/>
        </w:rPr>
        <w:object>
          <v:shape id="_x0000_i1523" o:spt="75" type="#_x0000_t75" style="height:63.65pt;width:421.95pt;" o:ole="t" filled="f" o:preferrelative="t" stroked="f" coordsize="21600,21600">
            <v:path/>
            <v:fill on="f" focussize="0,0"/>
            <v:stroke on="f" joinstyle="miter"/>
            <v:imagedata r:id="rId1020" o:title=""/>
            <o:lock v:ext="edit" aspectratio="t"/>
            <w10:wrap type="none"/>
            <w10:anchorlock/>
          </v:shape>
          <o:OLEObject Type="Embed" ProgID="Equations" ShapeID="_x0000_i1523" DrawAspect="Content" ObjectID="_1468076223" r:id="rId1019">
            <o:LockedField>false</o:LockedField>
          </o:OLEObject>
        </w:object>
      </w:r>
    </w:p>
    <w:p>
      <w:pPr>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4、8.7</w:t>
      </w:r>
    </w:p>
    <w:p>
      <w:pPr>
        <w:rPr>
          <w:rFonts w:asciiTheme="minorEastAsia" w:hAnsiTheme="minorEastAsia" w:eastAsiaTheme="minorEastAsia"/>
          <w:b/>
          <w:bCs/>
          <w:sz w:val="21"/>
          <w:szCs w:val="21"/>
        </w:rPr>
      </w:pPr>
      <w:r>
        <w:rPr>
          <w:rFonts w:hint="eastAsia" w:asciiTheme="minorEastAsia" w:hAnsiTheme="minorEastAsia" w:eastAsiaTheme="minorEastAsia"/>
          <w:b/>
          <w:bCs/>
          <w:position w:val="-24"/>
          <w:sz w:val="21"/>
          <w:szCs w:val="21"/>
        </w:rPr>
        <w:object>
          <v:shape id="_x0000_i1524" o:spt="75" type="#_x0000_t75" style="height:31pt;width:244.45pt;" o:ole="t" filled="f" o:preferrelative="t" stroked="f" coordsize="21600,21600">
            <v:path/>
            <v:fill on="f" focussize="0,0"/>
            <v:stroke on="f" joinstyle="miter"/>
            <v:imagedata r:id="rId1022" o:title=""/>
            <o:lock v:ext="edit" aspectratio="t"/>
            <w10:wrap type="none"/>
            <w10:anchorlock/>
          </v:shape>
          <o:OLEObject Type="Embed" ProgID="Equations" ShapeID="_x0000_i1524" DrawAspect="Content" ObjectID="_1468076224" r:id="rId1021">
            <o:LockedField>false</o:LockedField>
          </o:OLEObject>
        </w:object>
      </w:r>
      <w:r>
        <w:rPr>
          <w:rFonts w:hint="eastAsia" w:asciiTheme="minorEastAsia" w:hAnsiTheme="minorEastAsia" w:eastAsiaTheme="minorEastAsia"/>
          <w:b/>
          <w:bCs/>
          <w:sz w:val="21"/>
          <w:szCs w:val="21"/>
        </w:rPr>
        <w:t>。</w:t>
      </w:r>
    </w:p>
    <w:p>
      <w:pPr>
        <w:ind w:firstLine="420"/>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从以上的考点我们可以看出。填空题的难度还是不大的，特别是最后一个考点，完全是捡分题，最少也能拿个4分。掌握以上考点的话4分以上还是完全没有问题的。</w:t>
      </w:r>
    </w:p>
    <w:p>
      <w:pPr>
        <w:jc w:val="both"/>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pPr>
        <w:rPr>
          <w:b/>
          <w:bCs/>
        </w:rPr>
      </w:pPr>
    </w:p>
    <w:p>
      <w:pPr>
        <w:rPr>
          <w:b/>
          <w:bCs/>
          <w:sz w:val="28"/>
          <w:szCs w:val="28"/>
        </w:rPr>
      </w:pPr>
      <w:r>
        <w:rPr>
          <w:rFonts w:hint="eastAsia"/>
          <w:b/>
          <w:bCs/>
          <w:sz w:val="28"/>
          <w:szCs w:val="28"/>
        </w:rPr>
        <w:t>三、高起点数学解答题考情分析</w:t>
      </w:r>
    </w:p>
    <w:p>
      <w:pPr>
        <w:ind w:firstLine="420"/>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前面给大家讲解了选择题和填空题的考点，接下来给大家讲解下解答题的考点。解答题算是考生最为头疼的题目，然而他的分值又比较高，每题都十几分。百分之九十的考生解答题都是空白交卷，有写的也是很多是胡乱写，这种方法是不可取的。其实数学和其他科目有些不同，像解答题是有步骤分的，也就是说，就算是后面我们的答案错的，前面的步骤写对了，也是有分的。特别是我们有些题目是很简单的，套用公式就可以。十几分还是特别容易拿到的，当然你字迹工整，考官看的舒服，分值可能又会多给你几分。接下来我们来看下怎么拿到20分以上。</w: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考点一：数列</w:t>
      </w:r>
      <w:r>
        <w:rPr>
          <w:rFonts w:hint="eastAsia" w:asciiTheme="minorEastAsia" w:hAnsiTheme="minorEastAsia" w:eastAsiaTheme="minorEastAsia"/>
          <w:b/>
          <w:bCs/>
          <w:sz w:val="21"/>
          <w:szCs w:val="21"/>
        </w:rPr>
        <w:t>（等差或等比数列，基本每年必考，第一、二大题就是）。</w:t>
      </w:r>
    </w:p>
    <w:p>
      <w:pPr>
        <w:jc w:val="both"/>
        <w:rPr>
          <w:rFonts w:asciiTheme="minorEastAsia" w:hAnsiTheme="minorEastAsia" w:eastAsiaTheme="minorEastAsia"/>
          <w:b/>
          <w:bCs/>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解答题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r>
    </w:tbl>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48"/>
          <w:sz w:val="21"/>
          <w:szCs w:val="21"/>
        </w:rPr>
        <w:object>
          <v:shape id="_x0000_i1525" o:spt="75" type="#_x0000_t75" style="height:55.25pt;width:257pt;" o:ole="t" filled="f" o:preferrelative="t" stroked="f" coordsize="21600,21600">
            <v:path/>
            <v:fill on="f" focussize="0,0"/>
            <v:stroke on="f" joinstyle="miter"/>
            <v:imagedata r:id="rId1024" o:title=""/>
            <o:lock v:ext="edit" aspectratio="t"/>
            <w10:wrap type="none"/>
            <w10:anchorlock/>
          </v:shape>
          <o:OLEObject Type="Embed" ProgID="Equations" ShapeID="_x0000_i1525" DrawAspect="Content" ObjectID="_1468076225" r:id="rId1023">
            <o:LockedField>false</o:LockedField>
          </o:OLEObject>
        </w:objec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48"/>
          <w:sz w:val="21"/>
          <w:szCs w:val="21"/>
        </w:rPr>
        <w:object>
          <v:shape id="_x0000_i1526" o:spt="75" type="#_x0000_t75" style="height:55.25pt;width:371.7pt;" o:ole="t" filled="f" o:preferrelative="t" stroked="f" coordsize="21600,21600">
            <v:path/>
            <v:fill on="f" focussize="0,0"/>
            <v:stroke on="f" joinstyle="miter"/>
            <v:imagedata r:id="rId1026" o:title=""/>
            <o:lock v:ext="edit" aspectratio="t"/>
            <w10:wrap type="none"/>
            <w10:anchorlock/>
          </v:shape>
          <o:OLEObject Type="Embed" ProgID="Equations" ShapeID="_x0000_i1526" DrawAspect="Content" ObjectID="_1468076226" r:id="rId1025">
            <o:LockedField>false</o:LockedField>
          </o:OLEObject>
        </w:objec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48"/>
          <w:sz w:val="21"/>
          <w:szCs w:val="21"/>
        </w:rPr>
        <w:object>
          <v:shape id="_x0000_i1527" o:spt="75" type="#_x0000_t75" style="height:67pt;width:364.2pt;" o:ole="t" filled="f" o:preferrelative="t" stroked="f" coordsize="21600,21600">
            <v:path/>
            <v:fill on="f" focussize="0,0"/>
            <v:stroke on="f" joinstyle="miter"/>
            <v:imagedata r:id="rId1028" o:title=""/>
            <o:lock v:ext="edit" aspectratio="t"/>
            <w10:wrap type="none"/>
            <w10:anchorlock/>
          </v:shape>
          <o:OLEObject Type="Embed" ProgID="Equations" ShapeID="_x0000_i1527" DrawAspect="Content" ObjectID="_1468076227" r:id="rId1027">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74"/>
          <w:sz w:val="21"/>
          <w:szCs w:val="21"/>
        </w:rPr>
        <w:object>
          <v:shape id="_x0000_i1528" o:spt="75" type="#_x0000_t75" style="height:67pt;width:244.45pt;" o:ole="t" filled="f" o:preferrelative="t" stroked="f" coordsize="21600,21600">
            <v:path/>
            <v:fill on="f" focussize="0,0"/>
            <v:stroke on="f" joinstyle="miter"/>
            <v:imagedata r:id="rId1030" o:title=""/>
            <o:lock v:ext="edit" aspectratio="t"/>
            <w10:wrap type="none"/>
            <w10:anchorlock/>
          </v:shape>
          <o:OLEObject Type="Embed" ProgID="Equations" ShapeID="_x0000_i1528" DrawAspect="Content" ObjectID="_1468076228" r:id="rId1029">
            <o:LockedField>false</o:LockedField>
          </o:OLEObject>
        </w:object>
      </w:r>
    </w:p>
    <w:p>
      <w:pPr>
        <w:jc w:val="both"/>
        <w:rPr>
          <w:rFonts w:asciiTheme="minorEastAsia" w:hAnsiTheme="minorEastAsia" w:eastAsiaTheme="minorEastAsia"/>
          <w:b/>
          <w:bCs/>
          <w:sz w:val="21"/>
          <w:szCs w:val="21"/>
        </w:rPr>
      </w:pPr>
      <w:r>
        <w:rPr>
          <w:rFonts w:hint="eastAsia"/>
          <w:b/>
          <w:bCs/>
          <w:position w:val="-168"/>
        </w:rPr>
        <w:object>
          <v:shape id="_x0000_i1529" o:spt="75" type="#_x0000_t75" style="height:153.2pt;width:327.35pt;" o:ole="t" filled="f" o:preferrelative="t" stroked="f" coordsize="21600,21600">
            <v:path/>
            <v:fill on="f" focussize="0,0"/>
            <v:stroke on="f" joinstyle="miter"/>
            <v:imagedata r:id="rId1032" o:title=""/>
            <o:lock v:ext="edit" aspectratio="t"/>
            <w10:wrap type="none"/>
            <w10:anchorlock/>
          </v:shape>
          <o:OLEObject Type="Embed" ProgID="Equations" ShapeID="_x0000_i1529" DrawAspect="Content" ObjectID="_1468076229" r:id="rId1031">
            <o:LockedField>false</o:LockedField>
          </o:OLEObject>
        </w:objec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114"/>
          <w:sz w:val="21"/>
          <w:szCs w:val="21"/>
        </w:rPr>
        <w:object>
          <v:shape id="_x0000_i1530" o:spt="75" type="#_x0000_t75" style="height:119.7pt;width:303.9pt;" o:ole="t" filled="f" o:preferrelative="t" stroked="f" coordsize="21600,21600">
            <v:path/>
            <v:fill on="f" focussize="0,0"/>
            <v:stroke on="f" joinstyle="miter"/>
            <v:imagedata r:id="rId1034" o:title=""/>
            <o:lock v:ext="edit" aspectratio="t"/>
            <w10:wrap type="none"/>
            <w10:anchorlock/>
          </v:shape>
          <o:OLEObject Type="Embed" ProgID="Equations" ShapeID="_x0000_i1530" DrawAspect="Content" ObjectID="_1468076230" r:id="rId1033">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考点二：解三角形</w:t>
      </w:r>
      <w:r>
        <w:rPr>
          <w:rFonts w:hint="eastAsia" w:asciiTheme="minorEastAsia" w:hAnsiTheme="minorEastAsia" w:eastAsiaTheme="minorEastAsia"/>
          <w:b/>
          <w:bCs/>
          <w:sz w:val="21"/>
          <w:szCs w:val="21"/>
        </w:rPr>
        <w:t>（一般考余弦或正弦定理，这个也是基本必考。公式还记得吗）</w:t>
      </w:r>
    </w:p>
    <w:p>
      <w:pPr>
        <w:jc w:val="both"/>
        <w:rPr>
          <w:rFonts w:asciiTheme="minorEastAsia" w:hAnsiTheme="minorEastAsia" w:eastAsiaTheme="minorEastAsia"/>
          <w:b/>
          <w:bCs/>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解答题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r>
    </w:tbl>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8"/>
          <w:sz w:val="21"/>
          <w:szCs w:val="21"/>
        </w:rPr>
        <w:object>
          <v:shape id="_x0000_i1531" o:spt="75" type="#_x0000_t75" style="height:16.75pt;width:375.05pt;" o:ole="t" filled="f" o:preferrelative="t" stroked="f" coordsize="21600,21600">
            <v:path/>
            <v:fill on="f" focussize="0,0"/>
            <v:stroke on="f" joinstyle="miter"/>
            <v:imagedata r:id="rId1036" o:title=""/>
            <o:lock v:ext="edit" aspectratio="t"/>
            <w10:wrap type="none"/>
            <w10:anchorlock/>
          </v:shape>
          <o:OLEObject Type="Embed" ProgID="Equations" ShapeID="_x0000_i1531" DrawAspect="Content" ObjectID="_1468076231" r:id="rId1035">
            <o:LockedField>false</o:LockedField>
          </o:OLEObject>
        </w:objec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48"/>
          <w:sz w:val="21"/>
          <w:szCs w:val="21"/>
        </w:rPr>
        <w:object>
          <v:shape id="_x0000_i1532" o:spt="75" type="#_x0000_t75" style="height:55.25pt;width:268.75pt;" o:ole="t" filled="f" o:preferrelative="t" stroked="f" coordsize="21600,21600">
            <v:path/>
            <v:fill on="f" focussize="0,0"/>
            <v:stroke on="f" joinstyle="miter"/>
            <v:imagedata r:id="rId1038" o:title=""/>
            <o:lock v:ext="edit" aspectratio="t"/>
            <w10:wrap type="none"/>
            <w10:anchorlock/>
          </v:shape>
          <o:OLEObject Type="Embed" ProgID="Equations" ShapeID="_x0000_i1532" DrawAspect="Content" ObjectID="_1468076232" r:id="rId1037">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80"/>
          <w:sz w:val="21"/>
          <w:szCs w:val="21"/>
        </w:rPr>
        <w:object>
          <v:shape id="_x0000_i1533" o:spt="75" type="#_x0000_t75" style="height:72.85pt;width:280.45pt;" o:ole="t" filled="f" o:preferrelative="t" stroked="f" coordsize="21600,21600">
            <v:path/>
            <v:fill on="f" focussize="0,0"/>
            <v:stroke on="f" joinstyle="miter"/>
            <v:imagedata r:id="rId1040" o:title=""/>
            <o:lock v:ext="edit" aspectratio="t"/>
            <w10:wrap type="none"/>
            <w10:anchorlock/>
          </v:shape>
          <o:OLEObject Type="Embed" ProgID="Equations" ShapeID="_x0000_i1533" DrawAspect="Content" ObjectID="_1468076233" r:id="rId1039">
            <o:LockedField>false</o:LockedField>
          </o:OLEObject>
        </w:objec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100"/>
          <w:sz w:val="21"/>
          <w:szCs w:val="21"/>
        </w:rPr>
        <w:object>
          <v:shape id="_x0000_i1534" o:spt="75" type="#_x0000_t75" style="height:106.35pt;width:312.3pt;" o:ole="t" filled="f" o:preferrelative="t" stroked="f" coordsize="21600,21600">
            <v:path/>
            <v:fill on="f" focussize="0,0"/>
            <v:stroke on="f" joinstyle="miter"/>
            <v:imagedata r:id="rId1042" o:title=""/>
            <o:lock v:ext="edit" aspectratio="t"/>
            <w10:wrap type="none"/>
            <w10:anchorlock/>
          </v:shape>
          <o:OLEObject Type="Embed" ProgID="Equations" ShapeID="_x0000_i1534" DrawAspect="Content" ObjectID="_1468076234" r:id="rId1041">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考点三：函数</w:t>
      </w:r>
      <w:r>
        <w:rPr>
          <w:rFonts w:hint="eastAsia" w:asciiTheme="minorEastAsia" w:hAnsiTheme="minorEastAsia" w:eastAsiaTheme="minorEastAsia"/>
          <w:b/>
          <w:bCs/>
          <w:sz w:val="21"/>
          <w:szCs w:val="21"/>
        </w:rPr>
        <w:t>（一般是考二次函数）</w:t>
      </w:r>
    </w:p>
    <w:p>
      <w:pPr>
        <w:jc w:val="both"/>
        <w:rPr>
          <w:rFonts w:asciiTheme="minorEastAsia" w:hAnsiTheme="minorEastAsia" w:eastAsiaTheme="minorEastAsia"/>
          <w:b/>
          <w:bCs/>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解答题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r>
    </w:tbl>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48"/>
          <w:sz w:val="21"/>
          <w:szCs w:val="21"/>
        </w:rPr>
        <w:object>
          <v:shape id="_x0000_i1535" o:spt="75" type="#_x0000_t75" style="height:56.1pt;width:315.65pt;" o:ole="t" filled="f" o:preferrelative="t" stroked="f" coordsize="21600,21600">
            <v:path/>
            <v:fill on="f" focussize="0,0"/>
            <v:stroke on="f" joinstyle="miter"/>
            <v:imagedata r:id="rId1044" o:title=""/>
            <o:lock v:ext="edit" aspectratio="t"/>
            <w10:wrap type="none"/>
            <w10:anchorlock/>
          </v:shape>
          <o:OLEObject Type="Embed" ProgID="Equations" ShapeID="_x0000_i1535" DrawAspect="Content" ObjectID="_1468076235" r:id="rId1043">
            <o:LockedField>false</o:LockedField>
          </o:OLEObject>
        </w:objec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48"/>
          <w:sz w:val="21"/>
          <w:szCs w:val="21"/>
        </w:rPr>
        <w:object>
          <v:shape id="_x0000_i1536" o:spt="75" type="#_x0000_t75" style="height:55.25pt;width:328.2pt;" o:ole="t" filled="f" o:preferrelative="t" stroked="f" coordsize="21600,21600">
            <v:path/>
            <v:fill on="f" focussize="0,0"/>
            <v:stroke on="f" joinstyle="miter"/>
            <v:imagedata r:id="rId1046" o:title=""/>
            <o:lock v:ext="edit" aspectratio="t"/>
            <w10:wrap type="none"/>
            <w10:anchorlock/>
          </v:shape>
          <o:OLEObject Type="Embed" ProgID="Equations" ShapeID="_x0000_i1536" DrawAspect="Content" ObjectID="_1468076236" r:id="rId1045">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解析：</w: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84"/>
          <w:sz w:val="21"/>
          <w:szCs w:val="21"/>
        </w:rPr>
        <w:object>
          <v:shape id="_x0000_i1537" o:spt="75" type="#_x0000_t75" style="height:93.75pt;width:396pt;" o:ole="t" filled="f" o:preferrelative="t" stroked="f" coordsize="21600,21600">
            <v:path/>
            <v:fill on="f" focussize="0,0"/>
            <v:stroke on="f" joinstyle="miter"/>
            <v:imagedata r:id="rId1048" o:title=""/>
            <o:lock v:ext="edit" aspectratio="t"/>
            <w10:wrap type="none"/>
            <w10:anchorlock/>
          </v:shape>
          <o:OLEObject Type="Embed" ProgID="Equations" ShapeID="_x0000_i1537" DrawAspect="Content" ObjectID="_1468076237" r:id="rId1047">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b/>
          <w:bCs/>
          <w:position w:val="-86"/>
        </w:rPr>
        <w:object>
          <v:shape id="_x0000_i1538" o:spt="75" type="#_x0000_t75" style="height:125.6pt;width:410.25pt;" o:ole="t" filled="f" o:preferrelative="t" stroked="f" coordsize="21600,21600">
            <v:path/>
            <v:fill on="f" focussize="0,0"/>
            <v:stroke on="f" joinstyle="miter"/>
            <v:imagedata r:id="rId1050" o:title=""/>
            <o:lock v:ext="edit" aspectratio="t"/>
            <w10:wrap type="none"/>
            <w10:anchorlock/>
          </v:shape>
          <o:OLEObject Type="Embed" ProgID="Equations" ShapeID="_x0000_i1538" DrawAspect="Content" ObjectID="_1468076238" r:id="rId1049">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考点四：导数</w:t>
      </w:r>
      <w:r>
        <w:rPr>
          <w:rFonts w:hint="eastAsia" w:asciiTheme="minorEastAsia" w:hAnsiTheme="minorEastAsia" w:eastAsiaTheme="minorEastAsia"/>
          <w:b/>
          <w:bCs/>
          <w:sz w:val="21"/>
          <w:szCs w:val="21"/>
        </w:rPr>
        <w:t>（近几年考的比较少了，难度较大）</w:t>
      </w:r>
    </w:p>
    <w:p>
      <w:pPr>
        <w:jc w:val="both"/>
        <w:rPr>
          <w:rFonts w:asciiTheme="minorEastAsia" w:hAnsiTheme="minorEastAsia" w:eastAsiaTheme="minorEastAsia"/>
          <w:b/>
          <w:bCs/>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解答题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0分</w:t>
            </w:r>
          </w:p>
        </w:tc>
      </w:tr>
    </w:tbl>
    <w:p>
      <w:pPr>
        <w:jc w:val="both"/>
        <w:rPr>
          <w:rFonts w:asciiTheme="minorEastAsia" w:hAnsiTheme="minorEastAsia" w:eastAsiaTheme="minorEastAsia"/>
          <w:b/>
          <w:bCs/>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导数</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1、几何意义：函数在</w:t>
      </w:r>
      <w:r>
        <w:rPr>
          <w:rFonts w:asciiTheme="minorEastAsia" w:hAnsiTheme="minorEastAsia" w:eastAsiaTheme="minorEastAsia"/>
          <w:position w:val="-10"/>
          <w:sz w:val="21"/>
          <w:szCs w:val="21"/>
        </w:rPr>
        <w:object>
          <v:shape id="_x0000_i1539" o:spt="75" type="#_x0000_t75" style="height:15.9pt;width:26.8pt;" o:ole="t" filled="f" o:preferrelative="t" stroked="f" coordsize="21600,21600">
            <v:path/>
            <v:fill on="f" focussize="0,0"/>
            <v:stroke on="f" joinstyle="miter"/>
            <v:imagedata r:id="rId1052" o:title=""/>
            <o:lock v:ext="edit" aspectratio="t"/>
            <w10:wrap type="none"/>
            <w10:anchorlock/>
          </v:shape>
          <o:OLEObject Type="Embed" ProgID="Equations" ShapeID="_x0000_i1539" DrawAspect="Content" ObjectID="_1468076239" r:id="rId1051">
            <o:LockedField>false</o:LockedField>
          </o:OLEObject>
        </w:object>
      </w:r>
      <w:r>
        <w:rPr>
          <w:rFonts w:hint="eastAsia" w:asciiTheme="minorEastAsia" w:hAnsiTheme="minorEastAsia" w:eastAsiaTheme="minorEastAsia"/>
          <w:sz w:val="21"/>
          <w:szCs w:val="21"/>
        </w:rPr>
        <w:t>在点（</w:t>
      </w:r>
      <w:r>
        <w:rPr>
          <w:rFonts w:asciiTheme="minorEastAsia" w:hAnsiTheme="minorEastAsia" w:eastAsiaTheme="minorEastAsia"/>
          <w:position w:val="-12"/>
          <w:sz w:val="21"/>
          <w:szCs w:val="21"/>
        </w:rPr>
        <w:object>
          <v:shape id="_x0000_i1540" o:spt="75" type="#_x0000_t75" style="height:16.75pt;width:31.8pt;" o:ole="t" filled="f" o:preferrelative="t" stroked="f" coordsize="21600,21600">
            <v:path/>
            <v:fill on="f" focussize="0,0"/>
            <v:stroke on="f" joinstyle="miter"/>
            <v:imagedata r:id="rId1054" o:title=""/>
            <o:lock v:ext="edit" aspectratio="t"/>
            <w10:wrap type="none"/>
            <w10:anchorlock/>
          </v:shape>
          <o:OLEObject Type="Embed" ProgID="Equations" ShapeID="_x0000_i1540" DrawAspect="Content" ObjectID="_1468076240" r:id="rId1053">
            <o:LockedField>false</o:LockedField>
          </o:OLEObject>
        </w:object>
      </w:r>
      <w:r>
        <w:rPr>
          <w:rFonts w:hint="eastAsia" w:asciiTheme="minorEastAsia" w:hAnsiTheme="minorEastAsia" w:eastAsiaTheme="minorEastAsia"/>
          <w:sz w:val="21"/>
          <w:szCs w:val="21"/>
        </w:rPr>
        <w:t>）处的导数值</w:t>
      </w:r>
      <w:r>
        <w:rPr>
          <w:rFonts w:asciiTheme="minorEastAsia" w:hAnsiTheme="minorEastAsia" w:eastAsiaTheme="minorEastAsia"/>
          <w:position w:val="-12"/>
          <w:sz w:val="21"/>
          <w:szCs w:val="21"/>
        </w:rPr>
        <w:object>
          <v:shape id="_x0000_i1541" o:spt="75" type="#_x0000_t75" style="height:16.75pt;width:35.15pt;" o:ole="t" filled="f" o:preferrelative="t" stroked="f" coordsize="21600,21600">
            <v:path/>
            <v:fill on="f" focussize="0,0"/>
            <v:stroke on="f" joinstyle="miter"/>
            <v:imagedata r:id="rId1056" o:title=""/>
            <o:lock v:ext="edit" aspectratio="t"/>
            <w10:wrap type="none"/>
            <w10:anchorlock/>
          </v:shape>
          <o:OLEObject Type="Embed" ProgID="Equations" ShapeID="_x0000_i1541" DrawAspect="Content" ObjectID="_1468076241" r:id="rId1055">
            <o:LockedField>false</o:LockedField>
          </o:OLEObject>
        </w:object>
      </w:r>
      <w:r>
        <w:rPr>
          <w:rFonts w:hint="eastAsia" w:asciiTheme="minorEastAsia" w:hAnsiTheme="minorEastAsia" w:eastAsiaTheme="minorEastAsia"/>
          <w:sz w:val="21"/>
          <w:szCs w:val="21"/>
        </w:rPr>
        <w:t>即为</w:t>
      </w:r>
      <w:r>
        <w:rPr>
          <w:rFonts w:asciiTheme="minorEastAsia" w:hAnsiTheme="minorEastAsia" w:eastAsiaTheme="minorEastAsia"/>
          <w:position w:val="-10"/>
          <w:sz w:val="21"/>
          <w:szCs w:val="21"/>
        </w:rPr>
        <w:object>
          <v:shape id="_x0000_i1542" o:spt="75" type="#_x0000_t75" style="height:15.9pt;width:26.8pt;" o:ole="t" filled="f" o:preferrelative="t" stroked="f" coordsize="21600,21600">
            <v:path/>
            <v:fill on="f" focussize="0,0"/>
            <v:stroke on="f" joinstyle="miter"/>
            <v:imagedata r:id="rId1052" o:title=""/>
            <o:lock v:ext="edit" aspectratio="t"/>
            <w10:wrap type="none"/>
            <w10:anchorlock/>
          </v:shape>
          <o:OLEObject Type="Embed" ProgID="Equations" ShapeID="_x0000_i1542" DrawAspect="Content" ObjectID="_1468076242" r:id="rId1057">
            <o:LockedField>false</o:LockedField>
          </o:OLEObject>
        </w:object>
      </w:r>
      <w:r>
        <w:rPr>
          <w:rFonts w:hint="eastAsia" w:asciiTheme="minorEastAsia" w:hAnsiTheme="minorEastAsia" w:eastAsiaTheme="minorEastAsia"/>
          <w:sz w:val="21"/>
          <w:szCs w:val="21"/>
        </w:rPr>
        <w:t>在点（</w:t>
      </w:r>
      <w:r>
        <w:rPr>
          <w:rFonts w:asciiTheme="minorEastAsia" w:hAnsiTheme="minorEastAsia" w:eastAsiaTheme="minorEastAsia"/>
          <w:position w:val="-12"/>
          <w:sz w:val="21"/>
          <w:szCs w:val="21"/>
        </w:rPr>
        <w:object>
          <v:shape id="_x0000_i1543" o:spt="75" type="#_x0000_t75" style="height:16.75pt;width:31.8pt;" o:ole="t" filled="f" o:preferrelative="t" stroked="f" coordsize="21600,21600">
            <v:path/>
            <v:fill on="f" focussize="0,0"/>
            <v:stroke on="f" joinstyle="miter"/>
            <v:imagedata r:id="rId1059" o:title=""/>
            <o:lock v:ext="edit" aspectratio="t"/>
            <w10:wrap type="none"/>
            <w10:anchorlock/>
          </v:shape>
          <o:OLEObject Type="Embed" ProgID="Equations" ShapeID="_x0000_i1543" DrawAspect="Content" ObjectID="_1468076243" r:id="rId1058">
            <o:LockedField>false</o:LockedField>
          </o:OLEObject>
        </w:object>
      </w:r>
      <w:r>
        <w:rPr>
          <w:rFonts w:hint="eastAsia" w:asciiTheme="minorEastAsia" w:hAnsiTheme="minorEastAsia" w:eastAsiaTheme="minorEastAsia"/>
          <w:sz w:val="21"/>
          <w:szCs w:val="21"/>
        </w:rPr>
        <w:t>）处切线的斜率。即</w:t>
      </w:r>
      <w:r>
        <w:rPr>
          <w:rFonts w:asciiTheme="minorEastAsia" w:hAnsiTheme="minorEastAsia" w:eastAsiaTheme="minorEastAsia"/>
          <w:position w:val="-12"/>
          <w:sz w:val="21"/>
          <w:szCs w:val="21"/>
        </w:rPr>
        <w:object>
          <v:shape id="_x0000_i1544" o:spt="75" type="#_x0000_t75" style="height:16.75pt;width:92.95pt;" o:ole="t" filled="f" o:preferrelative="t" stroked="f" coordsize="21600,21600">
            <v:path/>
            <v:fill on="f" focussize="0,0"/>
            <v:stroke on="f" joinstyle="miter"/>
            <v:imagedata r:id="rId1061" o:title=""/>
            <o:lock v:ext="edit" aspectratio="t"/>
            <w10:wrap type="none"/>
            <w10:anchorlock/>
          </v:shape>
          <o:OLEObject Type="Embed" ProgID="Equations" ShapeID="_x0000_i1544" DrawAspect="Content" ObjectID="_1468076244" r:id="rId1060">
            <o:LockedField>false</o:LockedField>
          </o:OLEObject>
        </w:object>
      </w:r>
      <w:r>
        <w:rPr>
          <w:rFonts w:hint="eastAsia" w:asciiTheme="minorEastAsia" w:hAnsiTheme="minorEastAsia" w:eastAsiaTheme="minorEastAsia"/>
          <w:sz w:val="21"/>
          <w:szCs w:val="21"/>
        </w:rPr>
        <w:t xml:space="preserve"> (α为切线的倾斜角)。</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备注：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这里主要考求经过点（</w:t>
      </w:r>
      <w:r>
        <w:rPr>
          <w:rFonts w:asciiTheme="minorEastAsia" w:hAnsiTheme="minorEastAsia" w:eastAsiaTheme="minorEastAsia"/>
          <w:position w:val="-12"/>
          <w:sz w:val="21"/>
          <w:szCs w:val="21"/>
        </w:rPr>
        <w:object>
          <v:shape id="_x0000_i1545" o:spt="75" type="#_x0000_t75" style="height:16.75pt;width:31.8pt;" o:ole="t" filled="f" o:preferrelative="t" stroked="f" coordsize="21600,21600">
            <v:path/>
            <v:fill on="f" focussize="0,0"/>
            <v:stroke on="f" joinstyle="miter"/>
            <v:imagedata r:id="rId1054" o:title=""/>
            <o:lock v:ext="edit" aspectratio="t"/>
            <w10:wrap type="none"/>
            <w10:anchorlock/>
          </v:shape>
          <o:OLEObject Type="Embed" ProgID="Equations" ShapeID="_x0000_i1545" DrawAspect="Content" ObjectID="_1468076245" r:id="rId1062">
            <o:LockedField>false</o:LockedField>
          </o:OLEObject>
        </w:object>
      </w:r>
      <w:r>
        <w:rPr>
          <w:rFonts w:hint="eastAsia" w:asciiTheme="minorEastAsia" w:hAnsiTheme="minorEastAsia" w:eastAsiaTheme="minorEastAsia"/>
          <w:sz w:val="21"/>
          <w:szCs w:val="21"/>
        </w:rPr>
        <w:t>）的切线方程，用点斜式得出切线方程</w:t>
      </w:r>
      <w:r>
        <w:rPr>
          <w:rFonts w:asciiTheme="minorEastAsia" w:hAnsiTheme="minorEastAsia" w:eastAsiaTheme="minorEastAsia"/>
          <w:position w:val="-12"/>
          <w:sz w:val="21"/>
          <w:szCs w:val="21"/>
        </w:rPr>
        <w:object>
          <v:shape id="_x0000_i1546" o:spt="75" type="#_x0000_t75" style="height:16.75pt;width:91.25pt;" o:ole="t" filled="f" o:preferrelative="t" stroked="f" coordsize="21600,21600">
            <v:path/>
            <v:fill on="f" focussize="0,0"/>
            <v:stroke on="f" joinstyle="miter"/>
            <v:imagedata r:id="rId1064" o:title=""/>
            <o:lock v:ext="edit" aspectratio="t"/>
            <w10:wrap type="none"/>
            <w10:anchorlock/>
          </v:shape>
          <o:OLEObject Type="Embed" ProgID="Equations" ShapeID="_x0000_i1546" DrawAspect="Content" ObjectID="_1468076246" r:id="rId1063">
            <o:LockedField>false</o:LockedField>
          </o:OLEObject>
        </w:object>
      </w:r>
      <w:r>
        <w:rPr>
          <w:rFonts w:hint="eastAsia" w:asciiTheme="minorEastAsia" w:hAnsiTheme="minorEastAsia" w:eastAsiaTheme="minorEastAsia"/>
          <w:sz w:val="21"/>
          <w:szCs w:val="21"/>
        </w:rPr>
        <w:t xml:space="preserve"> </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2、函数的导数公式：c为常数</w:t>
      </w:r>
    </w:p>
    <w:p>
      <w:pPr>
        <w:jc w:val="both"/>
        <w:rPr>
          <w:rFonts w:asciiTheme="minorEastAsia" w:hAnsiTheme="minorEastAsia" w:eastAsiaTheme="minorEastAsia"/>
          <w:sz w:val="21"/>
          <w:szCs w:val="21"/>
        </w:rPr>
      </w:pPr>
      <w:r>
        <w:rPr>
          <w:rFonts w:asciiTheme="minorEastAsia" w:hAnsiTheme="minorEastAsia" w:eastAsiaTheme="minorEastAsia"/>
          <w:b/>
          <w:position w:val="-30"/>
          <w:sz w:val="21"/>
          <w:szCs w:val="21"/>
        </w:rPr>
        <w:object>
          <v:shape id="_x0000_i1547" o:spt="75" type="#_x0000_t75" style="height:36.85pt;width:72.85pt;" o:ole="t" filled="f" o:preferrelative="t" stroked="f" coordsize="21600,21600">
            <v:path/>
            <v:fill on="f" focussize="0,0"/>
            <v:stroke on="f" joinstyle="miter"/>
            <v:imagedata r:id="rId1066" o:title=""/>
            <o:lock v:ext="edit" aspectratio="t"/>
            <w10:wrap type="none"/>
            <w10:anchorlock/>
          </v:shape>
          <o:OLEObject Type="Embed" ProgID="Equations" ShapeID="_x0000_i1547" DrawAspect="Content" ObjectID="_1468076247" r:id="rId1065">
            <o:LockedField>false</o:LockedField>
          </o:OLEObject>
        </w:object>
      </w:r>
      <w:r>
        <w:rPr>
          <w:rFonts w:hint="eastAsia" w:asciiTheme="minorEastAsia" w:hAnsiTheme="minorEastAsia" w:eastAsiaTheme="minorEastAsia"/>
          <w:b/>
          <w:sz w:val="21"/>
          <w:szCs w:val="21"/>
        </w:rPr>
        <w:t xml:space="preserve">             </w:t>
      </w:r>
      <w:r>
        <w:rPr>
          <w:rFonts w:asciiTheme="minorEastAsia" w:hAnsiTheme="minorEastAsia" w:eastAsiaTheme="minorEastAsia"/>
          <w:b/>
          <w:position w:val="-30"/>
          <w:sz w:val="21"/>
          <w:szCs w:val="21"/>
        </w:rPr>
        <w:object>
          <v:shape id="_x0000_i1548" o:spt="75" type="#_x0000_t75" style="height:36.85pt;width:62.8pt;" o:ole="t" filled="f" o:preferrelative="t" stroked="f" coordsize="21600,21600">
            <v:path/>
            <v:fill on="f" focussize="0,0"/>
            <v:stroke on="f" joinstyle="miter"/>
            <v:imagedata r:id="rId1068" o:title=""/>
            <o:lock v:ext="edit" aspectratio="t"/>
            <w10:wrap type="none"/>
            <w10:anchorlock/>
          </v:shape>
          <o:OLEObject Type="Embed" ProgID="Equations" ShapeID="_x0000_i1548" DrawAspect="Content" ObjectID="_1468076248" r:id="rId1067">
            <o:LockedField>false</o:LockedField>
          </o:OLEObject>
        </w:objec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函数单调性的判别方法：</w:t>
      </w:r>
      <w:r>
        <w:rPr>
          <w:rFonts w:hint="eastAsia" w:asciiTheme="minorEastAsia" w:hAnsiTheme="minorEastAsia" w:eastAsiaTheme="minorEastAsia"/>
          <w:sz w:val="21"/>
          <w:szCs w:val="21"/>
        </w:rPr>
        <w:t>单调递增区间和单调递减区间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1、求出导数</w:t>
      </w:r>
      <w:r>
        <w:rPr>
          <w:rFonts w:asciiTheme="minorEastAsia" w:hAnsiTheme="minorEastAsia" w:eastAsiaTheme="minorEastAsia"/>
          <w:position w:val="-10"/>
          <w:sz w:val="21"/>
          <w:szCs w:val="21"/>
        </w:rPr>
        <w:object>
          <v:shape id="_x0000_i1549" o:spt="75" type="#_x0000_t75" style="height:15.9pt;width:29.3pt;" o:ole="t" filled="f" o:preferrelative="t" stroked="f" coordsize="21600,21600">
            <v:path/>
            <v:fill on="f" focussize="0,0"/>
            <v:stroke on="f" joinstyle="miter"/>
            <v:imagedata r:id="rId1070" o:title=""/>
            <o:lock v:ext="edit" aspectratio="t"/>
            <w10:wrap type="none"/>
            <w10:anchorlock/>
          </v:shape>
          <o:OLEObject Type="Embed" ProgID="Equations" ShapeID="_x0000_i1549" DrawAspect="Content" ObjectID="_1468076249" r:id="rId1069">
            <o:LockedField>false</o:LockedField>
          </o:OLEObject>
        </w:objec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2、令</w:t>
      </w:r>
      <w:r>
        <w:rPr>
          <w:rFonts w:asciiTheme="minorEastAsia" w:hAnsiTheme="minorEastAsia" w:eastAsiaTheme="minorEastAsia"/>
          <w:position w:val="-10"/>
          <w:sz w:val="21"/>
          <w:szCs w:val="21"/>
        </w:rPr>
        <w:object>
          <v:shape id="_x0000_i1550" o:spt="75" type="#_x0000_t75" style="height:15.9pt;width:47.7pt;" o:ole="t" filled="f" o:preferrelative="t" stroked="f" coordsize="21600,21600">
            <v:path/>
            <v:fill on="f" focussize="0,0"/>
            <v:stroke on="f" joinstyle="miter"/>
            <v:imagedata r:id="rId1072" o:title=""/>
            <o:lock v:ext="edit" aspectratio="t"/>
            <w10:wrap type="none"/>
            <w10:anchorlock/>
          </v:shape>
          <o:OLEObject Type="Embed" ProgID="Equations" ShapeID="_x0000_i1550" DrawAspect="Content" ObjectID="_1468076250" r:id="rId1071">
            <o:LockedField>false</o:LockedField>
          </o:OLEObject>
        </w:object>
      </w:r>
      <w:r>
        <w:rPr>
          <w:rFonts w:hint="eastAsia" w:asciiTheme="minorEastAsia" w:hAnsiTheme="minorEastAsia" w:eastAsiaTheme="minorEastAsia"/>
          <w:sz w:val="21"/>
          <w:szCs w:val="21"/>
        </w:rPr>
        <w:t>解不等式就得到单调递增区间，令</w:t>
      </w:r>
      <w:r>
        <w:rPr>
          <w:rFonts w:asciiTheme="minorEastAsia" w:hAnsiTheme="minorEastAsia" w:eastAsiaTheme="minorEastAsia"/>
          <w:position w:val="-10"/>
          <w:sz w:val="21"/>
          <w:szCs w:val="21"/>
        </w:rPr>
        <w:object>
          <v:shape id="_x0000_i1551" o:spt="75" type="#_x0000_t75" style="height:15.9pt;width:46.9pt;" o:ole="t" filled="f" o:preferrelative="t" stroked="f" coordsize="21600,21600">
            <v:path/>
            <v:fill on="f" focussize="0,0"/>
            <v:stroke on="f" joinstyle="miter"/>
            <v:imagedata r:id="rId1074" o:title=""/>
            <o:lock v:ext="edit" aspectratio="t"/>
            <w10:wrap type="none"/>
            <w10:anchorlock/>
          </v:shape>
          <o:OLEObject Type="Embed" ProgID="Equations" ShapeID="_x0000_i1551" DrawAspect="Content" ObjectID="_1468076251" r:id="rId1073">
            <o:LockedField>false</o:LockedField>
          </o:OLEObject>
        </w:object>
      </w:r>
      <w:r>
        <w:rPr>
          <w:rFonts w:hint="eastAsia" w:asciiTheme="minorEastAsia" w:hAnsiTheme="minorEastAsia" w:eastAsiaTheme="minorEastAsia"/>
          <w:sz w:val="21"/>
          <w:szCs w:val="21"/>
        </w:rPr>
        <w:t>解不等式即得单调递减区间。</w:t>
      </w:r>
    </w:p>
    <w:p>
      <w:pPr>
        <w:jc w:val="both"/>
        <w:rPr>
          <w:rFonts w:asciiTheme="minorEastAsia" w:hAnsiTheme="minorEastAsia" w:eastAsiaTheme="minorEastAsia"/>
          <w:sz w:val="21"/>
          <w:szCs w:val="21"/>
        </w:rPr>
      </w:pPr>
      <w:r>
        <w:rPr>
          <w:rFonts w:hint="eastAsia" w:asciiTheme="minorEastAsia" w:hAnsiTheme="minorEastAsia" w:eastAsiaTheme="minorEastAsia"/>
          <w:b/>
          <w:sz w:val="21"/>
          <w:szCs w:val="21"/>
        </w:rPr>
        <w:t>最值：</w:t>
      </w:r>
      <w:r>
        <w:rPr>
          <w:rFonts w:hint="eastAsia" w:asciiTheme="minorEastAsia" w:hAnsiTheme="minorEastAsia" w:eastAsiaTheme="minorEastAsia"/>
          <w:sz w:val="21"/>
          <w:szCs w:val="21"/>
        </w:rPr>
        <w:t>最大值和最小值</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1、确定函数的定义区间，求出导数</w:t>
      </w:r>
      <w:r>
        <w:rPr>
          <w:rFonts w:asciiTheme="minorEastAsia" w:hAnsiTheme="minorEastAsia" w:eastAsiaTheme="minorEastAsia"/>
          <w:position w:val="-10"/>
          <w:sz w:val="21"/>
          <w:szCs w:val="21"/>
        </w:rPr>
        <w:object>
          <v:shape id="_x0000_i1552" o:spt="75" type="#_x0000_t75" style="height:15.9pt;width:29.3pt;" o:ole="t" filled="f" o:preferrelative="t" stroked="f" coordsize="21600,21600">
            <v:path/>
            <v:fill on="f" focussize="0,0"/>
            <v:stroke on="f" joinstyle="miter"/>
            <v:imagedata r:id="rId1070" o:title=""/>
            <o:lock v:ext="edit" aspectratio="t"/>
            <w10:wrap type="none"/>
            <w10:anchorlock/>
          </v:shape>
          <o:OLEObject Type="Embed" ProgID="Equations" ShapeID="_x0000_i1552" DrawAspect="Content" ObjectID="_1468076252" r:id="rId1075">
            <o:LockedField>false</o:LockedField>
          </o:OLEObject>
        </w:objec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2、令</w:t>
      </w:r>
      <w:r>
        <w:rPr>
          <w:rFonts w:asciiTheme="minorEastAsia" w:hAnsiTheme="minorEastAsia" w:eastAsiaTheme="minorEastAsia"/>
          <w:position w:val="-10"/>
          <w:sz w:val="21"/>
          <w:szCs w:val="21"/>
        </w:rPr>
        <w:object>
          <v:shape id="_x0000_i1553" o:spt="75" type="#_x0000_t75" style="height:15.9pt;width:47.7pt;" o:ole="t" filled="f" o:preferrelative="t" stroked="f" coordsize="21600,21600">
            <v:path/>
            <v:fill on="f" focussize="0,0"/>
            <v:stroke on="f" joinstyle="miter"/>
            <v:imagedata r:id="rId1077" o:title=""/>
            <o:lock v:ext="edit" aspectratio="t"/>
            <w10:wrap type="none"/>
            <w10:anchorlock/>
          </v:shape>
          <o:OLEObject Type="Embed" ProgID="Equations" ShapeID="_x0000_i1553" DrawAspect="Content" ObjectID="_1468076253" r:id="rId1076">
            <o:LockedField>false</o:LockedField>
          </o:OLEObject>
        </w:object>
      </w:r>
      <w:r>
        <w:rPr>
          <w:rFonts w:hint="eastAsia" w:asciiTheme="minorEastAsia" w:hAnsiTheme="minorEastAsia" w:eastAsiaTheme="minorEastAsia"/>
          <w:sz w:val="21"/>
          <w:szCs w:val="21"/>
        </w:rPr>
        <w:t>求函数的驻点（驻点即</w:t>
      </w:r>
      <w:r>
        <w:rPr>
          <w:rFonts w:asciiTheme="minorEastAsia" w:hAnsiTheme="minorEastAsia" w:eastAsiaTheme="minorEastAsia"/>
          <w:position w:val="-10"/>
          <w:sz w:val="21"/>
          <w:szCs w:val="21"/>
        </w:rPr>
        <w:object>
          <v:shape id="_x0000_i1554" o:spt="75" type="#_x0000_t75" style="height:15.9pt;width:47.7pt;" o:ole="t" filled="f" o:preferrelative="t" stroked="f" coordsize="21600,21600">
            <v:path/>
            <v:fill on="f" focussize="0,0"/>
            <v:stroke on="f" joinstyle="miter"/>
            <v:imagedata r:id="rId1077" o:title=""/>
            <o:lock v:ext="edit" aspectratio="t"/>
            <w10:wrap type="none"/>
            <w10:anchorlock/>
          </v:shape>
          <o:OLEObject Type="Embed" ProgID="Equations" ShapeID="_x0000_i1554" DrawAspect="Content" ObjectID="_1468076254" r:id="rId1078">
            <o:LockedField>false</o:LockedField>
          </o:OLEObject>
        </w:object>
      </w:r>
      <w:r>
        <w:rPr>
          <w:rFonts w:hint="eastAsia" w:asciiTheme="minorEastAsia" w:hAnsiTheme="minorEastAsia" w:eastAsiaTheme="minorEastAsia"/>
          <w:sz w:val="21"/>
          <w:szCs w:val="21"/>
        </w:rPr>
        <w:t>时x的根，也称极值点），判断驻点是否在所求区间内，不在所在区间内的驻点去掉；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3、求出各驻点及端点处的函数值，并比较大小，最大的为最大值，最小的为最小值。</w:t>
      </w:r>
    </w:p>
    <w:p>
      <w:pPr>
        <w:jc w:val="both"/>
        <w:rPr>
          <w:rFonts w:asciiTheme="minorEastAsia" w:hAnsiTheme="minorEastAsia" w:eastAsiaTheme="minorEastAsia"/>
          <w:b/>
          <w:bCs/>
          <w:sz w:val="21"/>
          <w:szCs w:val="21"/>
        </w:rPr>
      </w:pPr>
    </w:p>
    <w:p>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8"/>
          <w:szCs w:val="28"/>
        </w:rPr>
        <w:t>考点五：圆锥曲线</w:t>
      </w:r>
      <w:r>
        <w:rPr>
          <w:rFonts w:hint="eastAsia" w:asciiTheme="minorEastAsia" w:hAnsiTheme="minorEastAsia" w:eastAsiaTheme="minorEastAsia"/>
          <w:b/>
          <w:bCs/>
          <w:sz w:val="21"/>
          <w:szCs w:val="21"/>
        </w:rPr>
        <w:t>（这个也是必考点， 每年必考）</w:t>
      </w:r>
    </w:p>
    <w:p>
      <w:pPr>
        <w:jc w:val="both"/>
        <w:rPr>
          <w:rFonts w:asciiTheme="minorEastAsia" w:hAnsiTheme="minorEastAsia" w:eastAsiaTheme="minorEastAsia"/>
          <w:b/>
          <w:bCs/>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760"/>
        <w:gridCol w:w="1759"/>
        <w:gridCol w:w="175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60" w:type="dxa"/>
            <w:tcBorders>
              <w:tl2br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年份</w:t>
            </w:r>
          </w:p>
          <w:p>
            <w:pPr>
              <w:ind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题型</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2014年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2015年</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2016年</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解答题</w:t>
            </w:r>
          </w:p>
        </w:tc>
        <w:tc>
          <w:tcPr>
            <w:tcW w:w="176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13分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13分</w:t>
            </w:r>
          </w:p>
        </w:tc>
        <w:tc>
          <w:tcPr>
            <w:tcW w:w="175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13分</w:t>
            </w:r>
          </w:p>
        </w:tc>
        <w:tc>
          <w:tcPr>
            <w:tcW w:w="1751"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25分</w:t>
            </w:r>
          </w:p>
        </w:tc>
      </w:tr>
    </w:tbl>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10"/>
          <w:sz w:val="21"/>
          <w:szCs w:val="21"/>
        </w:rPr>
        <w:object>
          <v:shape id="_x0000_i1555" o:spt="75" type="#_x0000_t75" style="height:16.75pt;width:423.65pt;" o:ole="t" filled="f" o:preferrelative="t" stroked="f" coordsize="21600,21600">
            <v:path/>
            <v:fill on="f" focussize="0,0"/>
            <v:stroke on="f" joinstyle="miter"/>
            <v:imagedata r:id="rId1080" o:title=""/>
            <o:lock v:ext="edit" aspectratio="t"/>
            <w10:wrap type="none"/>
            <w10:anchorlock/>
          </v:shape>
          <o:OLEObject Type="Embed" ProgID="Equations" ShapeID="_x0000_i1555" DrawAspect="Content" ObjectID="_1468076255" r:id="rId1079">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74"/>
          <w:sz w:val="21"/>
          <w:szCs w:val="21"/>
        </w:rPr>
        <w:object>
          <v:shape id="_x0000_i1556" o:spt="75" type="#_x0000_t75" style="height:69.5pt;width:316.45pt;" o:ole="t" filled="f" o:preferrelative="t" stroked="f" coordsize="21600,21600">
            <v:path/>
            <v:fill on="f" focussize="0,0"/>
            <v:stroke on="f" joinstyle="miter"/>
            <v:imagedata r:id="rId1082" o:title=""/>
            <o:lock v:ext="edit" aspectratio="t"/>
            <w10:wrap type="none"/>
            <w10:anchorlock/>
          </v:shape>
          <o:OLEObject Type="Embed" ProgID="Equations" ShapeID="_x0000_i1556" DrawAspect="Content" ObjectID="_1468076256" r:id="rId1081">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84"/>
          <w:sz w:val="21"/>
          <w:szCs w:val="21"/>
        </w:rPr>
        <w:object>
          <v:shape id="_x0000_i1557" o:spt="75" type="#_x0000_t75" style="height:90.4pt;width:488.1pt;" o:ole="t" filled="f" o:preferrelative="t" stroked="f" coordsize="21600,21600">
            <v:path/>
            <v:fill on="f" focussize="0,0"/>
            <v:stroke on="f" joinstyle="miter"/>
            <v:imagedata r:id="rId1084" o:title=""/>
            <o:lock v:ext="edit" aspectratio="t"/>
            <w10:wrap type="none"/>
            <w10:anchorlock/>
          </v:shape>
          <o:OLEObject Type="Embed" ProgID="Equations" ShapeID="_x0000_i1557" DrawAspect="Content" ObjectID="_1468076257" r:id="rId1083">
            <o:LockedField>false</o:LockedField>
          </o:OLEObject>
        </w:objec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82"/>
          <w:sz w:val="21"/>
          <w:szCs w:val="21"/>
        </w:rPr>
        <w:object>
          <v:shape id="_x0000_i1558" o:spt="75" type="#_x0000_t75" style="height:87.9pt;width:478.9pt;" o:ole="t" filled="f" o:preferrelative="t" stroked="f" coordsize="21600,21600">
            <v:path/>
            <v:fill on="f" focussize="0,0"/>
            <v:stroke on="f" joinstyle="miter"/>
            <v:imagedata r:id="rId1086" o:title=""/>
            <o:lock v:ext="edit" aspectratio="t"/>
            <w10:wrap type="none"/>
            <w10:anchorlock/>
          </v:shape>
          <o:OLEObject Type="Embed" ProgID="Equations" ShapeID="_x0000_i1558" DrawAspect="Content" ObjectID="_1468076258" r:id="rId1085">
            <o:LockedField>false</o:LockedField>
          </o:OLEObject>
        </w:objec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50"/>
          <w:sz w:val="21"/>
          <w:szCs w:val="21"/>
        </w:rPr>
        <w:object>
          <v:shape id="_x0000_i1559" o:spt="75" type="#_x0000_t75" style="height:63.65pt;width:439.55pt;" o:ole="t" filled="f" o:preferrelative="t" stroked="f" coordsize="21600,21600">
            <v:path/>
            <v:fill on="f" focussize="0,0"/>
            <v:stroke on="f" joinstyle="miter"/>
            <v:imagedata r:id="rId1088" o:title=""/>
            <o:lock v:ext="edit" aspectratio="f"/>
            <w10:wrap type="none"/>
            <w10:anchorlock/>
          </v:shape>
          <o:OLEObject Type="Embed" ProgID="Equations" ShapeID="_x0000_i1559" DrawAspect="Content" ObjectID="_1468076259" r:id="rId1087">
            <o:LockedField>false</o:LockedField>
          </o:OLEObject>
        </w:objec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180"/>
          <w:sz w:val="21"/>
          <w:szCs w:val="21"/>
        </w:rPr>
        <w:object>
          <v:shape id="_x0000_i1560" o:spt="75" type="#_x0000_t75" style="height:186.7pt;width:335.7pt;" o:ole="t" filled="f" o:preferrelative="t" stroked="f" coordsize="21600,21600">
            <v:path/>
            <v:fill on="f" focussize="0,0"/>
            <v:stroke on="f" joinstyle="miter"/>
            <v:imagedata r:id="rId1090" o:title=""/>
            <o:lock v:ext="edit" aspectratio="t"/>
            <w10:wrap type="none"/>
            <w10:anchorlock/>
          </v:shape>
          <o:OLEObject Type="Embed" ProgID="Equations" ShapeID="_x0000_i1560" DrawAspect="Content" ObjectID="_1468076260" r:id="rId1089">
            <o:LockedField>false</o:LockedField>
          </o:OLEObject>
        </w:object>
      </w:r>
    </w:p>
    <w:p>
      <w:pPr>
        <w:jc w:val="both"/>
        <w:rPr>
          <w:rFonts w:asciiTheme="minorEastAsia" w:hAnsiTheme="minorEastAsia" w:eastAsiaTheme="minorEastAsia"/>
          <w:b/>
          <w:bCs/>
          <w:sz w:val="21"/>
          <w:szCs w:val="21"/>
        </w:rPr>
      </w:pPr>
      <w:r>
        <w:rPr>
          <w:rFonts w:hint="eastAsia"/>
          <w:b/>
          <w:bCs/>
          <w:position w:val="-122"/>
        </w:rPr>
        <w:object>
          <v:shape id="_x0000_i1561" o:spt="75" type="#_x0000_t75" style="height:118.9pt;width:454.6pt;" o:ole="t" filled="f" o:preferrelative="t" stroked="f" coordsize="21600,21600">
            <v:path/>
            <v:fill on="f" focussize="0,0"/>
            <v:stroke on="f" joinstyle="miter"/>
            <v:imagedata r:id="rId1092" o:title=""/>
            <o:lock v:ext="edit" aspectratio="t"/>
            <w10:wrap type="none"/>
            <w10:anchorlock/>
          </v:shape>
          <o:OLEObject Type="Embed" ProgID="Equations" ShapeID="_x0000_i1561" DrawAspect="Content" ObjectID="_1468076261" r:id="rId1091">
            <o:LockedField>false</o:LockedField>
          </o:OLEObject>
        </w:object>
      </w:r>
    </w:p>
    <w:p>
      <w:pPr>
        <w:jc w:val="both"/>
        <w:rPr>
          <w:rFonts w:asciiTheme="minorEastAsia" w:hAnsiTheme="minorEastAsia" w:eastAsiaTheme="minorEastAsia"/>
          <w:b/>
          <w:bCs/>
          <w:sz w:val="21"/>
          <w:szCs w:val="21"/>
        </w:rPr>
      </w:pPr>
      <w:r>
        <w:rPr>
          <w:rFonts w:hint="eastAsia" w:asciiTheme="minorEastAsia" w:hAnsiTheme="minorEastAsia" w:eastAsiaTheme="minorEastAsia"/>
          <w:b/>
          <w:bCs/>
          <w:position w:val="-130"/>
          <w:sz w:val="21"/>
          <w:szCs w:val="21"/>
        </w:rPr>
        <w:object>
          <v:shape id="_x0000_i1562" o:spt="75" type="#_x0000_t75" style="height:149pt;width:400.2pt;" o:ole="t" filled="f" o:preferrelative="t" stroked="f" coordsize="21600,21600">
            <v:path/>
            <v:fill on="f" focussize="0,0"/>
            <v:stroke on="f" joinstyle="miter"/>
            <v:imagedata r:id="rId1094" o:title=""/>
            <o:lock v:ext="edit" aspectratio="t"/>
            <w10:wrap type="none"/>
            <w10:anchorlock/>
          </v:shape>
          <o:OLEObject Type="Embed" ProgID="Equations" ShapeID="_x0000_i1562" DrawAspect="Content" ObjectID="_1468076262" r:id="rId1093">
            <o:LockedField>false</o:LockedField>
          </o:OLEObject>
        </w:object>
      </w:r>
    </w:p>
    <w:p>
      <w:pPr>
        <w:rPr>
          <w:rFonts w:asciiTheme="minorEastAsia" w:hAnsiTheme="minorEastAsia" w:eastAsiaTheme="minorEastAsia"/>
          <w:b/>
          <w:bCs/>
          <w:sz w:val="21"/>
          <w:szCs w:val="21"/>
        </w:rPr>
      </w:pPr>
      <w:r>
        <w:rPr>
          <w:rFonts w:asciiTheme="minorEastAsia" w:hAnsiTheme="minorEastAsia" w:eastAsiaTheme="minorEastAsia"/>
          <w:b/>
          <w:bCs/>
          <w:sz w:val="21"/>
          <w:szCs w:val="21"/>
        </w:rPr>
        <w:br w:type="page"/>
      </w:r>
    </w:p>
    <w:p>
      <w:pPr>
        <w:jc w:val="center"/>
        <w:rPr>
          <w:rFonts w:cs="宋体" w:asciiTheme="majorEastAsia" w:hAnsiTheme="majorEastAsia" w:eastAsiaTheme="majorEastAsia"/>
          <w:sz w:val="44"/>
          <w:szCs w:val="44"/>
        </w:rPr>
      </w:pPr>
    </w:p>
    <w:p>
      <w:pPr>
        <w:jc w:val="center"/>
        <w:rPr>
          <w:rFonts w:cs="宋体" w:asciiTheme="majorEastAsia" w:hAnsiTheme="majorEastAsia" w:eastAsiaTheme="majorEastAsia"/>
          <w:b/>
          <w:bCs/>
          <w:sz w:val="44"/>
          <w:szCs w:val="44"/>
        </w:rPr>
      </w:pPr>
      <w:r>
        <w:rPr>
          <w:rFonts w:hint="eastAsia" w:cs="宋体" w:asciiTheme="majorEastAsia" w:hAnsiTheme="majorEastAsia" w:eastAsiaTheme="majorEastAsia"/>
          <w:b/>
          <w:bCs/>
          <w:sz w:val="44"/>
          <w:szCs w:val="44"/>
        </w:rPr>
        <w:t>高</w:t>
      </w:r>
      <w:r>
        <w:rPr>
          <w:rFonts w:hint="eastAsia" w:cs="宋体" w:asciiTheme="majorEastAsia" w:hAnsiTheme="majorEastAsia" w:eastAsiaTheme="majorEastAsia"/>
          <w:b/>
          <w:bCs/>
          <w:sz w:val="44"/>
          <w:szCs w:val="44"/>
          <w:lang w:eastAsia="zh-CN"/>
        </w:rPr>
        <w:t>中</w:t>
      </w:r>
      <w:r>
        <w:rPr>
          <w:rFonts w:hint="eastAsia" w:cs="宋体" w:asciiTheme="majorEastAsia" w:hAnsiTheme="majorEastAsia" w:eastAsiaTheme="majorEastAsia"/>
          <w:b/>
          <w:bCs/>
          <w:sz w:val="44"/>
          <w:szCs w:val="44"/>
        </w:rPr>
        <w:t>起点英语科目</w:t>
      </w:r>
    </w:p>
    <w:p>
      <w:pPr>
        <w:jc w:val="center"/>
        <w:rPr>
          <w:rFonts w:cs="宋体" w:asciiTheme="majorEastAsia" w:hAnsiTheme="majorEastAsia" w:eastAsiaTheme="majorEastAsia"/>
          <w:b/>
          <w:bCs/>
          <w:sz w:val="44"/>
          <w:szCs w:val="44"/>
        </w:rPr>
      </w:pPr>
      <w:r>
        <w:rPr>
          <w:rFonts w:hint="eastAsia" w:cs="宋体" w:asciiTheme="majorEastAsia" w:hAnsiTheme="majorEastAsia" w:eastAsiaTheme="majorEastAsia"/>
          <w:b/>
          <w:bCs/>
          <w:sz w:val="44"/>
          <w:szCs w:val="44"/>
        </w:rPr>
        <w:t>题型及考情分析</w:t>
      </w:r>
    </w:p>
    <w:p>
      <w:pPr>
        <w:jc w:val="both"/>
        <w:rPr>
          <w:rFonts w:cs="宋体" w:asciiTheme="minorEastAsia" w:hAnsiTheme="minorEastAsia" w:eastAsiaTheme="minorEastAsia"/>
          <w:b/>
          <w:bCs/>
          <w:sz w:val="44"/>
          <w:szCs w:val="44"/>
        </w:rPr>
      </w:pPr>
    </w:p>
    <w:p>
      <w:pPr>
        <w:jc w:val="both"/>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考试题型表如下：</w:t>
      </w:r>
    </w:p>
    <w:p>
      <w:pPr>
        <w:jc w:val="both"/>
        <w:rPr>
          <w:rFonts w:cs="宋体" w:asciiTheme="minorEastAsia" w:hAnsiTheme="minorEastAsia" w:eastAsiaTheme="minorEastAsia"/>
          <w:bCs/>
          <w:sz w:val="21"/>
          <w:szCs w:val="21"/>
        </w:rPr>
      </w:pP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758"/>
        <w:gridCol w:w="1758"/>
        <w:gridCol w:w="1758"/>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题型</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内容</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题数</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每题分值</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总共分值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选择题</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语音</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1-5</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1.5分</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7.5分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选择题</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词汇与语法</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6-20</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1.5分</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选择题</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完型填空</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21-35</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2分</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选择题</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阅读理解</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36-50</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3分</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填空题</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补全对话</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51-55</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3分</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写作题</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书面表达</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56</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30分</w:t>
            </w: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7"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总计</w:t>
            </w:r>
          </w:p>
        </w:tc>
        <w:tc>
          <w:tcPr>
            <w:tcW w:w="1758" w:type="dxa"/>
            <w:vAlign w:val="center"/>
          </w:tcPr>
          <w:p>
            <w:pPr>
              <w:jc w:val="center"/>
              <w:rPr>
                <w:rFonts w:cs="宋体" w:asciiTheme="minorEastAsia" w:hAnsiTheme="minorEastAsia" w:eastAsiaTheme="minorEastAsia"/>
                <w:sz w:val="21"/>
                <w:szCs w:val="21"/>
              </w:rPr>
            </w:pP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56</w:t>
            </w:r>
          </w:p>
        </w:tc>
        <w:tc>
          <w:tcPr>
            <w:tcW w:w="1758" w:type="dxa"/>
            <w:vAlign w:val="center"/>
          </w:tcPr>
          <w:p>
            <w:pPr>
              <w:jc w:val="center"/>
              <w:rPr>
                <w:rFonts w:cs="宋体" w:asciiTheme="minorEastAsia" w:hAnsiTheme="minorEastAsia" w:eastAsiaTheme="minorEastAsia"/>
                <w:sz w:val="21"/>
                <w:szCs w:val="21"/>
              </w:rPr>
            </w:pPr>
          </w:p>
        </w:tc>
        <w:tc>
          <w:tcPr>
            <w:tcW w:w="1758" w:type="dxa"/>
            <w:vAlign w:val="center"/>
          </w:tcPr>
          <w:p>
            <w:pPr>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150分</w:t>
            </w:r>
          </w:p>
        </w:tc>
      </w:tr>
    </w:tbl>
    <w:p>
      <w:pPr>
        <w:jc w:val="both"/>
        <w:rPr>
          <w:rFonts w:ascii="宋体" w:hAnsi="宋体" w:cs="宋体"/>
          <w:b/>
          <w:bCs/>
          <w:sz w:val="21"/>
          <w:szCs w:val="21"/>
        </w:rPr>
      </w:pPr>
    </w:p>
    <w:p>
      <w:pPr>
        <w:spacing w:line="360" w:lineRule="auto"/>
        <w:ind w:firstLine="482" w:firstLineChars="200"/>
        <w:jc w:val="both"/>
        <w:rPr>
          <w:rFonts w:ascii="宋体" w:hAnsi="宋体" w:cs="宋体"/>
          <w:b/>
          <w:bCs/>
        </w:rPr>
      </w:pPr>
      <w:r>
        <w:rPr>
          <w:rFonts w:hint="eastAsia" w:ascii="宋体" w:hAnsi="宋体" w:cs="宋体"/>
          <w:b/>
          <w:bCs/>
        </w:rPr>
        <w:t>英语科目是大部分考生觉得非常头疼的一门。基础薄弱，单词量不足的大有人在。英语科目总分150，选择题共105分，占了70%。但是英语又是相对来说比较好拿分的一个科目。因为选择题多，即使不会做，考试选择题做满，不要空题，按照概率也能拿到25-30分。剩下的补全对话，基本就是要靠基础了，一般很少能得分，那么最重要的就是把控英语作文了，是拉分关键，根据对历史试卷分析，历年来大部分英语作文考的是写信，词数量是80-100个单词，学员只需要按我们教学指定的模板进行背诵，即可拿下15分以上，综上所述，英语零基础保守能拿到40分以上，下面开始跟着我们学习。</w:t>
      </w:r>
    </w:p>
    <w:p>
      <w:pPr>
        <w:jc w:val="both"/>
        <w:rPr>
          <w:rFonts w:ascii="宋体" w:hAnsi="宋体" w:cs="宋体"/>
          <w:b/>
          <w:bCs/>
          <w:sz w:val="21"/>
          <w:szCs w:val="21"/>
        </w:rPr>
      </w:pPr>
    </w:p>
    <w:p>
      <w:pPr>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rPr>
          <w:rFonts w:ascii="宋体" w:hAnsi="宋体" w:cs="宋体"/>
          <w:bCs/>
          <w:sz w:val="32"/>
          <w:szCs w:val="32"/>
        </w:rPr>
      </w:pPr>
    </w:p>
    <w:p>
      <w:pPr>
        <w:jc w:val="center"/>
        <w:rPr>
          <w:rFonts w:cs="宋体" w:asciiTheme="majorEastAsia" w:hAnsiTheme="majorEastAsia" w:eastAsiaTheme="majorEastAsia"/>
          <w:b/>
          <w:bCs/>
          <w:sz w:val="32"/>
          <w:szCs w:val="32"/>
        </w:rPr>
      </w:pPr>
      <w:r>
        <w:rPr>
          <w:rFonts w:hint="eastAsia" w:cs="宋体" w:asciiTheme="majorEastAsia" w:hAnsiTheme="majorEastAsia" w:eastAsiaTheme="majorEastAsia"/>
          <w:b/>
          <w:bCs/>
          <w:sz w:val="32"/>
          <w:szCs w:val="32"/>
        </w:rPr>
        <w:t>第一部分 语 音</w:t>
      </w:r>
    </w:p>
    <w:p>
      <w:pPr>
        <w:jc w:val="center"/>
        <w:rPr>
          <w:rFonts w:cs="宋体" w:asciiTheme="majorEastAsia" w:hAnsiTheme="majorEastAsia" w:eastAsiaTheme="majorEastAsia"/>
          <w:b/>
          <w:bCs/>
          <w:sz w:val="21"/>
          <w:szCs w:val="21"/>
        </w:rPr>
      </w:pPr>
    </w:p>
    <w:p>
      <w:pPr>
        <w:ind w:firstLine="420"/>
        <w:jc w:val="both"/>
        <w:rPr>
          <w:rFonts w:cs="宋体" w:asciiTheme="minorEastAsia" w:hAnsiTheme="minorEastAsia" w:eastAsiaTheme="minorEastAsia"/>
          <w:b/>
          <w:sz w:val="21"/>
          <w:szCs w:val="21"/>
        </w:rPr>
      </w:pPr>
      <w:r>
        <w:rPr>
          <w:rFonts w:hint="eastAsia" w:cs="宋体" w:asciiTheme="minorEastAsia" w:hAnsiTheme="minorEastAsia" w:eastAsiaTheme="minorEastAsia"/>
          <w:b/>
          <w:bCs/>
          <w:sz w:val="21"/>
          <w:szCs w:val="21"/>
        </w:rPr>
        <w:t>语音部分总共是5题，共7.5分。</w:t>
      </w:r>
      <w:r>
        <w:rPr>
          <w:rFonts w:hint="eastAsia" w:cs="宋体" w:asciiTheme="minorEastAsia" w:hAnsiTheme="minorEastAsia" w:eastAsiaTheme="minorEastAsia"/>
          <w:b/>
          <w:sz w:val="21"/>
          <w:szCs w:val="21"/>
        </w:rPr>
        <w:t>注意平时多读多背，把常见的元音，辅音的发音规则掌握了就没什么问题。本题占试卷比重不多，一般靠运气选择情况都能得1.5-3分。通过跟老师认真学习的同学就能得4.5-6分左右。</w:t>
      </w:r>
    </w:p>
    <w:p>
      <w:pPr>
        <w:jc w:val="both"/>
        <w:rPr>
          <w:rFonts w:cs="宋体" w:asciiTheme="minorEastAsia" w:hAnsiTheme="minorEastAsia" w:eastAsiaTheme="minorEastAsia"/>
          <w:color w:val="FF0000"/>
          <w:sz w:val="21"/>
          <w:szCs w:val="21"/>
        </w:rPr>
      </w:pPr>
    </w:p>
    <w:p>
      <w:pPr>
        <w:jc w:val="both"/>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考点1：语音</w:t>
      </w:r>
    </w:p>
    <w:p>
      <w:pPr>
        <w:ind w:firstLine="420"/>
        <w:jc w:val="both"/>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语音部分学习目标：了解英语26个字母，熟悉英语因素及其发音，掌握常用的元音字母组合以及辅音字母组合的读音规则。</w:t>
      </w: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26个英语字母：</w:t>
      </w:r>
    </w:p>
    <w:p>
      <w:pPr>
        <w:ind w:firstLine="420"/>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元音字母（A、E、I、O、U），其余21个为辅音字母。</w:t>
      </w:r>
    </w:p>
    <w:p>
      <w:pPr>
        <w:widowControl w:val="0"/>
        <w:jc w:val="both"/>
        <w:rPr>
          <w:rFonts w:asciiTheme="minorEastAsia" w:hAnsiTheme="minorEastAsia" w:eastAsiaTheme="minorEastAsia"/>
          <w:bCs/>
          <w:sz w:val="21"/>
          <w:szCs w:val="21"/>
        </w:rPr>
      </w:pPr>
    </w:p>
    <w:p>
      <w:pPr>
        <w:widowControl w:val="0"/>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1、元音字母在重读开音节、闭音节和r音节中的读音规则</w:t>
      </w:r>
    </w:p>
    <w:p>
      <w:pPr>
        <w:widowControl w:val="0"/>
        <w:tabs>
          <w:tab w:val="left" w:pos="312"/>
        </w:tabs>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（1）元音字母在重读开音节中一般读字母的名称音</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a /ei/    e /i/     i(y) /ai/    o /</w:t>
      </w:r>
      <w:r>
        <w:rPr>
          <w:rFonts w:eastAsia="MS Mincho" w:cs="MS Mincho" w:asciiTheme="minorHAnsi" w:hAnsiTheme="minorHAnsi"/>
          <w:bCs/>
          <w:sz w:val="21"/>
          <w:szCs w:val="21"/>
        </w:rPr>
        <w:t>ə</w:t>
      </w:r>
      <w:r>
        <w:rPr>
          <w:rFonts w:asciiTheme="minorHAnsi" w:hAnsiTheme="minorHAnsi" w:eastAsiaTheme="minorEastAsia"/>
          <w:bCs/>
          <w:sz w:val="21"/>
          <w:szCs w:val="21"/>
        </w:rPr>
        <w:t>u/    u  /ju:/</w:t>
      </w:r>
    </w:p>
    <w:p>
      <w:pPr>
        <w:ind w:firstLine="420"/>
        <w:jc w:val="both"/>
        <w:rPr>
          <w:rFonts w:asciiTheme="minorHAnsi" w:hAnsiTheme="minorHAnsi" w:eastAsiaTheme="minorEastAsia"/>
          <w:bCs/>
          <w:sz w:val="21"/>
          <w:szCs w:val="21"/>
        </w:rPr>
      </w:pPr>
      <w:r>
        <w:rPr>
          <w:rFonts w:asciiTheme="minorEastAsia" w:hAnsiTheme="minorEastAsia" w:eastAsiaTheme="minorEastAsia"/>
          <w:b/>
          <w:bCs/>
          <w:sz w:val="21"/>
          <w:szCs w:val="21"/>
        </w:rPr>
        <w:t>1）</w:t>
      </w:r>
      <w:r>
        <w:rPr>
          <w:rFonts w:asciiTheme="minorHAnsi" w:hAnsiTheme="minorEastAsia" w:eastAsiaTheme="minorEastAsia"/>
          <w:b/>
          <w:bCs/>
          <w:sz w:val="21"/>
          <w:szCs w:val="21"/>
        </w:rPr>
        <w:t>开音节：</w:t>
      </w:r>
      <w:r>
        <w:rPr>
          <w:rFonts w:asciiTheme="minorHAnsi" w:hAnsiTheme="minorHAnsi" w:eastAsiaTheme="minorEastAsia"/>
          <w:b/>
          <w:bCs/>
          <w:sz w:val="21"/>
          <w:szCs w:val="21"/>
        </w:rPr>
        <w:t xml:space="preserve"> </w:t>
      </w:r>
      <w:r>
        <w:rPr>
          <w:rFonts w:asciiTheme="minorEastAsia" w:hAnsiTheme="minorEastAsia" w:eastAsiaTheme="minorEastAsia"/>
          <w:bCs/>
          <w:sz w:val="21"/>
          <w:szCs w:val="21"/>
        </w:rPr>
        <w:t xml:space="preserve">① </w:t>
      </w:r>
      <w:r>
        <w:rPr>
          <w:rFonts w:asciiTheme="minorHAnsi" w:hAnsiTheme="minorEastAsia" w:eastAsiaTheme="minorEastAsia"/>
          <w:bCs/>
          <w:sz w:val="21"/>
          <w:szCs w:val="21"/>
        </w:rPr>
        <w:t>辅</w:t>
      </w:r>
      <w:r>
        <w:rPr>
          <w:rFonts w:asciiTheme="minorHAnsi" w:hAnsiTheme="minorHAnsi" w:eastAsiaTheme="minorEastAsia"/>
          <w:bCs/>
          <w:sz w:val="21"/>
          <w:szCs w:val="21"/>
        </w:rPr>
        <w:t>+</w:t>
      </w:r>
      <w:r>
        <w:rPr>
          <w:rFonts w:asciiTheme="minorHAnsi" w:hAnsiTheme="minorEastAsia" w:eastAsiaTheme="minorEastAsia"/>
          <w:bCs/>
          <w:sz w:val="21"/>
          <w:szCs w:val="21"/>
        </w:rPr>
        <w:t>元</w:t>
      </w:r>
      <w:r>
        <w:rPr>
          <w:rFonts w:asciiTheme="minorHAnsi" w:hAnsiTheme="minorHAnsi" w:eastAsiaTheme="minorEastAsia"/>
          <w:bCs/>
          <w:sz w:val="21"/>
          <w:szCs w:val="21"/>
        </w:rPr>
        <w:t xml:space="preserve">     he       </w:t>
      </w:r>
      <w:r>
        <w:rPr>
          <w:rFonts w:hint="eastAsia" w:asciiTheme="minorHAnsi" w:hAnsiTheme="minorHAnsi" w:eastAsiaTheme="minorEastAsia"/>
          <w:bCs/>
          <w:sz w:val="21"/>
          <w:szCs w:val="21"/>
        </w:rPr>
        <w:tab/>
      </w:r>
      <w:r>
        <w:rPr>
          <w:rFonts w:asciiTheme="minorHAnsi" w:hAnsiTheme="minorHAnsi" w:eastAsiaTheme="minorEastAsia"/>
          <w:bCs/>
          <w:sz w:val="21"/>
          <w:szCs w:val="21"/>
        </w:rPr>
        <w:t xml:space="preserve">me       </w:t>
      </w:r>
      <w:r>
        <w:rPr>
          <w:rFonts w:hint="eastAsia" w:asciiTheme="minorHAnsi" w:hAnsiTheme="minorHAnsi" w:eastAsiaTheme="minorEastAsia"/>
          <w:bCs/>
          <w:sz w:val="21"/>
          <w:szCs w:val="21"/>
        </w:rPr>
        <w:tab/>
      </w:r>
      <w:r>
        <w:rPr>
          <w:rFonts w:asciiTheme="minorHAnsi" w:hAnsiTheme="minorHAnsi" w:eastAsiaTheme="minorEastAsia"/>
          <w:bCs/>
          <w:sz w:val="21"/>
          <w:szCs w:val="21"/>
        </w:rPr>
        <w:t>we</w:t>
      </w:r>
    </w:p>
    <w:p>
      <w:pPr>
        <w:ind w:firstLine="1680" w:firstLineChars="800"/>
        <w:jc w:val="both"/>
        <w:rPr>
          <w:rFonts w:asciiTheme="minorHAnsi" w:hAnsiTheme="minorHAnsi" w:eastAsiaTheme="minorEastAsia"/>
          <w:bCs/>
          <w:sz w:val="21"/>
          <w:szCs w:val="21"/>
        </w:rPr>
      </w:pPr>
      <w:r>
        <w:rPr>
          <w:rFonts w:asciiTheme="minorEastAsia" w:hAnsiTheme="minorEastAsia" w:eastAsiaTheme="minorEastAsia"/>
          <w:bCs/>
          <w:sz w:val="21"/>
          <w:szCs w:val="21"/>
        </w:rPr>
        <w:t xml:space="preserve">② </w:t>
      </w:r>
      <w:r>
        <w:rPr>
          <w:rFonts w:asciiTheme="minorHAnsi" w:hAnsiTheme="minorEastAsia" w:eastAsiaTheme="minorEastAsia"/>
          <w:bCs/>
          <w:sz w:val="21"/>
          <w:szCs w:val="21"/>
        </w:rPr>
        <w:t>元</w:t>
      </w:r>
      <w:r>
        <w:rPr>
          <w:rFonts w:asciiTheme="minorHAnsi" w:hAnsiTheme="minorHAnsi" w:eastAsiaTheme="minorEastAsia"/>
          <w:bCs/>
          <w:sz w:val="21"/>
          <w:szCs w:val="21"/>
        </w:rPr>
        <w:t>+</w:t>
      </w:r>
      <w:r>
        <w:rPr>
          <w:rFonts w:asciiTheme="minorHAnsi" w:hAnsiTheme="minorEastAsia" w:eastAsiaTheme="minorEastAsia"/>
          <w:bCs/>
          <w:sz w:val="21"/>
          <w:szCs w:val="21"/>
        </w:rPr>
        <w:t>辅</w:t>
      </w:r>
      <w:r>
        <w:rPr>
          <w:rFonts w:asciiTheme="minorHAnsi" w:hAnsiTheme="minorHAnsi" w:eastAsiaTheme="minorEastAsia"/>
          <w:bCs/>
          <w:sz w:val="21"/>
          <w:szCs w:val="21"/>
        </w:rPr>
        <w:t xml:space="preserve">+e   name     </w:t>
      </w:r>
      <w:r>
        <w:rPr>
          <w:rFonts w:hint="eastAsia" w:asciiTheme="minorHAnsi" w:hAnsiTheme="minorHAnsi" w:eastAsiaTheme="minorEastAsia"/>
          <w:bCs/>
          <w:sz w:val="21"/>
          <w:szCs w:val="21"/>
        </w:rPr>
        <w:tab/>
      </w:r>
      <w:r>
        <w:rPr>
          <w:rFonts w:asciiTheme="minorHAnsi" w:hAnsiTheme="minorHAnsi" w:eastAsiaTheme="minorEastAsia"/>
          <w:bCs/>
          <w:sz w:val="21"/>
          <w:szCs w:val="21"/>
        </w:rPr>
        <w:t xml:space="preserve">take     </w:t>
      </w:r>
      <w:r>
        <w:rPr>
          <w:rFonts w:hint="eastAsia" w:asciiTheme="minorHAnsi" w:hAnsiTheme="minorHAnsi" w:eastAsiaTheme="minorEastAsia"/>
          <w:bCs/>
          <w:sz w:val="21"/>
          <w:szCs w:val="21"/>
        </w:rPr>
        <w:tab/>
      </w:r>
      <w:r>
        <w:rPr>
          <w:rFonts w:asciiTheme="minorHAnsi" w:hAnsiTheme="minorHAnsi" w:eastAsiaTheme="minorEastAsia"/>
          <w:bCs/>
          <w:sz w:val="21"/>
          <w:szCs w:val="21"/>
        </w:rPr>
        <w:t>hate</w:t>
      </w:r>
    </w:p>
    <w:p>
      <w:pPr>
        <w:ind w:firstLine="420"/>
        <w:jc w:val="both"/>
        <w:rPr>
          <w:rFonts w:asciiTheme="minorHAnsi" w:hAnsiTheme="minorHAnsi" w:eastAsiaTheme="minorEastAsia"/>
          <w:bCs/>
          <w:sz w:val="21"/>
          <w:szCs w:val="21"/>
        </w:rPr>
      </w:pPr>
      <w:r>
        <w:rPr>
          <w:rFonts w:asciiTheme="minorHAnsi" w:hAnsiTheme="minorEastAsia" w:eastAsiaTheme="minorEastAsia"/>
          <w:bCs/>
          <w:sz w:val="21"/>
          <w:szCs w:val="21"/>
        </w:rPr>
        <w:t>字母</w:t>
      </w:r>
      <w:r>
        <w:rPr>
          <w:rFonts w:asciiTheme="minorHAnsi" w:hAnsiTheme="minorHAnsi" w:eastAsiaTheme="minorEastAsia"/>
          <w:bCs/>
          <w:sz w:val="21"/>
          <w:szCs w:val="21"/>
        </w:rPr>
        <w:t>a</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/ei/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 xml:space="preserve">blame/bleim/  </w:t>
      </w:r>
    </w:p>
    <w:p>
      <w:pPr>
        <w:ind w:firstLine="420"/>
        <w:jc w:val="both"/>
        <w:rPr>
          <w:rFonts w:asciiTheme="minorHAnsi" w:hAnsiTheme="minorHAnsi" w:eastAsiaTheme="minorEastAsia"/>
          <w:bCs/>
          <w:sz w:val="21"/>
          <w:szCs w:val="21"/>
        </w:rPr>
      </w:pPr>
      <w:r>
        <w:rPr>
          <w:rFonts w:asciiTheme="minorHAnsi" w:hAnsiTheme="minorEastAsia" w:eastAsiaTheme="minorEastAsia"/>
          <w:bCs/>
          <w:sz w:val="21"/>
          <w:szCs w:val="21"/>
        </w:rPr>
        <w:t>字母</w:t>
      </w:r>
      <w:r>
        <w:rPr>
          <w:rFonts w:asciiTheme="minorHAnsi" w:hAnsiTheme="minorHAnsi" w:eastAsiaTheme="minorEastAsia"/>
          <w:bCs/>
          <w:sz w:val="21"/>
          <w:szCs w:val="21"/>
        </w:rPr>
        <w:t>e</w:t>
      </w:r>
      <w:r>
        <w:rPr>
          <w:rFonts w:asciiTheme="minorHAnsi" w:hAnsiTheme="minorEastAsia" w:eastAsiaTheme="minorEastAsia"/>
          <w:bCs/>
          <w:sz w:val="21"/>
          <w:szCs w:val="21"/>
        </w:rPr>
        <w:t>读作</w:t>
      </w:r>
      <w:r>
        <w:rPr>
          <w:rFonts w:asciiTheme="minorHAnsi" w:hAnsiTheme="minorHAnsi" w:eastAsiaTheme="minorEastAsia"/>
          <w:bCs/>
          <w:sz w:val="21"/>
          <w:szCs w:val="21"/>
        </w:rPr>
        <w:t>/i</w:t>
      </w:r>
      <w:r>
        <w:rPr>
          <w:rFonts w:asciiTheme="minorHAnsi" w:hAnsiTheme="minorEastAsia" w:eastAsiaTheme="minorEastAsia"/>
          <w:bCs/>
          <w:sz w:val="21"/>
          <w:szCs w:val="21"/>
        </w:rPr>
        <w:t>：</w:t>
      </w:r>
      <w:r>
        <w:rPr>
          <w:rFonts w:asciiTheme="minorHAnsi" w:hAnsiTheme="minorHAnsi" w:eastAsiaTheme="minorEastAsia"/>
          <w:bCs/>
          <w:sz w:val="21"/>
          <w:szCs w:val="21"/>
        </w:rPr>
        <w:t xml:space="preserve">/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be/bi:/</w:t>
      </w:r>
    </w:p>
    <w:p>
      <w:pPr>
        <w:ind w:left="420"/>
        <w:jc w:val="both"/>
        <w:rPr>
          <w:rFonts w:asciiTheme="minorHAnsi" w:hAnsiTheme="minorHAnsi" w:eastAsiaTheme="minorEastAsia"/>
          <w:bCs/>
          <w:sz w:val="21"/>
          <w:szCs w:val="21"/>
        </w:rPr>
      </w:pPr>
      <w:r>
        <w:rPr>
          <w:rFonts w:asciiTheme="minorHAnsi" w:hAnsiTheme="minorEastAsia" w:eastAsiaTheme="minorEastAsia"/>
          <w:bCs/>
          <w:sz w:val="21"/>
          <w:szCs w:val="21"/>
        </w:rPr>
        <w:t>字母</w:t>
      </w:r>
      <w:r>
        <w:rPr>
          <w:rFonts w:asciiTheme="minorHAnsi" w:hAnsiTheme="minorHAnsi" w:eastAsiaTheme="minorEastAsia"/>
          <w:bCs/>
          <w:sz w:val="21"/>
          <w:szCs w:val="21"/>
        </w:rPr>
        <w:t>i</w:t>
      </w:r>
      <w:r>
        <w:rPr>
          <w:rFonts w:asciiTheme="minorHAnsi" w:hAnsiTheme="minorEastAsia" w:eastAsiaTheme="minorEastAsia"/>
          <w:bCs/>
          <w:sz w:val="21"/>
          <w:szCs w:val="21"/>
        </w:rPr>
        <w:t>（</w:t>
      </w:r>
      <w:r>
        <w:rPr>
          <w:rFonts w:asciiTheme="minorHAnsi" w:hAnsiTheme="minorHAnsi" w:eastAsiaTheme="minorEastAsia"/>
          <w:bCs/>
          <w:sz w:val="21"/>
          <w:szCs w:val="21"/>
        </w:rPr>
        <w:t>y</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/ai/ </w:t>
      </w:r>
      <w:r>
        <w:rPr>
          <w:rFonts w:hint="eastAsia" w:asciiTheme="minorHAnsi" w:hAnsiTheme="minorHAnsi" w:eastAsiaTheme="minorEastAsia"/>
          <w:bCs/>
          <w:sz w:val="21"/>
          <w:szCs w:val="21"/>
        </w:rPr>
        <w:tab/>
      </w:r>
      <w:r>
        <w:rPr>
          <w:rFonts w:asciiTheme="minorHAnsi" w:hAnsiTheme="minorHAnsi" w:eastAsiaTheme="minorEastAsia"/>
          <w:bCs/>
          <w:sz w:val="21"/>
          <w:szCs w:val="21"/>
        </w:rPr>
        <w:t>five/faiv/</w:t>
      </w:r>
    </w:p>
    <w:p>
      <w:pPr>
        <w:ind w:left="420"/>
        <w:jc w:val="both"/>
        <w:rPr>
          <w:rFonts w:asciiTheme="minorHAnsi" w:hAnsiTheme="minorHAnsi" w:eastAsiaTheme="minorEastAsia"/>
          <w:bCs/>
          <w:sz w:val="21"/>
          <w:szCs w:val="21"/>
        </w:rPr>
      </w:pPr>
      <w:r>
        <w:rPr>
          <w:rFonts w:asciiTheme="minorHAnsi" w:hAnsiTheme="minorEastAsia" w:eastAsiaTheme="minorEastAsia"/>
          <w:bCs/>
          <w:sz w:val="21"/>
          <w:szCs w:val="21"/>
        </w:rPr>
        <w:t>字母</w:t>
      </w:r>
      <w:r>
        <w:rPr>
          <w:rFonts w:asciiTheme="minorHAnsi" w:hAnsiTheme="minorHAnsi" w:eastAsiaTheme="minorEastAsia"/>
          <w:bCs/>
          <w:sz w:val="21"/>
          <w:szCs w:val="21"/>
        </w:rPr>
        <w:t>o</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u/    </w:t>
      </w:r>
      <w:r>
        <w:rPr>
          <w:rFonts w:hint="eastAsia" w:asciiTheme="minorHAnsi" w:hAnsiTheme="minorHAnsi" w:eastAsiaTheme="minorEastAsia"/>
          <w:bCs/>
          <w:sz w:val="21"/>
          <w:szCs w:val="21"/>
        </w:rPr>
        <w:tab/>
      </w:r>
      <w:r>
        <w:rPr>
          <w:rFonts w:asciiTheme="minorHAnsi" w:hAnsiTheme="minorHAnsi" w:eastAsiaTheme="minorEastAsia"/>
          <w:bCs/>
          <w:sz w:val="21"/>
          <w:szCs w:val="21"/>
        </w:rPr>
        <w:t>close/kl</w:t>
      </w:r>
      <w:r>
        <w:rPr>
          <w:rFonts w:eastAsia="MS Mincho" w:cs="MS Mincho" w:asciiTheme="minorHAnsi" w:hAnsiTheme="minorHAnsi"/>
          <w:bCs/>
          <w:sz w:val="21"/>
          <w:szCs w:val="21"/>
        </w:rPr>
        <w:t>ə</w:t>
      </w:r>
      <w:r>
        <w:rPr>
          <w:rFonts w:asciiTheme="minorHAnsi" w:hAnsiTheme="minorHAnsi" w:eastAsiaTheme="minorEastAsia"/>
          <w:bCs/>
          <w:sz w:val="21"/>
          <w:szCs w:val="21"/>
        </w:rPr>
        <w:t>uz/</w:t>
      </w:r>
    </w:p>
    <w:p>
      <w:pPr>
        <w:ind w:left="420"/>
        <w:jc w:val="both"/>
        <w:rPr>
          <w:rFonts w:asciiTheme="minorHAnsi" w:hAnsiTheme="minorHAnsi" w:eastAsiaTheme="minorEastAsia"/>
          <w:bCs/>
          <w:sz w:val="21"/>
          <w:szCs w:val="21"/>
        </w:rPr>
      </w:pPr>
      <w:r>
        <w:rPr>
          <w:rFonts w:asciiTheme="minorHAnsi" w:hAnsiTheme="minorEastAsia" w:eastAsiaTheme="minorEastAsia"/>
          <w:bCs/>
          <w:sz w:val="21"/>
          <w:szCs w:val="21"/>
        </w:rPr>
        <w:t>字母</w:t>
      </w:r>
      <w:r>
        <w:rPr>
          <w:rFonts w:asciiTheme="minorHAnsi" w:hAnsiTheme="minorHAnsi" w:eastAsiaTheme="minorEastAsia"/>
          <w:bCs/>
          <w:sz w:val="21"/>
          <w:szCs w:val="21"/>
        </w:rPr>
        <w:t>u</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/ju:/    </w:t>
      </w:r>
      <w:r>
        <w:rPr>
          <w:rFonts w:hint="eastAsia" w:asciiTheme="minorHAnsi" w:hAnsiTheme="minorHAnsi" w:eastAsiaTheme="minorEastAsia"/>
          <w:bCs/>
          <w:sz w:val="21"/>
          <w:szCs w:val="21"/>
        </w:rPr>
        <w:tab/>
      </w:r>
      <w:r>
        <w:rPr>
          <w:rFonts w:asciiTheme="minorHAnsi" w:hAnsiTheme="minorHAnsi" w:eastAsiaTheme="minorEastAsia"/>
          <w:bCs/>
          <w:sz w:val="21"/>
          <w:szCs w:val="21"/>
        </w:rPr>
        <w:t>huge/hju:d</w:t>
      </w:r>
      <w:r>
        <w:rPr>
          <w:rFonts w:eastAsia="MS Mincho" w:cs="MS Mincho" w:asciiTheme="minorHAnsi" w:hAnsiTheme="minorHAnsi"/>
          <w:sz w:val="21"/>
          <w:szCs w:val="21"/>
        </w:rPr>
        <w:t>ʒ</w:t>
      </w:r>
      <w:r>
        <w:rPr>
          <w:rFonts w:asciiTheme="minorHAnsi" w:hAnsiTheme="minorHAnsi" w:eastAsiaTheme="minorEastAsia"/>
          <w:bCs/>
          <w:sz w:val="21"/>
          <w:szCs w:val="21"/>
        </w:rPr>
        <w:t>/</w:t>
      </w:r>
    </w:p>
    <w:p>
      <w:pPr>
        <w:ind w:left="420"/>
        <w:jc w:val="both"/>
        <w:rPr>
          <w:rFonts w:asciiTheme="minorHAnsi" w:hAnsiTheme="minorHAnsi" w:eastAsiaTheme="minorEastAsia"/>
          <w:bCs/>
          <w:sz w:val="21"/>
          <w:szCs w:val="21"/>
        </w:rPr>
      </w:pPr>
      <w:r>
        <w:rPr>
          <w:rFonts w:asciiTheme="minorEastAsia" w:hAnsiTheme="minorEastAsia" w:eastAsiaTheme="minorEastAsia"/>
          <w:b/>
          <w:bCs/>
          <w:sz w:val="21"/>
          <w:szCs w:val="21"/>
        </w:rPr>
        <w:t>2）</w:t>
      </w:r>
      <w:r>
        <w:rPr>
          <w:rFonts w:asciiTheme="minorHAnsi" w:hAnsiTheme="minorEastAsia" w:eastAsiaTheme="minorEastAsia"/>
          <w:b/>
          <w:bCs/>
          <w:sz w:val="21"/>
          <w:szCs w:val="21"/>
        </w:rPr>
        <w:t>闭音节：</w:t>
      </w:r>
      <w:r>
        <w:rPr>
          <w:rFonts w:asciiTheme="minorHAnsi" w:hAnsiTheme="minorEastAsia" w:eastAsiaTheme="minorEastAsia"/>
          <w:bCs/>
          <w:sz w:val="21"/>
          <w:szCs w:val="21"/>
        </w:rPr>
        <w:t>辅</w:t>
      </w:r>
      <w:r>
        <w:rPr>
          <w:rFonts w:asciiTheme="minorHAnsi" w:hAnsiTheme="minorHAnsi" w:eastAsiaTheme="minorEastAsia"/>
          <w:bCs/>
          <w:sz w:val="21"/>
          <w:szCs w:val="21"/>
        </w:rPr>
        <w:t>+</w:t>
      </w:r>
      <w:r>
        <w:rPr>
          <w:rFonts w:asciiTheme="minorHAnsi" w:hAnsiTheme="minorEastAsia" w:eastAsiaTheme="minorEastAsia"/>
          <w:bCs/>
          <w:sz w:val="21"/>
          <w:szCs w:val="21"/>
        </w:rPr>
        <w:t>元</w:t>
      </w:r>
      <w:r>
        <w:rPr>
          <w:rFonts w:asciiTheme="minorHAnsi" w:hAnsiTheme="minorHAnsi" w:eastAsiaTheme="minorEastAsia"/>
          <w:bCs/>
          <w:sz w:val="21"/>
          <w:szCs w:val="21"/>
        </w:rPr>
        <w:t>+</w:t>
      </w:r>
      <w:r>
        <w:rPr>
          <w:rFonts w:asciiTheme="minorHAnsi" w:hAnsiTheme="minorEastAsia" w:eastAsiaTheme="minorEastAsia"/>
          <w:bCs/>
          <w:sz w:val="21"/>
          <w:szCs w:val="21"/>
        </w:rPr>
        <w:t>辅</w:t>
      </w:r>
      <w:r>
        <w:rPr>
          <w:rFonts w:asciiTheme="minorHAnsi" w:hAnsiTheme="minorHAnsi" w:eastAsiaTheme="minorEastAsia"/>
          <w:bCs/>
          <w:sz w:val="21"/>
          <w:szCs w:val="21"/>
        </w:rPr>
        <w:t xml:space="preserve">        hot         cut        leg</w:t>
      </w:r>
    </w:p>
    <w:p>
      <w:pPr>
        <w:ind w:left="420"/>
        <w:jc w:val="both"/>
        <w:rPr>
          <w:rFonts w:asciiTheme="minorEastAsia" w:hAnsiTheme="minorEastAsia" w:eastAsiaTheme="minorEastAsia"/>
          <w:bCs/>
          <w:sz w:val="21"/>
          <w:szCs w:val="21"/>
        </w:rPr>
      </w:pPr>
    </w:p>
    <w:p>
      <w:pPr>
        <w:jc w:val="both"/>
        <w:rPr>
          <w:rFonts w:asciiTheme="minorEastAsia" w:hAnsiTheme="minorEastAsia" w:eastAsiaTheme="minorEastAsia"/>
          <w:bCs/>
          <w:color w:val="FF0000"/>
          <w:sz w:val="21"/>
          <w:szCs w:val="21"/>
        </w:rPr>
      </w:pPr>
      <w:r>
        <w:rPr>
          <w:rFonts w:hint="eastAsia" w:asciiTheme="minorEastAsia" w:hAnsiTheme="minorEastAsia" w:eastAsiaTheme="minorEastAsia"/>
          <w:b/>
          <w:bCs/>
          <w:sz w:val="21"/>
          <w:szCs w:val="21"/>
        </w:rPr>
        <w:t>（2）元音字母在闭音节中读所规定的短元音</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a/ae/      e/e/        i</w:t>
      </w:r>
      <w:r>
        <w:rPr>
          <w:rFonts w:asciiTheme="minorHAnsi" w:hAnsiTheme="minorEastAsia" w:eastAsiaTheme="minorEastAsia"/>
          <w:bCs/>
          <w:sz w:val="21"/>
          <w:szCs w:val="21"/>
        </w:rPr>
        <w:t>（</w:t>
      </w:r>
      <w:r>
        <w:rPr>
          <w:rFonts w:asciiTheme="minorHAnsi" w:hAnsiTheme="minorHAnsi" w:eastAsiaTheme="minorEastAsia"/>
          <w:bCs/>
          <w:sz w:val="21"/>
          <w:szCs w:val="21"/>
        </w:rPr>
        <w:t>y</w:t>
      </w:r>
      <w:r>
        <w:rPr>
          <w:rFonts w:asciiTheme="minorHAnsi" w:hAnsiTheme="minorEastAsia" w:eastAsiaTheme="minorEastAsia"/>
          <w:bCs/>
          <w:sz w:val="21"/>
          <w:szCs w:val="21"/>
        </w:rPr>
        <w:t>）</w:t>
      </w:r>
      <w:r>
        <w:rPr>
          <w:rFonts w:asciiTheme="minorHAnsi" w:hAnsiTheme="minorHAnsi" w:eastAsiaTheme="minorEastAsia"/>
          <w:bCs/>
          <w:sz w:val="21"/>
          <w:szCs w:val="21"/>
        </w:rPr>
        <w:t>/i/        o/</w:t>
      </w:r>
      <w:r>
        <w:rPr>
          <w:rFonts w:eastAsia="MS Mincho" w:cs="MS Mincho" w:asciiTheme="minorHAnsi" w:hAnsiTheme="minorHAnsi"/>
          <w:bCs/>
          <w:sz w:val="21"/>
          <w:szCs w:val="21"/>
        </w:rPr>
        <w:t>ɔ</w:t>
      </w:r>
      <w:r>
        <w:rPr>
          <w:rFonts w:asciiTheme="minorHAnsi" w:hAnsiTheme="minorHAnsi" w:eastAsiaTheme="minorEastAsia"/>
          <w:bCs/>
          <w:sz w:val="21"/>
          <w:szCs w:val="21"/>
        </w:rPr>
        <w:t>/      u/</w:t>
      </w:r>
      <w:r>
        <w:rPr>
          <w:rFonts w:eastAsia="MS Mincho" w:cs="MS Mincho" w:asciiTheme="minorHAnsi" w:hAnsiTheme="minorHAnsi"/>
          <w:bCs/>
          <w:sz w:val="21"/>
          <w:szCs w:val="21"/>
        </w:rPr>
        <w:t>ʌ</w:t>
      </w:r>
      <w:r>
        <w:rPr>
          <w:rFonts w:asciiTheme="minorHAnsi" w:hAnsiTheme="minorHAnsi" w:eastAsiaTheme="minorEastAsia"/>
          <w:bCs/>
          <w:sz w:val="21"/>
          <w:szCs w:val="21"/>
        </w:rPr>
        <w:t>/</w:t>
      </w:r>
      <w:r>
        <w:rPr>
          <w:rFonts w:asciiTheme="minorHAnsi" w:hAnsiTheme="minorEastAsia" w:eastAsiaTheme="minorEastAsia"/>
          <w:bCs/>
          <w:sz w:val="21"/>
          <w:szCs w:val="21"/>
        </w:rPr>
        <w:t>或</w:t>
      </w:r>
      <w:r>
        <w:rPr>
          <w:rFonts w:asciiTheme="minorHAnsi" w:hAnsiTheme="minorHAnsi" w:eastAsiaTheme="minorEastAsia"/>
          <w:bCs/>
          <w:sz w:val="21"/>
          <w:szCs w:val="21"/>
        </w:rPr>
        <w:t>/u/</w:t>
      </w:r>
    </w:p>
    <w:p>
      <w:p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（3）元音字母在非重读音节中的读音</w:t>
      </w:r>
    </w:p>
    <w:p>
      <w:pPr>
        <w:ind w:firstLine="420"/>
        <w:jc w:val="both"/>
        <w:rPr>
          <w:rFonts w:asciiTheme="minorHAnsi" w:hAnsiTheme="minorHAnsi" w:eastAsiaTheme="minorEastAsia"/>
          <w:bCs/>
          <w:sz w:val="21"/>
          <w:szCs w:val="21"/>
        </w:rPr>
      </w:pPr>
      <w:r>
        <w:rPr>
          <w:rFonts w:asciiTheme="minorEastAsia" w:hAnsiTheme="minorEastAsia" w:eastAsiaTheme="minorEastAsia"/>
          <w:bCs/>
          <w:sz w:val="21"/>
          <w:szCs w:val="21"/>
        </w:rPr>
        <w:t>1）</w:t>
      </w:r>
      <w:r>
        <w:rPr>
          <w:rFonts w:asciiTheme="minorHAnsi" w:hAnsiTheme="minorHAnsi" w:eastAsiaTheme="minorEastAsia"/>
          <w:bCs/>
          <w:sz w:val="21"/>
          <w:szCs w:val="21"/>
        </w:rPr>
        <w:t xml:space="preserve">a </w:t>
      </w:r>
      <w:r>
        <w:rPr>
          <w:rFonts w:asciiTheme="minorHAnsi" w:hAnsiTheme="minorEastAsia" w:eastAsiaTheme="minorEastAsia"/>
          <w:bCs/>
          <w:sz w:val="21"/>
          <w:szCs w:val="21"/>
        </w:rPr>
        <w:t>读作</w:t>
      </w:r>
      <w:r>
        <w:rPr>
          <w:rFonts w:asciiTheme="minorHAnsi" w:hAnsiTheme="minorHAnsi" w:eastAsiaTheme="minorEastAsia"/>
          <w:bCs/>
          <w:sz w:val="21"/>
          <w:szCs w:val="21"/>
        </w:rPr>
        <w:t>/</w:t>
      </w:r>
      <w:r>
        <w:rPr>
          <w:rFonts w:eastAsia="MS Mincho" w:cs="MS Mincho" w:asciiTheme="minorHAnsi" w:hAnsiTheme="minorHAnsi"/>
          <w:bCs/>
          <w:sz w:val="21"/>
          <w:szCs w:val="21"/>
        </w:rPr>
        <w:t>ə</w:t>
      </w:r>
      <w:r>
        <w:rPr>
          <w:rFonts w:asciiTheme="minorHAnsi" w:hAnsiTheme="minorHAnsi" w:eastAsiaTheme="minorEastAsia"/>
          <w:bCs/>
          <w:sz w:val="21"/>
          <w:szCs w:val="21"/>
        </w:rPr>
        <w:t>/</w:t>
      </w:r>
    </w:p>
    <w:p>
      <w:pPr>
        <w:ind w:left="420" w:firstLine="420"/>
        <w:jc w:val="both"/>
        <w:rPr>
          <w:rFonts w:asciiTheme="minorHAnsi" w:hAnsiTheme="minorHAnsi" w:eastAsiaTheme="minorEastAsia"/>
          <w:bCs/>
          <w:sz w:val="21"/>
          <w:szCs w:val="21"/>
        </w:rPr>
      </w:pPr>
      <w:r>
        <w:rPr>
          <w:rFonts w:asciiTheme="minorHAnsi" w:hAnsiTheme="minorHAnsi" w:eastAsiaTheme="minorEastAsia"/>
          <w:bCs/>
          <w:sz w:val="21"/>
          <w:szCs w:val="21"/>
          <w:u w:val="single"/>
        </w:rPr>
        <w:t>a</w:t>
      </w:r>
      <w:r>
        <w:rPr>
          <w:rFonts w:asciiTheme="minorHAnsi" w:hAnsiTheme="minorHAnsi" w:eastAsiaTheme="minorEastAsia"/>
          <w:bCs/>
          <w:sz w:val="21"/>
          <w:szCs w:val="21"/>
        </w:rPr>
        <w:t>gain /</w:t>
      </w:r>
      <w:r>
        <w:rPr>
          <w:rFonts w:eastAsia="MS Mincho" w:cs="MS Mincho" w:asciiTheme="minorHAnsi" w:hAnsiTheme="minorHAnsi"/>
          <w:bCs/>
          <w:sz w:val="21"/>
          <w:szCs w:val="21"/>
        </w:rPr>
        <w:t>əˈ</w:t>
      </w:r>
      <w:r>
        <w:rPr>
          <w:rFonts w:asciiTheme="minorHAnsi" w:hAnsiTheme="minorHAnsi" w:eastAsiaTheme="minorEastAsia"/>
          <w:bCs/>
          <w:sz w:val="21"/>
          <w:szCs w:val="21"/>
        </w:rPr>
        <w:t xml:space="preserve">gen/               </w:t>
      </w:r>
      <w:r>
        <w:rPr>
          <w:rFonts w:hint="eastAsia" w:asciiTheme="minorHAnsi" w:hAnsiTheme="minorHAnsi" w:eastAsiaTheme="minorEastAsia"/>
          <w:bCs/>
          <w:sz w:val="21"/>
          <w:szCs w:val="21"/>
        </w:rPr>
        <w:tab/>
      </w:r>
      <w:r>
        <w:rPr>
          <w:rFonts w:asciiTheme="minorHAnsi" w:hAnsiTheme="minorHAnsi" w:eastAsiaTheme="minorEastAsia"/>
          <w:bCs/>
          <w:sz w:val="21"/>
          <w:szCs w:val="21"/>
          <w:u w:val="single"/>
        </w:rPr>
        <w:t>a</w:t>
      </w:r>
      <w:r>
        <w:rPr>
          <w:rFonts w:asciiTheme="minorHAnsi" w:hAnsiTheme="minorHAnsi" w:eastAsiaTheme="minorEastAsia"/>
          <w:bCs/>
          <w:sz w:val="21"/>
          <w:szCs w:val="21"/>
        </w:rPr>
        <w:t>go/</w:t>
      </w:r>
      <w:r>
        <w:rPr>
          <w:rFonts w:eastAsia="MS Mincho" w:cs="MS Mincho" w:asciiTheme="minorHAnsi" w:hAnsiTheme="minorHAnsi"/>
          <w:bCs/>
          <w:sz w:val="21"/>
          <w:szCs w:val="21"/>
        </w:rPr>
        <w:t>əˈ</w:t>
      </w:r>
      <w:r>
        <w:rPr>
          <w:rFonts w:asciiTheme="minorHAnsi" w:hAnsiTheme="minorHAnsi" w:eastAsiaTheme="minorEastAsia"/>
          <w:bCs/>
          <w:sz w:val="21"/>
          <w:szCs w:val="21"/>
        </w:rPr>
        <w:t>g</w:t>
      </w:r>
      <w:r>
        <w:rPr>
          <w:rFonts w:eastAsia="MS Mincho" w:cs="MS Mincho" w:asciiTheme="minorHAnsi" w:hAnsiTheme="minorHAnsi"/>
          <w:bCs/>
          <w:sz w:val="21"/>
          <w:szCs w:val="21"/>
        </w:rPr>
        <w:t>əʊ</w:t>
      </w:r>
      <w:r>
        <w:rPr>
          <w:rFonts w:asciiTheme="minorHAnsi" w:hAnsiTheme="minorHAnsi" w:eastAsiaTheme="minorEastAsia"/>
          <w:bCs/>
          <w:sz w:val="21"/>
          <w:szCs w:val="21"/>
        </w:rPr>
        <w:t xml:space="preserve">/                 </w:t>
      </w:r>
      <w:r>
        <w:rPr>
          <w:rFonts w:hint="eastAsia" w:asciiTheme="minorHAnsi" w:hAnsiTheme="minorHAnsi" w:eastAsiaTheme="minorEastAsia"/>
          <w:bCs/>
          <w:sz w:val="21"/>
          <w:szCs w:val="21"/>
        </w:rPr>
        <w:tab/>
      </w:r>
      <w:r>
        <w:rPr>
          <w:rFonts w:asciiTheme="minorHAnsi" w:hAnsiTheme="minorHAnsi" w:eastAsiaTheme="minorEastAsia"/>
          <w:bCs/>
          <w:sz w:val="21"/>
          <w:szCs w:val="21"/>
        </w:rPr>
        <w:t>v</w:t>
      </w:r>
      <w:r>
        <w:rPr>
          <w:rFonts w:asciiTheme="minorHAnsi" w:hAnsiTheme="minorHAnsi" w:eastAsiaTheme="minorEastAsia"/>
          <w:bCs/>
          <w:sz w:val="21"/>
          <w:szCs w:val="21"/>
          <w:u w:val="single"/>
        </w:rPr>
        <w:t>a</w:t>
      </w:r>
      <w:r>
        <w:rPr>
          <w:rFonts w:asciiTheme="minorHAnsi" w:hAnsiTheme="minorHAnsi" w:eastAsiaTheme="minorEastAsia"/>
          <w:bCs/>
          <w:sz w:val="21"/>
          <w:szCs w:val="21"/>
        </w:rPr>
        <w:t>cation /v</w:t>
      </w:r>
      <w:r>
        <w:rPr>
          <w:rFonts w:eastAsia="MS Mincho" w:cs="MS Mincho" w:asciiTheme="minorHAnsi" w:hAnsiTheme="minorHAnsi"/>
          <w:bCs/>
          <w:sz w:val="21"/>
          <w:szCs w:val="21"/>
        </w:rPr>
        <w:t>əˈ</w:t>
      </w:r>
      <w:r>
        <w:rPr>
          <w:rFonts w:asciiTheme="minorHAnsi" w:hAnsiTheme="minorHAnsi" w:eastAsiaTheme="minorEastAsia"/>
          <w:bCs/>
          <w:sz w:val="21"/>
          <w:szCs w:val="21"/>
        </w:rPr>
        <w:t>ke</w:t>
      </w:r>
      <w:r>
        <w:rPr>
          <w:rFonts w:hint="eastAsia" w:cs="MS Mincho" w:asciiTheme="minorHAnsi" w:hAnsiTheme="minorHAnsi" w:eastAsiaTheme="minorEastAsia"/>
          <w:bCs/>
          <w:sz w:val="21"/>
          <w:szCs w:val="21"/>
        </w:rPr>
        <w:t>i</w:t>
      </w:r>
      <w:r>
        <w:rPr>
          <w:rFonts w:eastAsia="MS Mincho" w:cs="MS Mincho" w:asciiTheme="minorHAnsi" w:hAnsiTheme="minorHAnsi"/>
          <w:bCs/>
          <w:sz w:val="21"/>
          <w:szCs w:val="21"/>
        </w:rPr>
        <w:t>ʃ</w:t>
      </w:r>
      <w:r>
        <w:rPr>
          <w:rFonts w:asciiTheme="minorHAnsi" w:hAnsiTheme="minorHAnsi" w:eastAsiaTheme="minorEastAsia"/>
          <w:bCs/>
          <w:sz w:val="21"/>
          <w:szCs w:val="21"/>
        </w:rPr>
        <w:t xml:space="preserve">n/       </w:t>
      </w:r>
    </w:p>
    <w:p>
      <w:pPr>
        <w:ind w:left="420" w:firstLine="420"/>
        <w:jc w:val="both"/>
        <w:rPr>
          <w:rFonts w:asciiTheme="minorHAnsi" w:hAnsiTheme="minorHAnsi" w:eastAsiaTheme="minorEastAsia"/>
          <w:bCs/>
          <w:sz w:val="21"/>
          <w:szCs w:val="21"/>
        </w:rPr>
      </w:pPr>
      <w:r>
        <w:rPr>
          <w:rFonts w:asciiTheme="minorHAnsi" w:hAnsiTheme="minorHAnsi" w:eastAsiaTheme="minorEastAsia"/>
          <w:bCs/>
          <w:sz w:val="21"/>
          <w:szCs w:val="21"/>
        </w:rPr>
        <w:t>wom</w:t>
      </w:r>
      <w:r>
        <w:rPr>
          <w:rFonts w:asciiTheme="minorHAnsi" w:hAnsiTheme="minorHAnsi" w:eastAsiaTheme="minorEastAsia"/>
          <w:bCs/>
          <w:sz w:val="21"/>
          <w:szCs w:val="21"/>
          <w:u w:val="single"/>
        </w:rPr>
        <w:t>a</w:t>
      </w:r>
      <w:r>
        <w:rPr>
          <w:rFonts w:asciiTheme="minorHAnsi" w:hAnsiTheme="minorHAnsi" w:eastAsiaTheme="minorEastAsia"/>
          <w:bCs/>
          <w:sz w:val="21"/>
          <w:szCs w:val="21"/>
        </w:rPr>
        <w:t>n/</w:t>
      </w:r>
      <w:r>
        <w:rPr>
          <w:rFonts w:eastAsia="MS Mincho" w:cs="MS Mincho" w:asciiTheme="minorHAnsi" w:hAnsiTheme="minorHAnsi"/>
          <w:bCs/>
          <w:sz w:val="21"/>
          <w:szCs w:val="21"/>
        </w:rPr>
        <w:t>ˈ</w:t>
      </w:r>
      <w:r>
        <w:rPr>
          <w:rFonts w:asciiTheme="minorHAnsi" w:hAnsiTheme="minorHAnsi" w:eastAsiaTheme="minorEastAsia"/>
          <w:bCs/>
          <w:sz w:val="21"/>
          <w:szCs w:val="21"/>
        </w:rPr>
        <w:t>w</w:t>
      </w:r>
      <w:r>
        <w:rPr>
          <w:rFonts w:eastAsia="MS Mincho" w:cs="MS Mincho" w:asciiTheme="minorHAnsi" w:hAnsiTheme="minorHAnsi"/>
          <w:bCs/>
          <w:sz w:val="21"/>
          <w:szCs w:val="21"/>
        </w:rPr>
        <w:t>ʊ</w:t>
      </w:r>
      <w:r>
        <w:rPr>
          <w:rFonts w:asciiTheme="minorHAnsi" w:hAnsiTheme="minorHAnsi" w:eastAsiaTheme="minorEastAsia"/>
          <w:bCs/>
          <w:sz w:val="21"/>
          <w:szCs w:val="21"/>
        </w:rPr>
        <w:t>m</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n/       </w:t>
      </w:r>
      <w:r>
        <w:rPr>
          <w:rFonts w:asciiTheme="minorHAnsi" w:hAnsiTheme="minorHAnsi" w:eastAsiaTheme="minorEastAsia"/>
          <w:bCs/>
          <w:sz w:val="21"/>
          <w:szCs w:val="21"/>
        </w:rPr>
        <w:tab/>
      </w:r>
      <w:r>
        <w:rPr>
          <w:rFonts w:asciiTheme="minorHAnsi" w:hAnsiTheme="minorHAnsi" w:eastAsiaTheme="minorEastAsia"/>
          <w:bCs/>
          <w:sz w:val="21"/>
          <w:szCs w:val="21"/>
        </w:rPr>
        <w:t xml:space="preserve">    breakf</w:t>
      </w:r>
      <w:r>
        <w:rPr>
          <w:rFonts w:asciiTheme="minorHAnsi" w:hAnsiTheme="minorHAnsi" w:eastAsiaTheme="minorEastAsia"/>
          <w:bCs/>
          <w:sz w:val="21"/>
          <w:szCs w:val="21"/>
          <w:u w:val="single"/>
        </w:rPr>
        <w:t>a</w:t>
      </w:r>
      <w:r>
        <w:rPr>
          <w:rFonts w:asciiTheme="minorHAnsi" w:hAnsiTheme="minorHAnsi" w:eastAsiaTheme="minorEastAsia"/>
          <w:bCs/>
          <w:sz w:val="21"/>
          <w:szCs w:val="21"/>
        </w:rPr>
        <w:t>st/</w:t>
      </w:r>
      <w:r>
        <w:rPr>
          <w:rFonts w:eastAsia="MS Mincho" w:cs="MS Mincho" w:asciiTheme="minorHAnsi" w:hAnsiTheme="minorHAnsi"/>
          <w:bCs/>
          <w:sz w:val="21"/>
          <w:szCs w:val="21"/>
        </w:rPr>
        <w:t>ˈ</w:t>
      </w:r>
      <w:r>
        <w:rPr>
          <w:rFonts w:asciiTheme="minorHAnsi" w:hAnsiTheme="minorHAnsi" w:eastAsiaTheme="minorEastAsia"/>
          <w:bCs/>
          <w:sz w:val="21"/>
          <w:szCs w:val="21"/>
        </w:rPr>
        <w:t>brekf</w:t>
      </w:r>
      <w:r>
        <w:rPr>
          <w:rFonts w:eastAsia="MS Mincho" w:cs="MS Mincho" w:asciiTheme="minorHAnsi" w:hAnsiTheme="minorHAnsi"/>
          <w:bCs/>
          <w:sz w:val="21"/>
          <w:szCs w:val="21"/>
        </w:rPr>
        <w:t>ə</w:t>
      </w:r>
      <w:r>
        <w:rPr>
          <w:rFonts w:asciiTheme="minorHAnsi" w:hAnsiTheme="minorHAnsi" w:eastAsiaTheme="minorEastAsia"/>
          <w:bCs/>
          <w:sz w:val="21"/>
          <w:szCs w:val="21"/>
        </w:rPr>
        <w:t>s/</w:t>
      </w:r>
    </w:p>
    <w:p>
      <w:pPr>
        <w:jc w:val="both"/>
        <w:rPr>
          <w:rFonts w:asciiTheme="minorHAnsi" w:hAnsiTheme="minorHAnsi" w:eastAsiaTheme="minorEastAsia"/>
          <w:bCs/>
          <w:sz w:val="21"/>
          <w:szCs w:val="21"/>
        </w:rPr>
      </w:pPr>
      <w:r>
        <w:rPr>
          <w:rFonts w:asciiTheme="minorHAnsi" w:hAnsiTheme="minorHAnsi" w:eastAsiaTheme="minorEastAsia"/>
          <w:bCs/>
          <w:sz w:val="21"/>
          <w:szCs w:val="21"/>
        </w:rPr>
        <w:t xml:space="preserve">   </w:t>
      </w:r>
      <w:r>
        <w:rPr>
          <w:rFonts w:asciiTheme="minorHAnsi" w:hAnsiTheme="minorHAnsi" w:eastAsiaTheme="minorEastAsia"/>
          <w:bCs/>
          <w:sz w:val="21"/>
          <w:szCs w:val="21"/>
        </w:rPr>
        <w:tab/>
      </w:r>
      <w:r>
        <w:rPr>
          <w:rFonts w:asciiTheme="minorHAnsi" w:hAnsiTheme="minorHAnsi" w:eastAsiaTheme="minorEastAsia"/>
          <w:bCs/>
          <w:sz w:val="21"/>
          <w:szCs w:val="21"/>
        </w:rPr>
        <w:tab/>
      </w:r>
      <w:r>
        <w:rPr>
          <w:rFonts w:asciiTheme="minorHAnsi" w:hAnsiTheme="minorHAnsi" w:eastAsiaTheme="minorEastAsia"/>
          <w:bCs/>
          <w:sz w:val="21"/>
          <w:szCs w:val="21"/>
        </w:rPr>
        <w:t>a+</w:t>
      </w:r>
      <w:r>
        <w:rPr>
          <w:rFonts w:asciiTheme="minorHAnsi" w:hAnsiTheme="minorEastAsia" w:eastAsiaTheme="minorEastAsia"/>
          <w:bCs/>
          <w:sz w:val="21"/>
          <w:szCs w:val="21"/>
        </w:rPr>
        <w:t>辅音字母</w:t>
      </w:r>
      <w:r>
        <w:rPr>
          <w:rFonts w:asciiTheme="minorHAnsi" w:hAnsiTheme="minorHAnsi" w:eastAsiaTheme="minorEastAsia"/>
          <w:bCs/>
          <w:sz w:val="21"/>
          <w:szCs w:val="21"/>
        </w:rPr>
        <w:t>+</w:t>
      </w:r>
      <w:r>
        <w:rPr>
          <w:rFonts w:asciiTheme="minorHAnsi" w:hAnsiTheme="minorEastAsia" w:eastAsiaTheme="minorEastAsia"/>
          <w:bCs/>
          <w:sz w:val="21"/>
          <w:szCs w:val="21"/>
        </w:rPr>
        <w:t>无声字母</w:t>
      </w:r>
      <w:r>
        <w:rPr>
          <w:rFonts w:asciiTheme="minorHAnsi" w:hAnsiTheme="minorHAnsi" w:eastAsiaTheme="minorEastAsia"/>
          <w:bCs/>
          <w:sz w:val="21"/>
          <w:szCs w:val="21"/>
        </w:rPr>
        <w:t>e</w:t>
      </w:r>
      <w:r>
        <w:rPr>
          <w:rFonts w:asciiTheme="minorHAnsi" w:hAnsiTheme="minorEastAsia" w:eastAsiaTheme="minorEastAsia"/>
          <w:bCs/>
          <w:sz w:val="21"/>
          <w:szCs w:val="21"/>
        </w:rPr>
        <w:t>，读</w:t>
      </w:r>
      <w:r>
        <w:rPr>
          <w:rFonts w:asciiTheme="minorHAnsi" w:hAnsiTheme="minorHAnsi" w:eastAsiaTheme="minorEastAsia"/>
          <w:bCs/>
          <w:sz w:val="21"/>
          <w:szCs w:val="21"/>
        </w:rPr>
        <w:t>/i/</w:t>
      </w:r>
    </w:p>
    <w:p>
      <w:pPr>
        <w:ind w:left="420" w:firstLine="420"/>
        <w:jc w:val="both"/>
        <w:rPr>
          <w:rFonts w:asciiTheme="minorHAnsi" w:hAnsiTheme="minorHAnsi" w:eastAsiaTheme="minorEastAsia"/>
          <w:bCs/>
          <w:sz w:val="21"/>
          <w:szCs w:val="21"/>
        </w:rPr>
      </w:pPr>
      <w:r>
        <w:rPr>
          <w:rFonts w:asciiTheme="minorHAnsi" w:hAnsiTheme="minorHAnsi" w:eastAsiaTheme="minorEastAsia"/>
          <w:bCs/>
          <w:sz w:val="21"/>
          <w:szCs w:val="21"/>
        </w:rPr>
        <w:t>vill</w:t>
      </w:r>
      <w:r>
        <w:rPr>
          <w:rFonts w:asciiTheme="minorHAnsi" w:hAnsiTheme="minorHAnsi" w:eastAsiaTheme="minorEastAsia"/>
          <w:bCs/>
          <w:sz w:val="21"/>
          <w:szCs w:val="21"/>
          <w:u w:val="single"/>
        </w:rPr>
        <w:t>a</w:t>
      </w:r>
      <w:r>
        <w:rPr>
          <w:rFonts w:asciiTheme="minorHAnsi" w:hAnsiTheme="minorHAnsi" w:eastAsiaTheme="minorEastAsia"/>
          <w:bCs/>
          <w:sz w:val="21"/>
          <w:szCs w:val="21"/>
        </w:rPr>
        <w:t>ge/</w:t>
      </w:r>
      <w:r>
        <w:rPr>
          <w:rFonts w:eastAsia="MS Mincho" w:cs="MS Mincho" w:asciiTheme="minorHAnsi" w:hAnsiTheme="minorHAnsi"/>
          <w:bCs/>
          <w:sz w:val="21"/>
          <w:szCs w:val="21"/>
        </w:rPr>
        <w:t>ˈ</w:t>
      </w:r>
      <w:r>
        <w:rPr>
          <w:rFonts w:asciiTheme="minorHAnsi" w:hAnsiTheme="minorHAnsi" w:eastAsiaTheme="minorEastAsia"/>
          <w:bCs/>
          <w:sz w:val="21"/>
          <w:szCs w:val="21"/>
        </w:rPr>
        <w:t>v</w:t>
      </w:r>
      <w:r>
        <w:rPr>
          <w:rFonts w:eastAsia="MS Mincho" w:cs="MS Mincho" w:asciiTheme="minorHAnsi" w:hAnsiTheme="minorHAnsi"/>
          <w:bCs/>
          <w:sz w:val="21"/>
          <w:szCs w:val="21"/>
        </w:rPr>
        <w:t>ɪ</w:t>
      </w:r>
      <w:r>
        <w:rPr>
          <w:rFonts w:asciiTheme="minorHAnsi" w:hAnsiTheme="minorHAnsi" w:eastAsiaTheme="minorEastAsia"/>
          <w:bCs/>
          <w:sz w:val="21"/>
          <w:szCs w:val="21"/>
        </w:rPr>
        <w:t>l</w:t>
      </w:r>
      <w:r>
        <w:rPr>
          <w:rFonts w:eastAsia="MS Mincho" w:cs="MS Mincho" w:asciiTheme="minorHAnsi" w:hAnsiTheme="minorHAnsi"/>
          <w:bCs/>
          <w:sz w:val="21"/>
          <w:szCs w:val="21"/>
        </w:rPr>
        <w:t>ɪ</w:t>
      </w:r>
      <w:r>
        <w:rPr>
          <w:rFonts w:asciiTheme="minorHAnsi" w:hAnsiTheme="minorHAnsi" w:eastAsiaTheme="minorEastAsia"/>
          <w:bCs/>
          <w:sz w:val="21"/>
          <w:szCs w:val="21"/>
        </w:rPr>
        <w:t>d</w:t>
      </w:r>
      <w:r>
        <w:rPr>
          <w:rFonts w:eastAsia="MS Mincho" w:cs="MS Mincho" w:asciiTheme="minorHAnsi" w:hAnsiTheme="minorHAnsi"/>
          <w:bCs/>
          <w:sz w:val="21"/>
          <w:szCs w:val="21"/>
        </w:rPr>
        <w:t>ʒ</w:t>
      </w:r>
      <w:r>
        <w:rPr>
          <w:rFonts w:asciiTheme="minorHAnsi" w:hAnsiTheme="minorHAnsi" w:eastAsiaTheme="minorEastAsia"/>
          <w:bCs/>
          <w:sz w:val="21"/>
          <w:szCs w:val="21"/>
        </w:rPr>
        <w:t xml:space="preserve"> /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pal</w:t>
      </w:r>
      <w:r>
        <w:rPr>
          <w:rFonts w:asciiTheme="minorHAnsi" w:hAnsiTheme="minorHAnsi" w:eastAsiaTheme="minorEastAsia"/>
          <w:bCs/>
          <w:sz w:val="21"/>
          <w:szCs w:val="21"/>
          <w:u w:val="single"/>
        </w:rPr>
        <w:t>a</w:t>
      </w:r>
      <w:r>
        <w:rPr>
          <w:rFonts w:asciiTheme="minorHAnsi" w:hAnsiTheme="minorHAnsi" w:eastAsiaTheme="minorEastAsia"/>
          <w:bCs/>
          <w:sz w:val="21"/>
          <w:szCs w:val="21"/>
        </w:rPr>
        <w:t>ce/</w:t>
      </w:r>
      <w:r>
        <w:rPr>
          <w:rFonts w:eastAsia="MS Mincho" w:cs="MS Mincho" w:asciiTheme="minorHAnsi" w:hAnsiTheme="minorHAnsi"/>
          <w:bCs/>
          <w:sz w:val="21"/>
          <w:szCs w:val="21"/>
        </w:rPr>
        <w:t>ˈ</w:t>
      </w:r>
      <w:r>
        <w:rPr>
          <w:rFonts w:asciiTheme="minorHAnsi" w:hAnsiTheme="minorHAnsi" w:eastAsiaTheme="minorEastAsia"/>
          <w:bCs/>
          <w:sz w:val="21"/>
          <w:szCs w:val="21"/>
        </w:rPr>
        <w:t>pælis/</w:t>
      </w:r>
    </w:p>
    <w:p>
      <w:pPr>
        <w:ind w:firstLine="420"/>
        <w:rPr>
          <w:rFonts w:asciiTheme="minorHAnsi" w:hAnsiTheme="minorHAnsi" w:eastAsiaTheme="minorEastAsia"/>
          <w:bCs/>
          <w:sz w:val="21"/>
          <w:szCs w:val="21"/>
        </w:rPr>
      </w:pPr>
      <w:r>
        <w:rPr>
          <w:rFonts w:asciiTheme="minorEastAsia" w:hAnsiTheme="minorEastAsia" w:eastAsiaTheme="minorEastAsia"/>
          <w:bCs/>
          <w:sz w:val="21"/>
          <w:szCs w:val="21"/>
        </w:rPr>
        <w:t>2）</w:t>
      </w:r>
      <w:r>
        <w:rPr>
          <w:rFonts w:asciiTheme="minorHAnsi" w:hAnsiTheme="minorHAnsi" w:eastAsiaTheme="minorEastAsia"/>
          <w:bCs/>
          <w:sz w:val="21"/>
          <w:szCs w:val="21"/>
        </w:rPr>
        <w:t xml:space="preserve">e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 </w:t>
      </w:r>
      <w:r>
        <w:rPr>
          <w:rFonts w:asciiTheme="minorHAnsi" w:hAnsiTheme="minorEastAsia" w:eastAsiaTheme="minorEastAsia"/>
          <w:bCs/>
          <w:sz w:val="21"/>
          <w:szCs w:val="21"/>
        </w:rPr>
        <w:t>或</w:t>
      </w:r>
      <w:r>
        <w:rPr>
          <w:rFonts w:asciiTheme="minorHAnsi" w:hAnsiTheme="minorHAnsi" w:eastAsiaTheme="minorEastAsia"/>
          <w:bCs/>
          <w:sz w:val="21"/>
          <w:szCs w:val="21"/>
        </w:rPr>
        <w:t xml:space="preserve"> /i/</w:t>
      </w:r>
    </w:p>
    <w:p>
      <w:pPr>
        <w:rPr>
          <w:rFonts w:asciiTheme="minorHAnsi" w:hAnsiTheme="minorHAnsi" w:eastAsiaTheme="minorEastAsia"/>
          <w:bCs/>
          <w:sz w:val="21"/>
          <w:szCs w:val="21"/>
        </w:rPr>
      </w:pPr>
      <w:r>
        <w:rPr>
          <w:rFonts w:asciiTheme="minorHAnsi" w:hAnsiTheme="minorHAnsi" w:eastAsiaTheme="minorEastAsia"/>
          <w:bCs/>
          <w:sz w:val="21"/>
          <w:szCs w:val="21"/>
        </w:rPr>
        <w:t xml:space="preserve">    </w:t>
      </w:r>
      <w:r>
        <w:rPr>
          <w:rFonts w:asciiTheme="minorHAnsi" w:hAnsiTheme="minorHAnsi" w:eastAsiaTheme="minorEastAsia"/>
          <w:bCs/>
          <w:sz w:val="21"/>
          <w:szCs w:val="21"/>
        </w:rPr>
        <w:tab/>
      </w:r>
      <w:r>
        <w:rPr>
          <w:rFonts w:asciiTheme="minorHAnsi" w:hAnsiTheme="minorHAnsi" w:eastAsiaTheme="minorEastAsia"/>
          <w:bCs/>
          <w:sz w:val="21"/>
          <w:szCs w:val="21"/>
        </w:rPr>
        <w:t>exc</w:t>
      </w:r>
      <w:r>
        <w:rPr>
          <w:rFonts w:asciiTheme="minorHAnsi" w:hAnsiTheme="minorHAnsi" w:eastAsiaTheme="minorEastAsia"/>
          <w:bCs/>
          <w:sz w:val="21"/>
          <w:szCs w:val="21"/>
          <w:u w:val="single"/>
        </w:rPr>
        <w:t>e</w:t>
      </w:r>
      <w:r>
        <w:rPr>
          <w:rFonts w:asciiTheme="minorHAnsi" w:hAnsiTheme="minorHAnsi" w:eastAsiaTheme="minorEastAsia"/>
          <w:bCs/>
          <w:sz w:val="21"/>
          <w:szCs w:val="21"/>
        </w:rPr>
        <w:t>llent /</w:t>
      </w:r>
      <w:r>
        <w:rPr>
          <w:rFonts w:eastAsia="MS Mincho" w:cs="MS Mincho" w:asciiTheme="minorHAnsi" w:hAnsiTheme="minorHAnsi"/>
          <w:bCs/>
          <w:sz w:val="21"/>
          <w:szCs w:val="21"/>
        </w:rPr>
        <w:t>ˈ</w:t>
      </w:r>
      <w:r>
        <w:rPr>
          <w:rFonts w:cs="宋体" w:asciiTheme="minorHAnsi" w:hAnsiTheme="minorHAnsi"/>
          <w:bCs/>
          <w:sz w:val="21"/>
          <w:szCs w:val="21"/>
        </w:rPr>
        <w:t>eks</w:t>
      </w:r>
      <w:r>
        <w:rPr>
          <w:rFonts w:eastAsia="MS Mincho" w:cs="MS Mincho" w:asciiTheme="minorHAnsi" w:hAnsiTheme="minorHAnsi"/>
          <w:bCs/>
          <w:sz w:val="21"/>
          <w:szCs w:val="21"/>
        </w:rPr>
        <w:t>ə</w:t>
      </w:r>
      <w:r>
        <w:rPr>
          <w:rFonts w:asciiTheme="minorHAnsi" w:hAnsiTheme="minorHAnsi" w:eastAsiaTheme="minorEastAsia"/>
          <w:bCs/>
          <w:sz w:val="21"/>
          <w:szCs w:val="21"/>
        </w:rPr>
        <w:t>l</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nt/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sil</w:t>
      </w:r>
      <w:r>
        <w:rPr>
          <w:rFonts w:asciiTheme="minorHAnsi" w:hAnsiTheme="minorHAnsi" w:eastAsiaTheme="minorEastAsia"/>
          <w:bCs/>
          <w:sz w:val="21"/>
          <w:szCs w:val="21"/>
          <w:u w:val="single"/>
        </w:rPr>
        <w:t>e</w:t>
      </w:r>
      <w:r>
        <w:rPr>
          <w:rFonts w:asciiTheme="minorHAnsi" w:hAnsiTheme="minorHAnsi" w:eastAsiaTheme="minorEastAsia"/>
          <w:bCs/>
          <w:sz w:val="21"/>
          <w:szCs w:val="21"/>
        </w:rPr>
        <w:t>nt/</w:t>
      </w:r>
      <w:r>
        <w:rPr>
          <w:rFonts w:eastAsia="MS Mincho" w:cs="MS Mincho" w:asciiTheme="minorHAnsi" w:hAnsiTheme="minorHAnsi"/>
          <w:bCs/>
          <w:sz w:val="21"/>
          <w:szCs w:val="21"/>
        </w:rPr>
        <w:t>ˈ</w:t>
      </w:r>
      <w:r>
        <w:rPr>
          <w:rFonts w:cs="宋体" w:asciiTheme="minorHAnsi" w:hAnsiTheme="minorHAnsi"/>
          <w:bCs/>
          <w:sz w:val="21"/>
          <w:szCs w:val="21"/>
        </w:rPr>
        <w:t>sa</w:t>
      </w:r>
      <w:r>
        <w:rPr>
          <w:rFonts w:eastAsia="MS Mincho" w:cs="MS Mincho" w:asciiTheme="minorHAnsi" w:hAnsiTheme="minorHAnsi"/>
          <w:bCs/>
          <w:sz w:val="21"/>
          <w:szCs w:val="21"/>
        </w:rPr>
        <w:t>ɪ</w:t>
      </w:r>
      <w:r>
        <w:rPr>
          <w:rFonts w:asciiTheme="minorHAnsi" w:hAnsiTheme="minorHAnsi" w:eastAsiaTheme="minorEastAsia"/>
          <w:bCs/>
          <w:sz w:val="21"/>
          <w:szCs w:val="21"/>
        </w:rPr>
        <w:t>l</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nt/         </w:t>
      </w:r>
      <w:r>
        <w:rPr>
          <w:rFonts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op</w:t>
      </w:r>
      <w:r>
        <w:rPr>
          <w:rFonts w:asciiTheme="minorHAnsi" w:hAnsiTheme="minorHAnsi" w:eastAsiaTheme="minorEastAsia"/>
          <w:bCs/>
          <w:sz w:val="21"/>
          <w:szCs w:val="21"/>
          <w:u w:val="single"/>
        </w:rPr>
        <w:t>e</w:t>
      </w:r>
      <w:r>
        <w:rPr>
          <w:rFonts w:asciiTheme="minorHAnsi" w:hAnsiTheme="minorHAnsi" w:eastAsiaTheme="minorEastAsia"/>
          <w:bCs/>
          <w:sz w:val="21"/>
          <w:szCs w:val="21"/>
        </w:rPr>
        <w:t>n/</w:t>
      </w:r>
      <w:r>
        <w:rPr>
          <w:rFonts w:eastAsia="MS Mincho" w:cs="MS Mincho" w:asciiTheme="minorHAnsi" w:hAnsiTheme="minorHAnsi"/>
          <w:bCs/>
          <w:sz w:val="21"/>
          <w:szCs w:val="21"/>
        </w:rPr>
        <w:t>ˈəʊ</w:t>
      </w:r>
      <w:r>
        <w:rPr>
          <w:rFonts w:asciiTheme="minorHAnsi" w:hAnsiTheme="minorHAnsi" w:eastAsiaTheme="minorEastAsia"/>
          <w:bCs/>
          <w:sz w:val="21"/>
          <w:szCs w:val="21"/>
        </w:rPr>
        <w:t>p</w:t>
      </w:r>
      <w:r>
        <w:rPr>
          <w:rFonts w:eastAsia="MS Mincho" w:cs="MS Mincho" w:asciiTheme="minorHAnsi" w:hAnsiTheme="minorHAnsi"/>
          <w:bCs/>
          <w:sz w:val="21"/>
          <w:szCs w:val="21"/>
        </w:rPr>
        <w:t>ə</w:t>
      </w:r>
      <w:r>
        <w:rPr>
          <w:rFonts w:asciiTheme="minorHAnsi" w:hAnsiTheme="minorHAnsi" w:eastAsiaTheme="minorEastAsia"/>
          <w:bCs/>
          <w:sz w:val="21"/>
          <w:szCs w:val="21"/>
        </w:rPr>
        <w:t>n/</w:t>
      </w:r>
    </w:p>
    <w:p>
      <w:pPr>
        <w:ind w:left="420" w:firstLine="420"/>
        <w:rPr>
          <w:rFonts w:asciiTheme="minorHAnsi" w:hAnsiTheme="minorHAnsi" w:eastAsiaTheme="minorEastAsia"/>
          <w:bCs/>
          <w:sz w:val="21"/>
          <w:szCs w:val="21"/>
        </w:rPr>
      </w:pPr>
      <w:r>
        <w:rPr>
          <w:rFonts w:asciiTheme="minorHAnsi" w:hAnsiTheme="minorHAnsi" w:eastAsiaTheme="minorEastAsia"/>
          <w:bCs/>
          <w:sz w:val="21"/>
          <w:szCs w:val="21"/>
          <w:u w:val="single"/>
        </w:rPr>
        <w:t>e</w:t>
      </w:r>
      <w:r>
        <w:rPr>
          <w:rFonts w:asciiTheme="minorHAnsi" w:hAnsiTheme="minorHAnsi" w:eastAsiaTheme="minorEastAsia"/>
          <w:bCs/>
          <w:sz w:val="21"/>
          <w:szCs w:val="21"/>
        </w:rPr>
        <w:t>xam/ig</w:t>
      </w:r>
      <w:r>
        <w:rPr>
          <w:rFonts w:eastAsia="MS Mincho" w:cs="MS Mincho" w:asciiTheme="minorHAnsi" w:hAnsiTheme="minorHAnsi"/>
          <w:bCs/>
          <w:sz w:val="21"/>
          <w:szCs w:val="21"/>
        </w:rPr>
        <w:t>ˈ</w:t>
      </w:r>
      <w:r>
        <w:rPr>
          <w:rFonts w:cs="宋体" w:asciiTheme="minorHAnsi" w:hAnsiTheme="minorHAnsi"/>
          <w:bCs/>
          <w:sz w:val="21"/>
          <w:szCs w:val="21"/>
        </w:rPr>
        <w:t xml:space="preserve">zæm/  </w:t>
      </w:r>
      <w:r>
        <w:rPr>
          <w:rFonts w:cs="宋体" w:asciiTheme="minorHAnsi" w:hAnsiTheme="minorHAnsi"/>
          <w:bCs/>
          <w:sz w:val="21"/>
          <w:szCs w:val="21"/>
        </w:rPr>
        <w:tab/>
      </w:r>
      <w:r>
        <w:rPr>
          <w:rFonts w:cs="宋体" w:asciiTheme="minorHAnsi" w:hAnsiTheme="minorHAnsi"/>
          <w:bCs/>
          <w:sz w:val="21"/>
          <w:szCs w:val="21"/>
        </w:rPr>
        <w:tab/>
      </w:r>
      <w:r>
        <w:rPr>
          <w:rFonts w:cs="宋体" w:asciiTheme="minorHAnsi" w:hAnsiTheme="minorHAnsi"/>
          <w:bCs/>
          <w:sz w:val="21"/>
          <w:szCs w:val="21"/>
        </w:rPr>
        <w:tab/>
      </w:r>
      <w:r>
        <w:rPr>
          <w:rFonts w:cs="宋体" w:asciiTheme="minorHAnsi" w:hAnsiTheme="minorHAnsi"/>
          <w:bCs/>
          <w:sz w:val="21"/>
          <w:szCs w:val="21"/>
        </w:rPr>
        <w:t xml:space="preserve"> </w:t>
      </w:r>
      <w:r>
        <w:rPr>
          <w:rFonts w:cs="宋体" w:asciiTheme="minorHAnsi" w:hAnsiTheme="minorHAnsi"/>
          <w:bCs/>
          <w:sz w:val="21"/>
          <w:szCs w:val="21"/>
        </w:rPr>
        <w:tab/>
      </w:r>
      <w:r>
        <w:rPr>
          <w:rFonts w:cs="宋体" w:asciiTheme="minorHAnsi" w:hAnsiTheme="minorHAnsi"/>
          <w:bCs/>
          <w:sz w:val="21"/>
          <w:szCs w:val="21"/>
        </w:rPr>
        <w:t>sent</w:t>
      </w:r>
      <w:r>
        <w:rPr>
          <w:rFonts w:cs="宋体" w:asciiTheme="minorHAnsi" w:hAnsiTheme="minorHAnsi"/>
          <w:bCs/>
          <w:sz w:val="21"/>
          <w:szCs w:val="21"/>
          <w:u w:val="single"/>
        </w:rPr>
        <w:t>e</w:t>
      </w:r>
      <w:r>
        <w:rPr>
          <w:rFonts w:cs="宋体" w:asciiTheme="minorHAnsi" w:hAnsiTheme="minorHAnsi"/>
          <w:bCs/>
          <w:sz w:val="21"/>
          <w:szCs w:val="21"/>
        </w:rPr>
        <w:t>nce/</w:t>
      </w:r>
      <w:r>
        <w:rPr>
          <w:rFonts w:eastAsia="MS Mincho" w:cs="MS Mincho" w:asciiTheme="minorHAnsi" w:hAnsiTheme="minorHAnsi"/>
          <w:bCs/>
          <w:sz w:val="21"/>
          <w:szCs w:val="21"/>
        </w:rPr>
        <w:t>ˈ</w:t>
      </w:r>
      <w:r>
        <w:rPr>
          <w:rFonts w:cs="宋体" w:asciiTheme="minorHAnsi" w:hAnsiTheme="minorHAnsi"/>
          <w:bCs/>
          <w:sz w:val="21"/>
          <w:szCs w:val="21"/>
        </w:rPr>
        <w:t>sent</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ns/    </w:t>
      </w:r>
      <w:r>
        <w:rPr>
          <w:rFonts w:asciiTheme="minorHAnsi" w:hAnsiTheme="minorHAnsi" w:eastAsiaTheme="minorEastAsia"/>
          <w:bCs/>
          <w:sz w:val="21"/>
          <w:szCs w:val="21"/>
        </w:rPr>
        <w:tab/>
      </w:r>
      <w:r>
        <w:rPr>
          <w:rFonts w:asciiTheme="minorHAnsi" w:hAnsiTheme="minorHAnsi" w:eastAsiaTheme="minorEastAsia"/>
          <w:bCs/>
          <w:sz w:val="21"/>
          <w:szCs w:val="21"/>
        </w:rPr>
        <w:t xml:space="preserve">    </w:t>
      </w:r>
      <w:r>
        <w:rPr>
          <w:rFonts w:hint="eastAsia" w:asciiTheme="minorHAnsi" w:hAnsiTheme="minorHAnsi" w:eastAsiaTheme="minorEastAsia"/>
          <w:bCs/>
          <w:sz w:val="21"/>
          <w:szCs w:val="21"/>
        </w:rPr>
        <w:tab/>
      </w:r>
      <w:r>
        <w:rPr>
          <w:rFonts w:asciiTheme="minorHAnsi" w:hAnsiTheme="minorHAnsi" w:eastAsiaTheme="minorEastAsia"/>
          <w:bCs/>
          <w:sz w:val="21"/>
          <w:szCs w:val="21"/>
        </w:rPr>
        <w:t>probl</w:t>
      </w:r>
      <w:r>
        <w:rPr>
          <w:rFonts w:asciiTheme="minorHAnsi" w:hAnsiTheme="minorHAnsi" w:eastAsiaTheme="minorEastAsia"/>
          <w:bCs/>
          <w:sz w:val="21"/>
          <w:szCs w:val="21"/>
          <w:u w:val="single"/>
        </w:rPr>
        <w:t>e</w:t>
      </w:r>
      <w:r>
        <w:rPr>
          <w:rFonts w:asciiTheme="minorHAnsi" w:hAnsiTheme="minorHAnsi" w:eastAsiaTheme="minorEastAsia"/>
          <w:bCs/>
          <w:sz w:val="21"/>
          <w:szCs w:val="21"/>
        </w:rPr>
        <w:t>m/</w:t>
      </w:r>
      <w:r>
        <w:rPr>
          <w:rFonts w:eastAsia="MS Mincho" w:cs="MS Mincho" w:asciiTheme="minorHAnsi" w:hAnsiTheme="minorHAnsi"/>
          <w:bCs/>
          <w:sz w:val="21"/>
          <w:szCs w:val="21"/>
        </w:rPr>
        <w:t>ˈ</w:t>
      </w:r>
      <w:r>
        <w:rPr>
          <w:rFonts w:cs="宋体" w:asciiTheme="minorHAnsi" w:hAnsiTheme="minorHAnsi"/>
          <w:bCs/>
          <w:sz w:val="21"/>
          <w:szCs w:val="21"/>
        </w:rPr>
        <w:t>pr</w:t>
      </w:r>
      <w:r>
        <w:rPr>
          <w:rFonts w:eastAsia="MS Mincho" w:cs="MS Mincho" w:asciiTheme="minorHAnsi" w:hAnsiTheme="minorHAnsi"/>
          <w:bCs/>
          <w:sz w:val="21"/>
          <w:szCs w:val="21"/>
        </w:rPr>
        <w:t>ɔ</w:t>
      </w:r>
      <w:r>
        <w:rPr>
          <w:rFonts w:asciiTheme="minorHAnsi" w:hAnsiTheme="minorHAnsi" w:eastAsiaTheme="minorEastAsia"/>
          <w:bCs/>
          <w:sz w:val="21"/>
          <w:szCs w:val="21"/>
        </w:rPr>
        <w:t>bl</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m/  </w:t>
      </w:r>
    </w:p>
    <w:p>
      <w:pPr>
        <w:ind w:left="420" w:firstLine="420"/>
        <w:rPr>
          <w:rFonts w:asciiTheme="minorHAnsi" w:hAnsiTheme="minorHAnsi" w:eastAsiaTheme="minorEastAsia"/>
          <w:bCs/>
          <w:sz w:val="21"/>
          <w:szCs w:val="21"/>
        </w:rPr>
      </w:pPr>
      <w:r>
        <w:rPr>
          <w:rFonts w:asciiTheme="minorHAnsi" w:hAnsiTheme="minorHAnsi" w:eastAsiaTheme="minorEastAsia"/>
          <w:bCs/>
          <w:sz w:val="21"/>
          <w:szCs w:val="21"/>
        </w:rPr>
        <w:t>d</w:t>
      </w:r>
      <w:r>
        <w:rPr>
          <w:rFonts w:asciiTheme="minorHAnsi" w:hAnsiTheme="minorHAnsi" w:eastAsiaTheme="minorEastAsia"/>
          <w:bCs/>
          <w:sz w:val="21"/>
          <w:szCs w:val="21"/>
          <w:u w:val="single"/>
        </w:rPr>
        <w:t>e</w:t>
      </w:r>
      <w:r>
        <w:rPr>
          <w:rFonts w:asciiTheme="minorHAnsi" w:hAnsiTheme="minorHAnsi" w:eastAsiaTheme="minorEastAsia"/>
          <w:bCs/>
          <w:sz w:val="21"/>
          <w:szCs w:val="21"/>
        </w:rPr>
        <w:t>cide/di</w:t>
      </w:r>
      <w:r>
        <w:rPr>
          <w:rFonts w:eastAsia="MS Mincho" w:cs="MS Mincho" w:asciiTheme="minorHAnsi" w:hAnsiTheme="minorHAnsi"/>
          <w:bCs/>
          <w:sz w:val="21"/>
          <w:szCs w:val="21"/>
        </w:rPr>
        <w:t>ˈ</w:t>
      </w:r>
      <w:r>
        <w:rPr>
          <w:rFonts w:cs="宋体" w:asciiTheme="minorHAnsi" w:hAnsiTheme="minorHAnsi"/>
          <w:bCs/>
          <w:sz w:val="21"/>
          <w:szCs w:val="21"/>
        </w:rPr>
        <w:t>said/</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e</w:t>
      </w:r>
      <w:r>
        <w:rPr>
          <w:rFonts w:asciiTheme="minorHAnsi" w:hAnsiTheme="minorEastAsia" w:eastAsiaTheme="minorEastAsia"/>
          <w:bCs/>
          <w:sz w:val="21"/>
          <w:szCs w:val="21"/>
        </w:rPr>
        <w:t>在前缀和后缀中读</w:t>
      </w:r>
      <w:r>
        <w:rPr>
          <w:rFonts w:asciiTheme="minorHAnsi" w:hAnsiTheme="minorHAnsi" w:eastAsiaTheme="minorEastAsia"/>
          <w:bCs/>
          <w:sz w:val="21"/>
          <w:szCs w:val="21"/>
        </w:rPr>
        <w:t>/i/:</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b</w:t>
      </w:r>
      <w:r>
        <w:rPr>
          <w:rFonts w:asciiTheme="minorHAnsi" w:hAnsiTheme="minorHAnsi" w:eastAsiaTheme="minorEastAsia"/>
          <w:bCs/>
          <w:sz w:val="21"/>
          <w:szCs w:val="21"/>
          <w:u w:val="single"/>
        </w:rPr>
        <w:t>e</w:t>
      </w:r>
      <w:r>
        <w:rPr>
          <w:rFonts w:asciiTheme="minorHAnsi" w:hAnsiTheme="minorHAnsi" w:eastAsiaTheme="minorEastAsia"/>
          <w:bCs/>
          <w:sz w:val="21"/>
          <w:szCs w:val="21"/>
        </w:rPr>
        <w:t>hind/bi</w:t>
      </w:r>
      <w:r>
        <w:rPr>
          <w:rFonts w:eastAsia="MS Mincho" w:cs="MS Mincho" w:asciiTheme="minorHAnsi" w:hAnsiTheme="minorHAnsi"/>
          <w:bCs/>
          <w:sz w:val="21"/>
          <w:szCs w:val="21"/>
        </w:rPr>
        <w:t>ˈ</w:t>
      </w:r>
      <w:r>
        <w:rPr>
          <w:rFonts w:asciiTheme="minorHAnsi" w:hAnsiTheme="minorHAnsi" w:eastAsiaTheme="minorEastAsia"/>
          <w:bCs/>
          <w:sz w:val="21"/>
          <w:szCs w:val="21"/>
        </w:rPr>
        <w:t>haind/</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want</w:t>
      </w:r>
      <w:r>
        <w:rPr>
          <w:rFonts w:asciiTheme="minorHAnsi" w:hAnsiTheme="minorHAnsi" w:eastAsiaTheme="minorEastAsia"/>
          <w:bCs/>
          <w:sz w:val="21"/>
          <w:szCs w:val="21"/>
          <w:u w:val="single"/>
        </w:rPr>
        <w:t>e</w:t>
      </w:r>
      <w:r>
        <w:rPr>
          <w:rFonts w:asciiTheme="minorHAnsi" w:hAnsiTheme="minorHAnsi" w:eastAsiaTheme="minorEastAsia"/>
          <w:bCs/>
          <w:sz w:val="21"/>
          <w:szCs w:val="21"/>
        </w:rPr>
        <w:t>d/</w:t>
      </w:r>
      <w:r>
        <w:rPr>
          <w:rFonts w:eastAsia="MS Mincho" w:cs="MS Mincho" w:asciiTheme="minorHAnsi" w:hAnsiTheme="minorHAnsi"/>
          <w:bCs/>
          <w:sz w:val="21"/>
          <w:szCs w:val="21"/>
        </w:rPr>
        <w:t>ˈ</w:t>
      </w:r>
      <w:r>
        <w:rPr>
          <w:rFonts w:asciiTheme="minorHAnsi" w:hAnsiTheme="minorHAnsi" w:eastAsiaTheme="minorEastAsia"/>
          <w:bCs/>
          <w:sz w:val="21"/>
          <w:szCs w:val="21"/>
        </w:rPr>
        <w:t>w</w:t>
      </w:r>
      <w:r>
        <w:rPr>
          <w:rFonts w:eastAsia="MS Mincho" w:cs="MS Mincho" w:asciiTheme="minorHAnsi" w:hAnsiTheme="minorHAnsi"/>
          <w:bCs/>
          <w:sz w:val="21"/>
          <w:szCs w:val="21"/>
        </w:rPr>
        <w:t>ɔ</w:t>
      </w:r>
      <w:r>
        <w:rPr>
          <w:rFonts w:asciiTheme="minorHAnsi" w:hAnsiTheme="minorHAnsi" w:eastAsiaTheme="minorEastAsia"/>
          <w:bCs/>
          <w:sz w:val="21"/>
          <w:szCs w:val="21"/>
        </w:rPr>
        <w:t>nt</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d/</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actr</w:t>
      </w:r>
      <w:r>
        <w:rPr>
          <w:rFonts w:asciiTheme="minorHAnsi" w:hAnsiTheme="minorHAnsi" w:eastAsiaTheme="minorEastAsia"/>
          <w:bCs/>
          <w:sz w:val="21"/>
          <w:szCs w:val="21"/>
          <w:u w:val="single"/>
        </w:rPr>
        <w:t>e</w:t>
      </w:r>
      <w:r>
        <w:rPr>
          <w:rFonts w:asciiTheme="minorHAnsi" w:hAnsiTheme="minorHAnsi" w:eastAsiaTheme="minorEastAsia"/>
          <w:bCs/>
          <w:sz w:val="21"/>
          <w:szCs w:val="21"/>
        </w:rPr>
        <w:t>ss/</w:t>
      </w:r>
      <w:r>
        <w:rPr>
          <w:rFonts w:eastAsia="MS Mincho" w:cs="MS Mincho" w:asciiTheme="minorHAnsi" w:hAnsiTheme="minorHAnsi"/>
          <w:bCs/>
          <w:sz w:val="21"/>
          <w:szCs w:val="21"/>
        </w:rPr>
        <w:t>ˈ</w:t>
      </w:r>
      <w:r>
        <w:rPr>
          <w:rFonts w:asciiTheme="minorHAnsi" w:hAnsiTheme="minorHAnsi" w:eastAsiaTheme="minorEastAsia"/>
          <w:bCs/>
          <w:sz w:val="21"/>
          <w:szCs w:val="21"/>
        </w:rPr>
        <w:t>æktr</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s/</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u w:val="single"/>
        </w:rPr>
        <w:t>e</w:t>
      </w:r>
      <w:r>
        <w:rPr>
          <w:rFonts w:asciiTheme="minorHAnsi" w:hAnsiTheme="minorHAnsi" w:eastAsiaTheme="minorEastAsia"/>
          <w:bCs/>
          <w:sz w:val="21"/>
          <w:szCs w:val="21"/>
        </w:rPr>
        <w:t>xam/</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g</w:t>
      </w:r>
      <w:r>
        <w:rPr>
          <w:rFonts w:eastAsia="MS Mincho" w:cs="MS Mincho" w:asciiTheme="minorHAnsi" w:hAnsiTheme="minorHAnsi"/>
          <w:bCs/>
          <w:sz w:val="21"/>
          <w:szCs w:val="21"/>
        </w:rPr>
        <w:t>ˈ</w:t>
      </w:r>
      <w:r>
        <w:rPr>
          <w:rFonts w:asciiTheme="minorHAnsi" w:hAnsiTheme="minorHAnsi" w:eastAsiaTheme="minorEastAsia"/>
          <w:bCs/>
          <w:sz w:val="21"/>
          <w:szCs w:val="21"/>
        </w:rPr>
        <w:t>zæm/</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d</w:t>
      </w:r>
      <w:r>
        <w:rPr>
          <w:rFonts w:asciiTheme="minorHAnsi" w:hAnsiTheme="minorHAnsi" w:eastAsiaTheme="minorEastAsia"/>
          <w:bCs/>
          <w:sz w:val="21"/>
          <w:szCs w:val="21"/>
          <w:u w:val="single"/>
        </w:rPr>
        <w:t>e</w:t>
      </w:r>
      <w:r>
        <w:rPr>
          <w:rFonts w:asciiTheme="minorHAnsi" w:hAnsiTheme="minorHAnsi" w:eastAsiaTheme="minorEastAsia"/>
          <w:bCs/>
          <w:sz w:val="21"/>
          <w:szCs w:val="21"/>
        </w:rPr>
        <w:t>cide/d</w:t>
      </w:r>
      <w:r>
        <w:rPr>
          <w:rFonts w:hint="eastAsia" w:cs="MS Mincho" w:asciiTheme="minorHAnsi" w:hAnsiTheme="minorHAnsi" w:eastAsiaTheme="minorEastAsia"/>
          <w:bCs/>
          <w:sz w:val="21"/>
          <w:szCs w:val="21"/>
        </w:rPr>
        <w:t>i</w:t>
      </w:r>
      <w:r>
        <w:rPr>
          <w:rFonts w:eastAsia="MS Mincho" w:cs="MS Mincho" w:asciiTheme="minorHAnsi" w:hAnsiTheme="minorHAnsi"/>
          <w:bCs/>
          <w:sz w:val="21"/>
          <w:szCs w:val="21"/>
        </w:rPr>
        <w:t>ˈ</w:t>
      </w:r>
      <w:r>
        <w:rPr>
          <w:rFonts w:asciiTheme="minorHAnsi" w:hAnsiTheme="minorHAnsi" w:eastAsiaTheme="minorEastAsia"/>
          <w:bCs/>
          <w:sz w:val="21"/>
          <w:szCs w:val="21"/>
        </w:rPr>
        <w:t>sa</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d/</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r</w:t>
      </w:r>
      <w:r>
        <w:rPr>
          <w:rFonts w:asciiTheme="minorHAnsi" w:hAnsiTheme="minorHAnsi" w:eastAsiaTheme="minorEastAsia"/>
          <w:bCs/>
          <w:sz w:val="21"/>
          <w:szCs w:val="21"/>
          <w:u w:val="single"/>
        </w:rPr>
        <w:t>e</w:t>
      </w:r>
      <w:r>
        <w:rPr>
          <w:rFonts w:asciiTheme="minorHAnsi" w:hAnsiTheme="minorHAnsi" w:eastAsiaTheme="minorEastAsia"/>
          <w:bCs/>
          <w:sz w:val="21"/>
          <w:szCs w:val="21"/>
        </w:rPr>
        <w:t>peat/r</w:t>
      </w:r>
      <w:r>
        <w:rPr>
          <w:rFonts w:hint="eastAsia" w:asciiTheme="minorHAnsi" w:hAnsiTheme="minorHAnsi" w:eastAsiaTheme="minorEastAsia"/>
          <w:bCs/>
          <w:sz w:val="21"/>
          <w:szCs w:val="21"/>
        </w:rPr>
        <w:t>i</w:t>
      </w:r>
      <w:r>
        <w:rPr>
          <w:rFonts w:eastAsia="MS Mincho" w:cs="MS Mincho" w:asciiTheme="minorHAnsi" w:hAnsiTheme="minorHAnsi"/>
          <w:bCs/>
          <w:sz w:val="21"/>
          <w:szCs w:val="21"/>
        </w:rPr>
        <w:t>ɪˈ</w:t>
      </w:r>
      <w:r>
        <w:rPr>
          <w:rFonts w:asciiTheme="minorHAnsi" w:hAnsiTheme="minorHAnsi" w:eastAsiaTheme="minorEastAsia"/>
          <w:bCs/>
          <w:sz w:val="21"/>
          <w:szCs w:val="21"/>
        </w:rPr>
        <w:t>pi:t/</w:t>
      </w:r>
    </w:p>
    <w:p>
      <w:pPr>
        <w:jc w:val="both"/>
        <w:rPr>
          <w:rFonts w:asciiTheme="minorHAnsi" w:hAnsiTheme="minorHAnsi" w:eastAsiaTheme="minorEastAsia"/>
          <w:bCs/>
          <w:sz w:val="21"/>
          <w:szCs w:val="21"/>
        </w:rPr>
      </w:pPr>
      <w:r>
        <w:rPr>
          <w:rFonts w:asciiTheme="minorEastAsia" w:hAnsiTheme="minorEastAsia" w:eastAsiaTheme="minorEastAsia"/>
          <w:bCs/>
          <w:sz w:val="21"/>
          <w:szCs w:val="21"/>
        </w:rPr>
        <w:t>3）</w:t>
      </w:r>
      <w:r>
        <w:rPr>
          <w:rFonts w:asciiTheme="minorHAnsi" w:hAnsiTheme="minorHAnsi" w:eastAsiaTheme="minorEastAsia"/>
          <w:bCs/>
          <w:sz w:val="21"/>
          <w:szCs w:val="21"/>
        </w:rPr>
        <w:t xml:space="preserve"> i</w:t>
      </w:r>
      <w:r>
        <w:rPr>
          <w:rFonts w:asciiTheme="minorHAnsi" w:hAnsiTheme="minorEastAsia" w:eastAsiaTheme="minorEastAsia"/>
          <w:bCs/>
          <w:sz w:val="21"/>
          <w:szCs w:val="21"/>
        </w:rPr>
        <w:t>（</w:t>
      </w:r>
      <w:r>
        <w:rPr>
          <w:rFonts w:asciiTheme="minorHAnsi" w:hAnsiTheme="minorHAnsi" w:eastAsiaTheme="minorEastAsia"/>
          <w:bCs/>
          <w:sz w:val="21"/>
          <w:szCs w:val="21"/>
        </w:rPr>
        <w:t>y</w:t>
      </w:r>
      <w:r>
        <w:rPr>
          <w:rFonts w:asciiTheme="minorHAnsi" w:hAnsiTheme="minorEastAsia" w:eastAsiaTheme="minorEastAsia"/>
          <w:bCs/>
          <w:sz w:val="21"/>
          <w:szCs w:val="21"/>
        </w:rPr>
        <w:t>）读作</w:t>
      </w:r>
      <w:r>
        <w:rPr>
          <w:rFonts w:asciiTheme="minorHAnsi" w:hAnsiTheme="minorHAnsi" w:eastAsiaTheme="minorEastAsia"/>
          <w:bCs/>
          <w:sz w:val="21"/>
          <w:szCs w:val="21"/>
        </w:rPr>
        <w:t>/i/</w:t>
      </w:r>
      <w:r>
        <w:rPr>
          <w:rFonts w:asciiTheme="minorHAnsi" w:hAnsiTheme="minorEastAsia" w:eastAsiaTheme="minorEastAsia"/>
          <w:bCs/>
          <w:sz w:val="21"/>
          <w:szCs w:val="21"/>
        </w:rPr>
        <w:t>或</w:t>
      </w:r>
      <w:r>
        <w:rPr>
          <w:rFonts w:asciiTheme="minorHAnsi" w:hAnsiTheme="minorHAnsi" w:eastAsiaTheme="minorEastAsia"/>
          <w:bCs/>
          <w:sz w:val="21"/>
          <w:szCs w:val="21"/>
        </w:rPr>
        <w:t>/ai/</w:t>
      </w:r>
    </w:p>
    <w:p>
      <w:pPr>
        <w:tabs>
          <w:tab w:val="left" w:pos="2835"/>
          <w:tab w:val="left" w:pos="2977"/>
          <w:tab w:val="left" w:pos="5812"/>
        </w:tabs>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l</w:t>
      </w:r>
      <w:r>
        <w:rPr>
          <w:rFonts w:asciiTheme="minorHAnsi" w:hAnsiTheme="minorHAnsi" w:eastAsiaTheme="minorEastAsia"/>
          <w:bCs/>
          <w:sz w:val="21"/>
          <w:szCs w:val="21"/>
          <w:u w:val="single"/>
        </w:rPr>
        <w:t>i</w:t>
      </w:r>
      <w:r>
        <w:rPr>
          <w:rFonts w:asciiTheme="minorHAnsi" w:hAnsiTheme="minorHAnsi" w:eastAsiaTheme="minorEastAsia"/>
          <w:bCs/>
          <w:sz w:val="21"/>
          <w:szCs w:val="21"/>
        </w:rPr>
        <w:t>ly /</w:t>
      </w:r>
      <w:r>
        <w:rPr>
          <w:rFonts w:eastAsia="MS Mincho" w:cs="MS Mincho" w:asciiTheme="minorHAnsi" w:hAnsiTheme="minorHAnsi"/>
          <w:bCs/>
          <w:sz w:val="21"/>
          <w:szCs w:val="21"/>
        </w:rPr>
        <w:t>ˈ</w:t>
      </w:r>
      <w:r>
        <w:rPr>
          <w:rFonts w:asciiTheme="minorHAnsi" w:hAnsiTheme="minorHAnsi" w:eastAsiaTheme="minorEastAsia"/>
          <w:bCs/>
          <w:sz w:val="21"/>
          <w:szCs w:val="21"/>
        </w:rPr>
        <w:t>lili/</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c</w:t>
      </w:r>
      <w:r>
        <w:rPr>
          <w:rFonts w:asciiTheme="minorHAnsi" w:hAnsiTheme="minorHAnsi" w:eastAsiaTheme="minorEastAsia"/>
          <w:bCs/>
          <w:sz w:val="21"/>
          <w:szCs w:val="21"/>
          <w:u w:val="single"/>
        </w:rPr>
        <w:t>i</w:t>
      </w:r>
      <w:r>
        <w:rPr>
          <w:rFonts w:asciiTheme="minorHAnsi" w:hAnsiTheme="minorHAnsi" w:eastAsiaTheme="minorEastAsia"/>
          <w:bCs/>
          <w:sz w:val="21"/>
          <w:szCs w:val="21"/>
        </w:rPr>
        <w:t>ty/</w:t>
      </w:r>
      <w:r>
        <w:rPr>
          <w:rFonts w:eastAsia="MS Mincho" w:cs="MS Mincho" w:asciiTheme="minorHAnsi" w:hAnsiTheme="minorHAnsi"/>
          <w:bCs/>
          <w:sz w:val="21"/>
          <w:szCs w:val="21"/>
        </w:rPr>
        <w:t>ˈ</w:t>
      </w:r>
      <w:r>
        <w:rPr>
          <w:rFonts w:asciiTheme="minorHAnsi" w:hAnsiTheme="minorHAnsi" w:eastAsiaTheme="minorEastAsia"/>
          <w:bCs/>
          <w:sz w:val="21"/>
          <w:szCs w:val="21"/>
        </w:rPr>
        <w:t>s</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ti/</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sat</w:t>
      </w:r>
      <w:r>
        <w:rPr>
          <w:rFonts w:asciiTheme="minorHAnsi" w:hAnsiTheme="minorHAnsi" w:eastAsiaTheme="minorEastAsia"/>
          <w:bCs/>
          <w:sz w:val="21"/>
          <w:szCs w:val="21"/>
          <w:u w:val="single"/>
        </w:rPr>
        <w:t>i</w:t>
      </w:r>
      <w:r>
        <w:rPr>
          <w:rFonts w:asciiTheme="minorHAnsi" w:hAnsiTheme="minorHAnsi" w:eastAsiaTheme="minorEastAsia"/>
          <w:bCs/>
          <w:sz w:val="21"/>
          <w:szCs w:val="21"/>
        </w:rPr>
        <w:t>sfy/</w:t>
      </w:r>
      <w:r>
        <w:rPr>
          <w:rFonts w:eastAsia="MS Mincho" w:cs="MS Mincho" w:asciiTheme="minorHAnsi" w:hAnsiTheme="minorHAnsi"/>
          <w:bCs/>
          <w:sz w:val="21"/>
          <w:szCs w:val="21"/>
        </w:rPr>
        <w:t>ˈ</w:t>
      </w:r>
      <w:r>
        <w:rPr>
          <w:rFonts w:asciiTheme="minorHAnsi" w:hAnsiTheme="minorHAnsi" w:eastAsiaTheme="minorEastAsia"/>
          <w:bCs/>
          <w:sz w:val="21"/>
          <w:szCs w:val="21"/>
        </w:rPr>
        <w:t>sæt</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sfa</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 xml:space="preserve">/  </w:t>
      </w:r>
    </w:p>
    <w:p>
      <w:pPr>
        <w:jc w:val="both"/>
        <w:rPr>
          <w:rFonts w:asciiTheme="minorHAnsi" w:hAnsiTheme="minorHAnsi" w:eastAsiaTheme="minorEastAsia"/>
          <w:bCs/>
          <w:sz w:val="21"/>
          <w:szCs w:val="21"/>
        </w:rPr>
      </w:pPr>
      <w:r>
        <w:rPr>
          <w:rFonts w:asciiTheme="minorEastAsia" w:hAnsiTheme="minorEastAsia" w:eastAsiaTheme="minorEastAsia"/>
          <w:bCs/>
          <w:sz w:val="21"/>
          <w:szCs w:val="21"/>
        </w:rPr>
        <w:t>4）</w:t>
      </w:r>
      <w:r>
        <w:rPr>
          <w:rFonts w:asciiTheme="minorHAnsi" w:hAnsiTheme="minorHAnsi" w:eastAsiaTheme="minorEastAsia"/>
          <w:bCs/>
          <w:sz w:val="21"/>
          <w:szCs w:val="21"/>
        </w:rPr>
        <w:t>o</w:t>
      </w:r>
      <w:r>
        <w:rPr>
          <w:rFonts w:asciiTheme="minorHAnsi" w:hAnsiTheme="minorEastAsia" w:eastAsiaTheme="minorEastAsia"/>
          <w:bCs/>
          <w:sz w:val="21"/>
          <w:szCs w:val="21"/>
        </w:rPr>
        <w:t>读作</w:t>
      </w:r>
      <w:r>
        <w:rPr>
          <w:rFonts w:asciiTheme="minorHAnsi" w:hAnsiTheme="minorHAnsi" w:eastAsiaTheme="minorEastAsia"/>
          <w:bCs/>
          <w:sz w:val="21"/>
          <w:szCs w:val="21"/>
        </w:rPr>
        <w:t>/</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 </w:t>
      </w:r>
      <w:r>
        <w:rPr>
          <w:rFonts w:asciiTheme="minorHAnsi" w:hAnsiTheme="minorEastAsia" w:eastAsiaTheme="minorEastAsia"/>
          <w:bCs/>
          <w:sz w:val="21"/>
          <w:szCs w:val="21"/>
        </w:rPr>
        <w:t>或</w:t>
      </w:r>
      <w:r>
        <w:rPr>
          <w:rFonts w:asciiTheme="minorHAnsi" w:hAnsiTheme="minorHAnsi" w:eastAsiaTheme="minorEastAsia"/>
          <w:bCs/>
          <w:sz w:val="21"/>
          <w:szCs w:val="21"/>
        </w:rPr>
        <w:t>/</w:t>
      </w:r>
      <w:r>
        <w:rPr>
          <w:rFonts w:eastAsia="MS Mincho" w:cs="MS Mincho" w:asciiTheme="minorHAnsi" w:hAnsiTheme="minorHAnsi"/>
          <w:bCs/>
          <w:sz w:val="21"/>
          <w:szCs w:val="21"/>
        </w:rPr>
        <w:t>ɔ</w:t>
      </w:r>
      <w:r>
        <w:rPr>
          <w:rFonts w:asciiTheme="minorHAnsi" w:hAnsiTheme="minorHAnsi" w:eastAsiaTheme="minorEastAsia"/>
          <w:bCs/>
          <w:sz w:val="21"/>
          <w:szCs w:val="21"/>
        </w:rPr>
        <w:t>/</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bott</w:t>
      </w:r>
      <w:r>
        <w:rPr>
          <w:rFonts w:asciiTheme="minorHAnsi" w:hAnsiTheme="minorHAnsi" w:eastAsiaTheme="minorEastAsia"/>
          <w:bCs/>
          <w:sz w:val="21"/>
          <w:szCs w:val="21"/>
          <w:u w:val="single"/>
        </w:rPr>
        <w:t>o</w:t>
      </w:r>
      <w:r>
        <w:rPr>
          <w:rFonts w:asciiTheme="minorHAnsi" w:hAnsiTheme="minorHAnsi" w:eastAsiaTheme="minorEastAsia"/>
          <w:bCs/>
          <w:sz w:val="21"/>
          <w:szCs w:val="21"/>
        </w:rPr>
        <w:t>m/</w:t>
      </w:r>
      <w:r>
        <w:rPr>
          <w:rFonts w:eastAsia="MS Mincho" w:cs="MS Mincho" w:asciiTheme="minorHAnsi" w:hAnsiTheme="minorHAnsi"/>
          <w:bCs/>
          <w:sz w:val="21"/>
          <w:szCs w:val="21"/>
        </w:rPr>
        <w:t>ˈ</w:t>
      </w:r>
      <w:r>
        <w:rPr>
          <w:rFonts w:asciiTheme="minorHAnsi" w:hAnsiTheme="minorHAnsi" w:eastAsiaTheme="minorEastAsia"/>
          <w:bCs/>
          <w:sz w:val="21"/>
          <w:szCs w:val="21"/>
        </w:rPr>
        <w:t>b</w:t>
      </w:r>
      <w:r>
        <w:rPr>
          <w:rFonts w:eastAsia="MS Mincho" w:cs="MS Mincho" w:asciiTheme="minorHAnsi" w:hAnsiTheme="minorHAnsi"/>
          <w:bCs/>
          <w:sz w:val="21"/>
          <w:szCs w:val="21"/>
        </w:rPr>
        <w:t>ɔ</w:t>
      </w:r>
      <w:r>
        <w:rPr>
          <w:rFonts w:asciiTheme="minorHAnsi" w:hAnsiTheme="minorHAnsi" w:eastAsiaTheme="minorEastAsia"/>
          <w:bCs/>
          <w:sz w:val="21"/>
          <w:szCs w:val="21"/>
        </w:rPr>
        <w:t>t</w:t>
      </w:r>
      <w:r>
        <w:rPr>
          <w:rFonts w:eastAsia="MS Mincho" w:cs="MS Mincho" w:asciiTheme="minorHAnsi" w:hAnsiTheme="minorHAnsi"/>
          <w:bCs/>
          <w:sz w:val="21"/>
          <w:szCs w:val="21"/>
        </w:rPr>
        <w:t>ə</w:t>
      </w:r>
      <w:r>
        <w:rPr>
          <w:rFonts w:asciiTheme="minorHAnsi" w:hAnsiTheme="minorHAnsi" w:eastAsiaTheme="minorEastAsia"/>
          <w:bCs/>
          <w:sz w:val="21"/>
          <w:szCs w:val="21"/>
        </w:rPr>
        <w:t>m/</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comm</w:t>
      </w:r>
      <w:r>
        <w:rPr>
          <w:rFonts w:asciiTheme="minorHAnsi" w:hAnsiTheme="minorHAnsi" w:eastAsiaTheme="minorEastAsia"/>
          <w:bCs/>
          <w:sz w:val="21"/>
          <w:szCs w:val="21"/>
          <w:u w:val="single"/>
        </w:rPr>
        <w:t>o</w:t>
      </w:r>
      <w:r>
        <w:rPr>
          <w:rFonts w:asciiTheme="minorHAnsi" w:hAnsiTheme="minorHAnsi" w:eastAsiaTheme="minorEastAsia"/>
          <w:bCs/>
          <w:sz w:val="21"/>
          <w:szCs w:val="21"/>
        </w:rPr>
        <w:t>n/</w:t>
      </w:r>
      <w:r>
        <w:rPr>
          <w:rFonts w:eastAsia="MS Mincho" w:cs="MS Mincho" w:asciiTheme="minorHAnsi" w:hAnsiTheme="minorHAnsi"/>
          <w:bCs/>
          <w:sz w:val="21"/>
          <w:szCs w:val="21"/>
        </w:rPr>
        <w:t>ˈ</w:t>
      </w:r>
      <w:r>
        <w:rPr>
          <w:rFonts w:asciiTheme="minorHAnsi" w:hAnsiTheme="minorHAnsi" w:eastAsiaTheme="minorEastAsia"/>
          <w:bCs/>
          <w:sz w:val="21"/>
          <w:szCs w:val="21"/>
        </w:rPr>
        <w:t>k</w:t>
      </w:r>
      <w:r>
        <w:rPr>
          <w:rFonts w:eastAsia="MS Mincho" w:cs="MS Mincho" w:asciiTheme="minorHAnsi" w:hAnsiTheme="minorHAnsi"/>
          <w:bCs/>
          <w:sz w:val="21"/>
          <w:szCs w:val="21"/>
        </w:rPr>
        <w:t>ɔ</w:t>
      </w:r>
      <w:r>
        <w:rPr>
          <w:rFonts w:asciiTheme="minorHAnsi" w:hAnsiTheme="minorHAnsi" w:eastAsiaTheme="minorEastAsia"/>
          <w:bCs/>
          <w:sz w:val="21"/>
          <w:szCs w:val="21"/>
        </w:rPr>
        <w:t>m</w:t>
      </w:r>
      <w:r>
        <w:rPr>
          <w:rFonts w:eastAsia="MS Mincho" w:cs="MS Mincho" w:asciiTheme="minorHAnsi" w:hAnsiTheme="minorHAnsi"/>
          <w:bCs/>
          <w:sz w:val="21"/>
          <w:szCs w:val="21"/>
        </w:rPr>
        <w:t>ə</w:t>
      </w:r>
      <w:r>
        <w:rPr>
          <w:rFonts w:asciiTheme="minorHAnsi" w:hAnsiTheme="minorHAnsi" w:eastAsiaTheme="minorEastAsia"/>
          <w:bCs/>
          <w:sz w:val="21"/>
          <w:szCs w:val="21"/>
        </w:rPr>
        <w:t>n/</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sec</w:t>
      </w:r>
      <w:r>
        <w:rPr>
          <w:rFonts w:asciiTheme="minorHAnsi" w:hAnsiTheme="minorHAnsi" w:eastAsiaTheme="minorEastAsia"/>
          <w:bCs/>
          <w:sz w:val="21"/>
          <w:szCs w:val="21"/>
          <w:u w:val="single"/>
        </w:rPr>
        <w:t>o</w:t>
      </w:r>
      <w:r>
        <w:rPr>
          <w:rFonts w:asciiTheme="minorHAnsi" w:hAnsiTheme="minorHAnsi" w:eastAsiaTheme="minorEastAsia"/>
          <w:bCs/>
          <w:sz w:val="21"/>
          <w:szCs w:val="21"/>
        </w:rPr>
        <w:t>nd/</w:t>
      </w:r>
      <w:r>
        <w:rPr>
          <w:rFonts w:eastAsia="MS Mincho" w:cs="MS Mincho" w:asciiTheme="minorHAnsi" w:hAnsiTheme="minorHAnsi"/>
          <w:bCs/>
          <w:sz w:val="21"/>
          <w:szCs w:val="21"/>
        </w:rPr>
        <w:t>ˈ</w:t>
      </w:r>
      <w:r>
        <w:rPr>
          <w:rFonts w:asciiTheme="minorHAnsi" w:hAnsiTheme="minorHAnsi" w:eastAsiaTheme="minorEastAsia"/>
          <w:bCs/>
          <w:sz w:val="21"/>
          <w:szCs w:val="21"/>
        </w:rPr>
        <w:t>sek</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nd/  </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 </w:t>
      </w:r>
      <w:r>
        <w:rPr>
          <w:rFonts w:asciiTheme="minorHAnsi" w:hAnsiTheme="minorEastAsia" w:eastAsiaTheme="minorEastAsia"/>
          <w:bCs/>
          <w:sz w:val="21"/>
          <w:szCs w:val="21"/>
        </w:rPr>
        <w:t>在词尾的非重读音节中常读</w:t>
      </w:r>
      <w:r>
        <w:rPr>
          <w:rFonts w:asciiTheme="minorHAnsi" w:hAnsiTheme="minorHAnsi" w:eastAsiaTheme="minorEastAsia"/>
          <w:bCs/>
          <w:sz w:val="21"/>
          <w:szCs w:val="21"/>
        </w:rPr>
        <w:t>/</w:t>
      </w:r>
      <w:r>
        <w:rPr>
          <w:rFonts w:eastAsia="MS Mincho" w:cs="MS Mincho" w:asciiTheme="minorHAnsi" w:hAnsiTheme="minorHAnsi"/>
          <w:bCs/>
          <w:sz w:val="21"/>
          <w:szCs w:val="21"/>
        </w:rPr>
        <w:t>ə</w:t>
      </w:r>
      <w:r>
        <w:rPr>
          <w:rFonts w:asciiTheme="minorHAnsi" w:hAnsiTheme="minorHAnsi" w:eastAsiaTheme="minorEastAsia"/>
          <w:bCs/>
          <w:sz w:val="21"/>
          <w:szCs w:val="21"/>
        </w:rPr>
        <w:t>u/</w:t>
      </w:r>
      <w:r>
        <w:rPr>
          <w:rFonts w:hint="eastAsia" w:asciiTheme="minorHAnsi" w:hAnsiTheme="minorEastAsia" w:eastAsiaTheme="minorEastAsia"/>
          <w:bCs/>
          <w:sz w:val="21"/>
          <w:szCs w:val="21"/>
        </w:rPr>
        <w:t>:</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radi</w:t>
      </w:r>
      <w:r>
        <w:rPr>
          <w:rFonts w:asciiTheme="minorHAnsi" w:hAnsiTheme="minorHAnsi" w:eastAsiaTheme="minorEastAsia"/>
          <w:bCs/>
          <w:sz w:val="21"/>
          <w:szCs w:val="21"/>
          <w:u w:val="single"/>
        </w:rPr>
        <w:t>o</w:t>
      </w:r>
      <w:r>
        <w:rPr>
          <w:rFonts w:asciiTheme="minorHAnsi" w:hAnsiTheme="minorHAnsi" w:eastAsiaTheme="minorEastAsia"/>
          <w:bCs/>
          <w:sz w:val="21"/>
          <w:szCs w:val="21"/>
        </w:rPr>
        <w:t>/</w:t>
      </w:r>
      <w:r>
        <w:rPr>
          <w:rFonts w:eastAsia="MS Mincho" w:cs="MS Mincho" w:asciiTheme="minorHAnsi" w:hAnsiTheme="minorHAnsi"/>
          <w:bCs/>
          <w:sz w:val="21"/>
          <w:szCs w:val="21"/>
        </w:rPr>
        <w:t>ˈ</w:t>
      </w:r>
      <w:r>
        <w:rPr>
          <w:rFonts w:asciiTheme="minorHAnsi" w:hAnsiTheme="minorHAnsi" w:eastAsiaTheme="minorEastAsia"/>
          <w:bCs/>
          <w:sz w:val="21"/>
          <w:szCs w:val="21"/>
        </w:rPr>
        <w:t>re</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di</w:t>
      </w:r>
      <w:r>
        <w:rPr>
          <w:rFonts w:eastAsia="MS Mincho" w:cs="MS Mincho" w:asciiTheme="minorHAnsi" w:hAnsiTheme="minorHAnsi"/>
          <w:bCs/>
          <w:sz w:val="21"/>
          <w:szCs w:val="21"/>
        </w:rPr>
        <w:t>əʊ</w:t>
      </w:r>
      <w:r>
        <w:rPr>
          <w:rFonts w:asciiTheme="minorHAnsi" w:hAnsiTheme="minorHAnsi" w:eastAsiaTheme="minorEastAsia"/>
          <w:bCs/>
          <w:sz w:val="21"/>
          <w:szCs w:val="21"/>
        </w:rPr>
        <w:t>/</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potat</w:t>
      </w:r>
      <w:r>
        <w:rPr>
          <w:rFonts w:asciiTheme="minorHAnsi" w:hAnsiTheme="minorHAnsi" w:eastAsiaTheme="minorEastAsia"/>
          <w:bCs/>
          <w:sz w:val="21"/>
          <w:szCs w:val="21"/>
          <w:u w:val="single"/>
        </w:rPr>
        <w:t>o</w:t>
      </w:r>
      <w:r>
        <w:rPr>
          <w:rFonts w:asciiTheme="minorHAnsi" w:hAnsiTheme="minorHAnsi" w:eastAsiaTheme="minorEastAsia"/>
          <w:bCs/>
          <w:sz w:val="21"/>
          <w:szCs w:val="21"/>
        </w:rPr>
        <w:t xml:space="preserve"> /p</w:t>
      </w:r>
      <w:r>
        <w:rPr>
          <w:rFonts w:eastAsia="MS Mincho" w:cs="MS Mincho" w:asciiTheme="minorHAnsi" w:hAnsiTheme="minorHAnsi"/>
          <w:bCs/>
          <w:sz w:val="21"/>
          <w:szCs w:val="21"/>
        </w:rPr>
        <w:t>əˈ</w:t>
      </w:r>
      <w:r>
        <w:rPr>
          <w:rFonts w:asciiTheme="minorHAnsi" w:hAnsiTheme="minorHAnsi" w:eastAsiaTheme="minorEastAsia"/>
          <w:bCs/>
          <w:sz w:val="21"/>
          <w:szCs w:val="21"/>
        </w:rPr>
        <w:t>te</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t</w:t>
      </w:r>
      <w:r>
        <w:rPr>
          <w:rFonts w:eastAsia="MS Mincho" w:cs="MS Mincho" w:asciiTheme="minorHAnsi" w:hAnsiTheme="minorHAnsi"/>
          <w:bCs/>
          <w:sz w:val="21"/>
          <w:szCs w:val="21"/>
        </w:rPr>
        <w:t>əʊ</w:t>
      </w:r>
      <w:r>
        <w:rPr>
          <w:rFonts w:asciiTheme="minorHAnsi" w:hAnsiTheme="minorHAnsi" w:eastAsiaTheme="minorEastAsia"/>
          <w:bCs/>
          <w:sz w:val="21"/>
          <w:szCs w:val="21"/>
        </w:rPr>
        <w:t>/</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pian</w:t>
      </w:r>
      <w:r>
        <w:rPr>
          <w:rFonts w:asciiTheme="minorHAnsi" w:hAnsiTheme="minorHAnsi" w:eastAsiaTheme="minorEastAsia"/>
          <w:bCs/>
          <w:sz w:val="21"/>
          <w:szCs w:val="21"/>
          <w:u w:val="single"/>
        </w:rPr>
        <w:t>o</w:t>
      </w:r>
      <w:r>
        <w:rPr>
          <w:rFonts w:asciiTheme="minorHAnsi" w:hAnsiTheme="minorHAnsi" w:eastAsiaTheme="minorEastAsia"/>
          <w:bCs/>
          <w:sz w:val="21"/>
          <w:szCs w:val="21"/>
        </w:rPr>
        <w:t>/pi</w:t>
      </w:r>
      <w:r>
        <w:rPr>
          <w:rFonts w:eastAsia="MS Mincho" w:cs="MS Mincho" w:asciiTheme="minorHAnsi" w:hAnsiTheme="minorHAnsi"/>
          <w:bCs/>
          <w:sz w:val="21"/>
          <w:szCs w:val="21"/>
        </w:rPr>
        <w:t>ˈ</w:t>
      </w:r>
      <w:r>
        <w:rPr>
          <w:rFonts w:asciiTheme="minorHAnsi" w:hAnsiTheme="minorHAnsi" w:eastAsiaTheme="minorEastAsia"/>
          <w:bCs/>
          <w:sz w:val="21"/>
          <w:szCs w:val="21"/>
        </w:rPr>
        <w:t>æn</w:t>
      </w:r>
      <w:r>
        <w:rPr>
          <w:rFonts w:eastAsia="MS Mincho" w:cs="MS Mincho" w:asciiTheme="minorHAnsi" w:hAnsiTheme="minorHAnsi"/>
          <w:bCs/>
          <w:sz w:val="21"/>
          <w:szCs w:val="21"/>
        </w:rPr>
        <w:t>əʊ</w:t>
      </w:r>
      <w:r>
        <w:rPr>
          <w:rFonts w:asciiTheme="minorHAnsi" w:hAnsiTheme="minorHAnsi" w:eastAsiaTheme="minorEastAsia"/>
          <w:bCs/>
          <w:sz w:val="21"/>
          <w:szCs w:val="21"/>
        </w:rPr>
        <w:t xml:space="preserve">/     </w:t>
      </w:r>
    </w:p>
    <w:p>
      <w:pPr>
        <w:jc w:val="both"/>
        <w:rPr>
          <w:rFonts w:asciiTheme="minorHAnsi" w:hAnsiTheme="minorHAnsi" w:eastAsiaTheme="minorEastAsia"/>
          <w:bCs/>
          <w:sz w:val="21"/>
          <w:szCs w:val="21"/>
        </w:rPr>
      </w:pPr>
      <w:r>
        <w:rPr>
          <w:rFonts w:asciiTheme="minorEastAsia" w:hAnsiTheme="minorEastAsia" w:eastAsiaTheme="minorEastAsia"/>
          <w:bCs/>
          <w:sz w:val="21"/>
          <w:szCs w:val="21"/>
        </w:rPr>
        <w:t>5）</w:t>
      </w:r>
      <w:r>
        <w:rPr>
          <w:rFonts w:asciiTheme="minorHAnsi" w:hAnsiTheme="minorHAnsi" w:eastAsiaTheme="minorEastAsia"/>
          <w:bCs/>
          <w:sz w:val="21"/>
          <w:szCs w:val="21"/>
        </w:rPr>
        <w:t>u</w:t>
      </w:r>
      <w:r>
        <w:rPr>
          <w:rFonts w:asciiTheme="minorHAnsi" w:hAnsiTheme="minorEastAsia" w:eastAsiaTheme="minorEastAsia"/>
          <w:bCs/>
          <w:sz w:val="21"/>
          <w:szCs w:val="21"/>
        </w:rPr>
        <w:t>读作</w:t>
      </w:r>
      <w:r>
        <w:rPr>
          <w:rFonts w:asciiTheme="minorHAnsi" w:hAnsiTheme="minorHAnsi" w:eastAsiaTheme="minorEastAsia"/>
          <w:bCs/>
          <w:sz w:val="21"/>
          <w:szCs w:val="21"/>
        </w:rPr>
        <w:t>/</w:t>
      </w:r>
      <w:r>
        <w:rPr>
          <w:rFonts w:eastAsia="MS Mincho" w:cs="MS Mincho" w:asciiTheme="minorHAnsi" w:hAnsiTheme="minorHAnsi"/>
          <w:bCs/>
          <w:sz w:val="21"/>
          <w:szCs w:val="21"/>
        </w:rPr>
        <w:t>ə</w:t>
      </w:r>
      <w:r>
        <w:rPr>
          <w:rFonts w:asciiTheme="minorHAnsi" w:hAnsiTheme="minorHAnsi" w:eastAsiaTheme="minorEastAsia"/>
          <w:bCs/>
          <w:sz w:val="21"/>
          <w:szCs w:val="21"/>
        </w:rPr>
        <w:t xml:space="preserve">/ </w:t>
      </w:r>
      <w:r>
        <w:rPr>
          <w:rFonts w:asciiTheme="minorHAnsi" w:hAnsiTheme="minorEastAsia" w:eastAsiaTheme="minorEastAsia"/>
          <w:bCs/>
          <w:sz w:val="21"/>
          <w:szCs w:val="21"/>
        </w:rPr>
        <w:t>，</w:t>
      </w:r>
      <w:r>
        <w:rPr>
          <w:rFonts w:asciiTheme="minorHAnsi" w:hAnsiTheme="minorHAnsi" w:eastAsiaTheme="minorEastAsia"/>
          <w:bCs/>
          <w:sz w:val="21"/>
          <w:szCs w:val="21"/>
        </w:rPr>
        <w:t xml:space="preserve">/ju/ </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aut</w:t>
      </w:r>
      <w:r>
        <w:rPr>
          <w:rFonts w:asciiTheme="minorHAnsi" w:hAnsiTheme="minorHAnsi" w:eastAsiaTheme="minorEastAsia"/>
          <w:bCs/>
          <w:sz w:val="21"/>
          <w:szCs w:val="21"/>
          <w:u w:val="single"/>
        </w:rPr>
        <w:t>u</w:t>
      </w:r>
      <w:r>
        <w:rPr>
          <w:rFonts w:asciiTheme="minorHAnsi" w:hAnsiTheme="minorHAnsi" w:eastAsiaTheme="minorEastAsia"/>
          <w:bCs/>
          <w:sz w:val="21"/>
          <w:szCs w:val="21"/>
        </w:rPr>
        <w:t>mn /</w:t>
      </w:r>
      <w:r>
        <w:rPr>
          <w:rFonts w:eastAsia="MS Mincho" w:cs="MS Mincho" w:asciiTheme="minorHAnsi" w:hAnsiTheme="minorHAnsi"/>
          <w:bCs/>
          <w:sz w:val="21"/>
          <w:szCs w:val="21"/>
        </w:rPr>
        <w:t>ˈɔ</w:t>
      </w:r>
      <w:r>
        <w:rPr>
          <w:rFonts w:asciiTheme="minorHAnsi" w:hAnsiTheme="minorHAnsi" w:eastAsiaTheme="minorEastAsia"/>
          <w:bCs/>
          <w:sz w:val="21"/>
          <w:szCs w:val="21"/>
        </w:rPr>
        <w:t>:t</w:t>
      </w:r>
      <w:r>
        <w:rPr>
          <w:rFonts w:eastAsia="MS Mincho" w:cs="MS Mincho" w:asciiTheme="minorHAnsi" w:hAnsiTheme="minorHAnsi"/>
          <w:bCs/>
          <w:sz w:val="21"/>
          <w:szCs w:val="21"/>
        </w:rPr>
        <w:t>ə</w:t>
      </w:r>
      <w:r>
        <w:rPr>
          <w:rFonts w:asciiTheme="minorHAnsi" w:hAnsiTheme="minorHAnsi" w:eastAsiaTheme="minorEastAsia"/>
          <w:bCs/>
          <w:sz w:val="21"/>
          <w:szCs w:val="21"/>
        </w:rPr>
        <w:t>m/</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s</w:t>
      </w:r>
      <w:r>
        <w:rPr>
          <w:rFonts w:asciiTheme="minorHAnsi" w:hAnsiTheme="minorHAnsi" w:eastAsiaTheme="minorEastAsia"/>
          <w:bCs/>
          <w:sz w:val="21"/>
          <w:szCs w:val="21"/>
          <w:u w:val="single"/>
        </w:rPr>
        <w:t>u</w:t>
      </w:r>
      <w:r>
        <w:rPr>
          <w:rFonts w:asciiTheme="minorHAnsi" w:hAnsiTheme="minorHAnsi" w:eastAsiaTheme="minorEastAsia"/>
          <w:bCs/>
          <w:sz w:val="21"/>
          <w:szCs w:val="21"/>
        </w:rPr>
        <w:t>pport/s</w:t>
      </w:r>
      <w:r>
        <w:rPr>
          <w:rFonts w:eastAsia="MS Mincho" w:cs="MS Mincho" w:asciiTheme="minorHAnsi" w:hAnsiTheme="minorHAnsi"/>
          <w:bCs/>
          <w:sz w:val="21"/>
          <w:szCs w:val="21"/>
        </w:rPr>
        <w:t>əˈ</w:t>
      </w:r>
      <w:r>
        <w:rPr>
          <w:rFonts w:asciiTheme="minorHAnsi" w:hAnsiTheme="minorHAnsi" w:eastAsiaTheme="minorEastAsia"/>
          <w:bCs/>
          <w:sz w:val="21"/>
          <w:szCs w:val="21"/>
        </w:rPr>
        <w:t>p</w:t>
      </w:r>
      <w:r>
        <w:rPr>
          <w:rFonts w:eastAsia="MS Mincho" w:cs="MS Mincho" w:asciiTheme="minorHAnsi" w:hAnsiTheme="minorHAnsi"/>
          <w:bCs/>
          <w:sz w:val="21"/>
          <w:szCs w:val="21"/>
        </w:rPr>
        <w:t>ɔ</w:t>
      </w:r>
      <w:r>
        <w:rPr>
          <w:rFonts w:asciiTheme="minorHAnsi" w:hAnsiTheme="minorHAnsi" w:eastAsiaTheme="minorEastAsia"/>
          <w:bCs/>
          <w:sz w:val="21"/>
          <w:szCs w:val="21"/>
        </w:rPr>
        <w:t>:t/</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occ</w:t>
      </w:r>
      <w:r>
        <w:rPr>
          <w:rFonts w:asciiTheme="minorHAnsi" w:hAnsiTheme="minorHAnsi" w:eastAsiaTheme="minorEastAsia"/>
          <w:bCs/>
          <w:sz w:val="21"/>
          <w:szCs w:val="21"/>
          <w:u w:val="single"/>
        </w:rPr>
        <w:t>u</w:t>
      </w:r>
      <w:r>
        <w:rPr>
          <w:rFonts w:asciiTheme="minorHAnsi" w:hAnsiTheme="minorHAnsi" w:eastAsiaTheme="minorEastAsia"/>
          <w:bCs/>
          <w:sz w:val="21"/>
          <w:szCs w:val="21"/>
        </w:rPr>
        <w:t>py/</w:t>
      </w:r>
      <w:r>
        <w:rPr>
          <w:rFonts w:eastAsia="MS Mincho" w:cs="MS Mincho" w:asciiTheme="minorHAnsi" w:hAnsiTheme="minorHAnsi"/>
          <w:bCs/>
          <w:sz w:val="21"/>
          <w:szCs w:val="21"/>
        </w:rPr>
        <w:t>ˈɒ</w:t>
      </w:r>
      <w:r>
        <w:rPr>
          <w:rFonts w:asciiTheme="minorHAnsi" w:hAnsiTheme="minorHAnsi" w:eastAsiaTheme="minorEastAsia"/>
          <w:bCs/>
          <w:sz w:val="21"/>
          <w:szCs w:val="21"/>
        </w:rPr>
        <w:t>kjupa</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w:t>
      </w:r>
    </w:p>
    <w:p>
      <w:pPr>
        <w:jc w:val="both"/>
        <w:rPr>
          <w:rFonts w:asciiTheme="minorEastAsia" w:hAnsiTheme="minorEastAsia" w:eastAsiaTheme="minorEastAsia"/>
          <w:b/>
          <w:bCs/>
          <w:sz w:val="21"/>
          <w:szCs w:val="21"/>
        </w:rPr>
      </w:pPr>
      <w:r>
        <w:rPr>
          <w:rFonts w:asciiTheme="minorEastAsia" w:hAnsiTheme="minorEastAsia" w:eastAsiaTheme="minorEastAsia"/>
          <w:b/>
          <w:bCs/>
          <w:sz w:val="21"/>
          <w:szCs w:val="21"/>
        </w:rPr>
        <w:t>（4）其他常见字母组合在非重读音节中的读音</w:t>
      </w:r>
    </w:p>
    <w:p>
      <w:pPr>
        <w:ind w:firstLine="420"/>
        <w:jc w:val="both"/>
        <w:rPr>
          <w:rFonts w:asciiTheme="minorHAnsi" w:hAnsiTheme="minorHAnsi" w:eastAsiaTheme="minorEastAsia"/>
          <w:bCs/>
          <w:sz w:val="21"/>
          <w:szCs w:val="21"/>
        </w:rPr>
      </w:pPr>
      <w:r>
        <w:rPr>
          <w:rFonts w:asciiTheme="minorHAnsi" w:hAnsiTheme="minorHAnsi" w:eastAsiaTheme="minorEastAsia"/>
          <w:bCs/>
          <w:sz w:val="21"/>
          <w:szCs w:val="21"/>
        </w:rPr>
        <w:t xml:space="preserve">-tion ,-sion ,-ssion </w:t>
      </w:r>
      <w:r>
        <w:rPr>
          <w:rFonts w:asciiTheme="minorHAnsi" w:hAnsiTheme="minorEastAsia" w:eastAsiaTheme="minorEastAsia"/>
          <w:bCs/>
          <w:sz w:val="21"/>
          <w:szCs w:val="21"/>
        </w:rPr>
        <w:t>读作</w:t>
      </w:r>
      <w:r>
        <w:rPr>
          <w:rFonts w:asciiTheme="minorHAnsi" w:hAnsiTheme="minorHAnsi" w:eastAsiaTheme="minorEastAsia"/>
          <w:bCs/>
          <w:sz w:val="21"/>
          <w:szCs w:val="21"/>
        </w:rPr>
        <w:t>/</w:t>
      </w:r>
      <w:r>
        <w:rPr>
          <w:rFonts w:eastAsia="MS Mincho" w:cs="MS Mincho" w:asciiTheme="minorHAnsi" w:hAnsiTheme="minorHAnsi"/>
          <w:bCs/>
          <w:sz w:val="21"/>
          <w:szCs w:val="21"/>
        </w:rPr>
        <w:t>ʃ</w:t>
      </w:r>
      <w:r>
        <w:rPr>
          <w:rFonts w:asciiTheme="minorHAnsi" w:hAnsiTheme="minorHAnsi" w:eastAsiaTheme="minorEastAsia"/>
          <w:bCs/>
          <w:sz w:val="21"/>
          <w:szCs w:val="21"/>
        </w:rPr>
        <w:t xml:space="preserve">n/ </w:t>
      </w:r>
      <w:r>
        <w:rPr>
          <w:rFonts w:asciiTheme="minorHAnsi" w:hAnsiTheme="minorEastAsia" w:eastAsiaTheme="minorEastAsia"/>
          <w:bCs/>
          <w:sz w:val="21"/>
          <w:szCs w:val="21"/>
        </w:rPr>
        <w:t>或</w:t>
      </w:r>
      <w:r>
        <w:rPr>
          <w:rFonts w:asciiTheme="minorHAnsi" w:hAnsiTheme="minorHAnsi" w:eastAsiaTheme="minorEastAsia"/>
          <w:bCs/>
          <w:sz w:val="21"/>
          <w:szCs w:val="21"/>
        </w:rPr>
        <w:t>/</w:t>
      </w:r>
      <w:r>
        <w:rPr>
          <w:rFonts w:eastAsia="MS Mincho" w:cs="MS Mincho" w:asciiTheme="minorHAnsi" w:hAnsiTheme="minorHAnsi"/>
          <w:bCs/>
          <w:sz w:val="21"/>
          <w:szCs w:val="21"/>
        </w:rPr>
        <w:t>ʃə</w:t>
      </w:r>
      <w:r>
        <w:rPr>
          <w:rFonts w:asciiTheme="minorHAnsi" w:hAnsiTheme="minorHAnsi" w:eastAsiaTheme="minorEastAsia"/>
          <w:bCs/>
          <w:sz w:val="21"/>
          <w:szCs w:val="21"/>
        </w:rPr>
        <w:t>n/</w:t>
      </w:r>
    </w:p>
    <w:p>
      <w:pPr>
        <w:ind w:left="420"/>
        <w:rPr>
          <w:rFonts w:asciiTheme="minorHAnsi" w:hAnsiTheme="minorHAnsi" w:eastAsiaTheme="minorEastAsia"/>
          <w:bCs/>
          <w:sz w:val="21"/>
          <w:szCs w:val="21"/>
        </w:rPr>
      </w:pPr>
      <w:r>
        <w:rPr>
          <w:rFonts w:asciiTheme="minorHAnsi" w:hAnsiTheme="minorHAnsi" w:eastAsiaTheme="minorEastAsia"/>
          <w:bCs/>
          <w:sz w:val="21"/>
          <w:szCs w:val="21"/>
        </w:rPr>
        <w:t>produc</w:t>
      </w:r>
      <w:r>
        <w:rPr>
          <w:rFonts w:asciiTheme="minorHAnsi" w:hAnsiTheme="minorHAnsi" w:eastAsiaTheme="minorEastAsia"/>
          <w:bCs/>
          <w:sz w:val="21"/>
          <w:szCs w:val="21"/>
          <w:u w:val="single"/>
        </w:rPr>
        <w:t>tion</w:t>
      </w:r>
      <w:r>
        <w:rPr>
          <w:rFonts w:asciiTheme="minorHAnsi" w:hAnsiTheme="minorHAnsi" w:eastAsiaTheme="minorEastAsia"/>
          <w:bCs/>
          <w:sz w:val="21"/>
          <w:szCs w:val="21"/>
        </w:rPr>
        <w:t>/pr</w:t>
      </w:r>
      <w:r>
        <w:rPr>
          <w:rFonts w:eastAsia="MS Mincho" w:cs="MS Mincho" w:asciiTheme="minorHAnsi" w:hAnsiTheme="minorHAnsi"/>
          <w:bCs/>
          <w:sz w:val="21"/>
          <w:szCs w:val="21"/>
        </w:rPr>
        <w:t>əˈ</w:t>
      </w:r>
      <w:r>
        <w:rPr>
          <w:rFonts w:asciiTheme="minorHAnsi" w:hAnsiTheme="minorHAnsi" w:eastAsiaTheme="minorEastAsia"/>
          <w:bCs/>
          <w:sz w:val="21"/>
          <w:szCs w:val="21"/>
        </w:rPr>
        <w:t>d</w:t>
      </w:r>
      <w:r>
        <w:rPr>
          <w:rFonts w:eastAsia="MS Mincho" w:cs="MS Mincho" w:asciiTheme="minorHAnsi" w:hAnsiTheme="minorHAnsi"/>
          <w:bCs/>
          <w:sz w:val="21"/>
          <w:szCs w:val="21"/>
        </w:rPr>
        <w:t>ʌ</w:t>
      </w:r>
      <w:r>
        <w:rPr>
          <w:rFonts w:asciiTheme="minorHAnsi" w:hAnsiTheme="minorHAnsi" w:eastAsiaTheme="minorEastAsia"/>
          <w:bCs/>
          <w:sz w:val="21"/>
          <w:szCs w:val="21"/>
        </w:rPr>
        <w:t>k</w:t>
      </w:r>
      <w:r>
        <w:rPr>
          <w:rFonts w:eastAsia="MS Mincho" w:cs="MS Mincho" w:asciiTheme="minorHAnsi" w:hAnsiTheme="minorHAnsi"/>
          <w:bCs/>
          <w:sz w:val="21"/>
          <w:szCs w:val="21"/>
        </w:rPr>
        <w:t>ʃ</w:t>
      </w:r>
      <w:r>
        <w:rPr>
          <w:rFonts w:asciiTheme="minorHAnsi" w:hAnsiTheme="minorHAnsi" w:eastAsiaTheme="minorEastAsia"/>
          <w:bCs/>
          <w:sz w:val="21"/>
          <w:szCs w:val="21"/>
        </w:rPr>
        <w:t>n/</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sec</w:t>
      </w:r>
      <w:r>
        <w:rPr>
          <w:rFonts w:asciiTheme="minorHAnsi" w:hAnsiTheme="minorHAnsi" w:eastAsiaTheme="minorEastAsia"/>
          <w:bCs/>
          <w:sz w:val="21"/>
          <w:szCs w:val="21"/>
          <w:u w:val="single"/>
        </w:rPr>
        <w:t>tion</w:t>
      </w:r>
      <w:r>
        <w:rPr>
          <w:rFonts w:asciiTheme="minorHAnsi" w:hAnsiTheme="minorHAnsi" w:eastAsiaTheme="minorEastAsia"/>
          <w:bCs/>
          <w:sz w:val="21"/>
          <w:szCs w:val="21"/>
        </w:rPr>
        <w:t>/</w:t>
      </w:r>
      <w:r>
        <w:rPr>
          <w:rFonts w:eastAsia="MS Mincho" w:cs="MS Mincho" w:asciiTheme="minorHAnsi" w:hAnsiTheme="minorHAnsi"/>
          <w:bCs/>
          <w:sz w:val="21"/>
          <w:szCs w:val="21"/>
        </w:rPr>
        <w:t>ˈ</w:t>
      </w:r>
      <w:r>
        <w:rPr>
          <w:rFonts w:asciiTheme="minorHAnsi" w:hAnsiTheme="minorHAnsi" w:eastAsiaTheme="minorEastAsia"/>
          <w:bCs/>
          <w:sz w:val="21"/>
          <w:szCs w:val="21"/>
        </w:rPr>
        <w:t>sek</w:t>
      </w:r>
      <w:r>
        <w:rPr>
          <w:rFonts w:eastAsia="MS Mincho" w:cs="MS Mincho" w:asciiTheme="minorHAnsi" w:hAnsiTheme="minorHAnsi"/>
          <w:bCs/>
          <w:sz w:val="21"/>
          <w:szCs w:val="21"/>
        </w:rPr>
        <w:t>ʃ</w:t>
      </w:r>
      <w:r>
        <w:rPr>
          <w:rFonts w:asciiTheme="minorHAnsi" w:hAnsiTheme="minorHAnsi" w:eastAsiaTheme="minorEastAsia"/>
          <w:bCs/>
          <w:sz w:val="21"/>
          <w:szCs w:val="21"/>
        </w:rPr>
        <w:t>n/</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na</w:t>
      </w:r>
      <w:r>
        <w:rPr>
          <w:rFonts w:asciiTheme="minorHAnsi" w:hAnsiTheme="minorHAnsi" w:eastAsiaTheme="minorEastAsia"/>
          <w:bCs/>
          <w:sz w:val="21"/>
          <w:szCs w:val="21"/>
          <w:u w:val="single"/>
        </w:rPr>
        <w:t>tion</w:t>
      </w:r>
      <w:r>
        <w:rPr>
          <w:rFonts w:asciiTheme="minorHAnsi" w:hAnsiTheme="minorHAnsi" w:eastAsiaTheme="minorEastAsia"/>
          <w:bCs/>
          <w:sz w:val="21"/>
          <w:szCs w:val="21"/>
        </w:rPr>
        <w:t>/</w:t>
      </w:r>
      <w:r>
        <w:rPr>
          <w:rFonts w:eastAsia="MS Mincho" w:cs="MS Mincho" w:asciiTheme="minorHAnsi" w:hAnsiTheme="minorHAnsi"/>
          <w:bCs/>
          <w:sz w:val="21"/>
          <w:szCs w:val="21"/>
        </w:rPr>
        <w:t>ˈ</w:t>
      </w:r>
      <w:r>
        <w:rPr>
          <w:rFonts w:asciiTheme="minorHAnsi" w:hAnsiTheme="minorHAnsi" w:eastAsiaTheme="minorEastAsia"/>
          <w:bCs/>
          <w:sz w:val="21"/>
          <w:szCs w:val="21"/>
        </w:rPr>
        <w:t>ne</w:t>
      </w:r>
      <w:r>
        <w:rPr>
          <w:rFonts w:hint="eastAsia" w:cs="MS Mincho" w:asciiTheme="minorHAnsi" w:hAnsiTheme="minorHAnsi" w:eastAsiaTheme="minorEastAsia"/>
          <w:bCs/>
          <w:sz w:val="21"/>
          <w:szCs w:val="21"/>
        </w:rPr>
        <w:t>i</w:t>
      </w:r>
      <w:r>
        <w:rPr>
          <w:rFonts w:eastAsia="MS Mincho" w:cs="MS Mincho" w:asciiTheme="minorHAnsi" w:hAnsiTheme="minorHAnsi"/>
          <w:bCs/>
          <w:sz w:val="21"/>
          <w:szCs w:val="21"/>
        </w:rPr>
        <w:t>ʃ</w:t>
      </w:r>
      <w:r>
        <w:rPr>
          <w:rFonts w:asciiTheme="minorHAnsi" w:hAnsiTheme="minorHAnsi" w:eastAsiaTheme="minorEastAsia"/>
          <w:bCs/>
          <w:sz w:val="21"/>
          <w:szCs w:val="21"/>
        </w:rPr>
        <w:t xml:space="preserve">n/ </w:t>
      </w:r>
    </w:p>
    <w:p>
      <w:pPr>
        <w:ind w:left="420"/>
        <w:rPr>
          <w:rFonts w:asciiTheme="minorHAnsi" w:hAnsiTheme="minorHAnsi" w:eastAsiaTheme="minorEastAsia"/>
          <w:bCs/>
          <w:sz w:val="21"/>
          <w:szCs w:val="21"/>
        </w:rPr>
      </w:pPr>
      <w:r>
        <w:rPr>
          <w:rFonts w:asciiTheme="minorHAnsi" w:hAnsiTheme="minorHAnsi" w:eastAsiaTheme="minorEastAsia"/>
          <w:bCs/>
          <w:sz w:val="21"/>
          <w:szCs w:val="21"/>
        </w:rPr>
        <w:t>ver</w:t>
      </w:r>
      <w:r>
        <w:rPr>
          <w:rFonts w:asciiTheme="minorHAnsi" w:hAnsiTheme="minorHAnsi" w:eastAsiaTheme="minorEastAsia"/>
          <w:bCs/>
          <w:sz w:val="21"/>
          <w:szCs w:val="21"/>
          <w:u w:val="single"/>
        </w:rPr>
        <w:t>sion</w:t>
      </w:r>
      <w:r>
        <w:rPr>
          <w:rFonts w:asciiTheme="minorHAnsi" w:hAnsiTheme="minorHAnsi" w:eastAsiaTheme="minorEastAsia"/>
          <w:bCs/>
          <w:sz w:val="21"/>
          <w:szCs w:val="21"/>
        </w:rPr>
        <w:t>/</w:t>
      </w:r>
      <w:r>
        <w:rPr>
          <w:rFonts w:eastAsia="MS Mincho" w:cs="MS Mincho" w:asciiTheme="minorHAnsi" w:hAnsiTheme="minorHAnsi"/>
          <w:bCs/>
          <w:sz w:val="21"/>
          <w:szCs w:val="21"/>
        </w:rPr>
        <w:t>ˈ</w:t>
      </w:r>
      <w:r>
        <w:rPr>
          <w:rFonts w:asciiTheme="minorHAnsi" w:hAnsiTheme="minorHAnsi" w:eastAsiaTheme="minorEastAsia"/>
          <w:bCs/>
          <w:sz w:val="21"/>
          <w:szCs w:val="21"/>
        </w:rPr>
        <w:t>v</w:t>
      </w:r>
      <w:r>
        <w:rPr>
          <w:rFonts w:eastAsia="MS Mincho" w:cs="MS Mincho" w:asciiTheme="minorHAnsi" w:hAnsiTheme="minorHAnsi"/>
          <w:bCs/>
          <w:sz w:val="21"/>
          <w:szCs w:val="21"/>
        </w:rPr>
        <w:t>ə</w:t>
      </w:r>
      <w:r>
        <w:rPr>
          <w:rFonts w:asciiTheme="minorHAnsi" w:hAnsiTheme="minorHAnsi" w:eastAsiaTheme="minorEastAsia"/>
          <w:bCs/>
          <w:sz w:val="21"/>
          <w:szCs w:val="21"/>
        </w:rPr>
        <w:t>:</w:t>
      </w:r>
      <w:r>
        <w:rPr>
          <w:rFonts w:eastAsia="MS Mincho" w:cs="MS Mincho" w:asciiTheme="minorHAnsi" w:hAnsiTheme="minorHAnsi"/>
          <w:bCs/>
          <w:sz w:val="21"/>
          <w:szCs w:val="21"/>
        </w:rPr>
        <w:t>ʃ</w:t>
      </w:r>
      <w:r>
        <w:rPr>
          <w:rFonts w:asciiTheme="minorHAnsi" w:hAnsiTheme="minorHAnsi" w:eastAsiaTheme="minorEastAsia"/>
          <w:bCs/>
          <w:sz w:val="21"/>
          <w:szCs w:val="21"/>
        </w:rPr>
        <w:t>n/            impres</w:t>
      </w:r>
      <w:r>
        <w:rPr>
          <w:rFonts w:asciiTheme="minorHAnsi" w:hAnsiTheme="minorHAnsi" w:eastAsiaTheme="minorEastAsia"/>
          <w:bCs/>
          <w:sz w:val="21"/>
          <w:szCs w:val="21"/>
          <w:u w:val="single"/>
        </w:rPr>
        <w:t>sion</w:t>
      </w:r>
      <w:r>
        <w:rPr>
          <w:rFonts w:asciiTheme="minorHAnsi" w:hAnsiTheme="minorHAnsi" w:eastAsiaTheme="minorEastAsia"/>
          <w:bCs/>
          <w:sz w:val="21"/>
          <w:szCs w:val="21"/>
        </w:rPr>
        <w:t>/</w:t>
      </w:r>
      <w:r>
        <w:rPr>
          <w:rFonts w:hint="eastAsia" w:cs="MS Mincho" w:asciiTheme="minorHAnsi" w:hAnsiTheme="minorHAnsi" w:eastAsiaTheme="minorEastAsia"/>
          <w:bCs/>
          <w:sz w:val="21"/>
          <w:szCs w:val="21"/>
        </w:rPr>
        <w:t>i</w:t>
      </w:r>
      <w:r>
        <w:rPr>
          <w:rFonts w:asciiTheme="minorHAnsi" w:hAnsiTheme="minorHAnsi" w:eastAsiaTheme="minorEastAsia"/>
          <w:bCs/>
          <w:sz w:val="21"/>
          <w:szCs w:val="21"/>
        </w:rPr>
        <w:t>m</w:t>
      </w:r>
      <w:r>
        <w:rPr>
          <w:rFonts w:eastAsia="MS Mincho" w:cs="MS Mincho" w:asciiTheme="minorHAnsi" w:hAnsiTheme="minorHAnsi"/>
          <w:bCs/>
          <w:sz w:val="21"/>
          <w:szCs w:val="21"/>
        </w:rPr>
        <w:t>ˈ</w:t>
      </w:r>
      <w:r>
        <w:rPr>
          <w:rFonts w:asciiTheme="minorHAnsi" w:hAnsiTheme="minorHAnsi" w:eastAsiaTheme="minorEastAsia"/>
          <w:bCs/>
          <w:sz w:val="21"/>
          <w:szCs w:val="21"/>
        </w:rPr>
        <w:t>pre</w:t>
      </w:r>
      <w:r>
        <w:rPr>
          <w:rFonts w:eastAsia="MS Mincho" w:cs="MS Mincho" w:asciiTheme="minorHAnsi" w:hAnsiTheme="minorHAnsi"/>
          <w:bCs/>
          <w:sz w:val="21"/>
          <w:szCs w:val="21"/>
        </w:rPr>
        <w:t>ʃ</w:t>
      </w:r>
      <w:r>
        <w:rPr>
          <w:rFonts w:asciiTheme="minorHAnsi" w:hAnsiTheme="minorHAnsi" w:eastAsiaTheme="minorEastAsia"/>
          <w:bCs/>
          <w:sz w:val="21"/>
          <w:szCs w:val="21"/>
        </w:rPr>
        <w:t>n/</w:t>
      </w:r>
    </w:p>
    <w:p>
      <w:pPr>
        <w:jc w:val="both"/>
        <w:rPr>
          <w:rFonts w:asciiTheme="minorEastAsia" w:hAnsiTheme="minorEastAsia" w:eastAsiaTheme="minorEastAsia"/>
          <w:b/>
          <w:bCs/>
          <w:sz w:val="21"/>
          <w:szCs w:val="21"/>
        </w:rPr>
      </w:pPr>
      <w:r>
        <w:rPr>
          <w:rFonts w:asciiTheme="minorEastAsia" w:hAnsiTheme="minorEastAsia" w:eastAsiaTheme="minorEastAsia"/>
          <w:b/>
          <w:bCs/>
          <w:sz w:val="21"/>
          <w:szCs w:val="21"/>
        </w:rPr>
        <w:t>（5）常见元音字母组合的读音</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ar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/ɑ</w:t>
      </w:r>
      <w:r>
        <w:rPr>
          <w:rFonts w:cs="Arial" w:asciiTheme="minorHAnsi" w:hAnsiTheme="minorHAnsi" w:eastAsiaTheme="minorEastAsia"/>
          <w:bCs/>
          <w:sz w:val="21"/>
          <w:szCs w:val="21"/>
        </w:rPr>
        <w:t>ː</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EastAsia" w:eastAsiaTheme="minorEastAsia"/>
          <w:bCs/>
          <w:sz w:val="21"/>
          <w:szCs w:val="21"/>
        </w:rPr>
        <w:t>如：</w:t>
      </w:r>
      <w:r>
        <w:rPr>
          <w:rFonts w:asciiTheme="minorHAnsi" w:hAnsiTheme="minorHAnsi" w:eastAsiaTheme="minorEastAsia"/>
          <w:bCs/>
          <w:sz w:val="21"/>
          <w:szCs w:val="21"/>
        </w:rPr>
        <w:t>c</w:t>
      </w:r>
      <w:r>
        <w:rPr>
          <w:rFonts w:asciiTheme="minorHAnsi" w:hAnsiTheme="minorHAnsi" w:eastAsiaTheme="minorEastAsia"/>
          <w:bCs/>
          <w:sz w:val="21"/>
          <w:szCs w:val="21"/>
          <w:u w:val="single"/>
        </w:rPr>
        <w:t>ar</w:t>
      </w:r>
      <w:r>
        <w:rPr>
          <w:rFonts w:asciiTheme="minorHAnsi" w:hAnsiTheme="minorHAnsi" w:eastAsiaTheme="minorEastAsia"/>
          <w:bCs/>
          <w:sz w:val="21"/>
          <w:szCs w:val="21"/>
        </w:rPr>
        <w:t>/kɑ</w:t>
      </w:r>
      <w:r>
        <w:rPr>
          <w:rFonts w:cs="Arial" w:asciiTheme="minorHAnsi" w:hAnsiTheme="minorHAnsi" w:eastAsiaTheme="minorEastAsia"/>
          <w:bCs/>
          <w:sz w:val="21"/>
          <w:szCs w:val="21"/>
        </w:rPr>
        <w:t>ː</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h</w:t>
      </w:r>
      <w:r>
        <w:rPr>
          <w:rFonts w:asciiTheme="minorHAnsi" w:hAnsiTheme="minorHAnsi" w:eastAsiaTheme="minorEastAsia"/>
          <w:bCs/>
          <w:sz w:val="21"/>
          <w:szCs w:val="21"/>
          <w:u w:val="single"/>
        </w:rPr>
        <w:t>ar</w:t>
      </w:r>
      <w:r>
        <w:rPr>
          <w:rFonts w:asciiTheme="minorHAnsi" w:hAnsiTheme="minorHAnsi" w:eastAsiaTheme="minorEastAsia"/>
          <w:bCs/>
          <w:sz w:val="21"/>
          <w:szCs w:val="21"/>
        </w:rPr>
        <w:t>d/hɑ</w:t>
      </w:r>
      <w:r>
        <w:rPr>
          <w:rFonts w:cs="Arial" w:asciiTheme="minorHAnsi" w:hAnsiTheme="minorHAnsi" w:eastAsiaTheme="minorEastAsia"/>
          <w:bCs/>
          <w:sz w:val="21"/>
          <w:szCs w:val="21"/>
        </w:rPr>
        <w:t>ː</w:t>
      </w:r>
      <w:r>
        <w:rPr>
          <w:rFonts w:asciiTheme="minorHAnsi" w:hAnsiTheme="minorHAnsi" w:eastAsiaTheme="minorEastAsia"/>
          <w:bCs/>
          <w:sz w:val="21"/>
          <w:szCs w:val="21"/>
        </w:rPr>
        <w:t>d/</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p</w:t>
      </w:r>
      <w:r>
        <w:rPr>
          <w:rFonts w:asciiTheme="minorHAnsi" w:hAnsiTheme="minorHAnsi" w:eastAsiaTheme="minorEastAsia"/>
          <w:bCs/>
          <w:sz w:val="21"/>
          <w:szCs w:val="21"/>
          <w:u w:val="single"/>
        </w:rPr>
        <w:t>ar</w:t>
      </w:r>
      <w:r>
        <w:rPr>
          <w:rFonts w:asciiTheme="minorHAnsi" w:hAnsiTheme="minorHAnsi" w:eastAsiaTheme="minorEastAsia"/>
          <w:bCs/>
          <w:sz w:val="21"/>
          <w:szCs w:val="21"/>
        </w:rPr>
        <w:t>k/pɑ</w:t>
      </w:r>
      <w:r>
        <w:rPr>
          <w:rFonts w:cs="Arial" w:asciiTheme="minorHAnsi" w:hAnsiTheme="minorHAnsi" w:eastAsiaTheme="minorEastAsia"/>
          <w:bCs/>
          <w:sz w:val="21"/>
          <w:szCs w:val="21"/>
        </w:rPr>
        <w:t>ː</w:t>
      </w:r>
      <w:r>
        <w:rPr>
          <w:rFonts w:asciiTheme="minorHAnsi" w:hAnsiTheme="minorHAnsi" w:eastAsiaTheme="minorEastAsia"/>
          <w:bCs/>
          <w:sz w:val="21"/>
          <w:szCs w:val="21"/>
        </w:rPr>
        <w:t xml:space="preserve">k/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or </w:t>
      </w:r>
      <w:r>
        <w:rPr>
          <w:rFonts w:asciiTheme="minorHAnsi" w:hAnsiTheme="minorEastAsia" w:eastAsiaTheme="minorEastAsia"/>
          <w:bCs/>
          <w:sz w:val="21"/>
          <w:szCs w:val="21"/>
        </w:rPr>
        <w:t>读作</w:t>
      </w:r>
      <w:r>
        <w:rPr>
          <w:rFonts w:asciiTheme="minorHAnsi" w:hAnsiTheme="minorHAnsi" w:eastAsiaTheme="minorEastAsia"/>
          <w:bCs/>
          <w:sz w:val="21"/>
          <w:szCs w:val="21"/>
        </w:rPr>
        <w:t>/</w:t>
      </w:r>
      <w:r>
        <w:rPr>
          <w:rFonts w:cs="MS Gothic" w:asciiTheme="minorHAnsi" w:hAnsiTheme="minorHAnsi" w:eastAsiaTheme="minorEastAsia"/>
          <w:bCs/>
          <w:sz w:val="21"/>
          <w:szCs w:val="21"/>
        </w:rPr>
        <w:t>ɔ</w:t>
      </w:r>
      <w:r>
        <w:rPr>
          <w:rFonts w:cs="微软雅黑" w:asciiTheme="minorHAnsi" w:hAnsiTheme="minorEastAsia" w:eastAsiaTheme="minorEastAsia"/>
          <w:bCs/>
          <w:sz w:val="21"/>
          <w:szCs w:val="21"/>
        </w:rPr>
        <w: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EastAsia" w:eastAsiaTheme="minorEastAsia"/>
          <w:bCs/>
          <w:sz w:val="21"/>
          <w:szCs w:val="21"/>
        </w:rPr>
        <w:t>如：</w:t>
      </w:r>
      <w:r>
        <w:rPr>
          <w:rFonts w:asciiTheme="minorHAnsi" w:hAnsiTheme="minorHAnsi" w:eastAsiaTheme="minorEastAsia"/>
          <w:bCs/>
          <w:sz w:val="21"/>
          <w:szCs w:val="21"/>
        </w:rPr>
        <w:t>h</w:t>
      </w:r>
      <w:r>
        <w:rPr>
          <w:rFonts w:asciiTheme="minorHAnsi" w:hAnsiTheme="minorHAnsi" w:eastAsiaTheme="minorEastAsia"/>
          <w:bCs/>
          <w:sz w:val="21"/>
          <w:szCs w:val="21"/>
          <w:u w:val="single"/>
        </w:rPr>
        <w:t>or</w:t>
      </w:r>
      <w:r>
        <w:rPr>
          <w:rFonts w:asciiTheme="minorHAnsi" w:hAnsiTheme="minorHAnsi" w:eastAsiaTheme="minorEastAsia"/>
          <w:bCs/>
          <w:sz w:val="21"/>
          <w:szCs w:val="21"/>
        </w:rPr>
        <w:t>se/h</w:t>
      </w:r>
      <w:r>
        <w:rPr>
          <w:rFonts w:cs="MS Gothic" w:asciiTheme="minorHAnsi" w:hAnsiTheme="minorHAnsi" w:eastAsiaTheme="minorEastAsia"/>
          <w:bCs/>
          <w:sz w:val="21"/>
          <w:szCs w:val="21"/>
        </w:rPr>
        <w:t>ɔ</w:t>
      </w:r>
      <w:r>
        <w:rPr>
          <w:rFonts w:cs="微软雅黑" w:asciiTheme="minorHAnsi" w:hAnsiTheme="minorEastAsia" w:eastAsiaTheme="minorEastAsia"/>
          <w:bCs/>
          <w:sz w:val="21"/>
          <w:szCs w:val="21"/>
        </w:rPr>
        <w:t>：</w:t>
      </w:r>
      <w:r>
        <w:rPr>
          <w:rFonts w:asciiTheme="minorHAnsi" w:hAnsiTheme="minorHAnsi" w:eastAsiaTheme="minorEastAsia"/>
          <w:bCs/>
          <w:sz w:val="21"/>
          <w:szCs w:val="21"/>
        </w:rPr>
        <w:t>s/</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sp</w:t>
      </w:r>
      <w:r>
        <w:rPr>
          <w:rFonts w:asciiTheme="minorHAnsi" w:hAnsiTheme="minorHAnsi" w:eastAsiaTheme="minorEastAsia"/>
          <w:bCs/>
          <w:sz w:val="21"/>
          <w:szCs w:val="21"/>
          <w:u w:val="single"/>
        </w:rPr>
        <w:t>or</w:t>
      </w:r>
      <w:r>
        <w:rPr>
          <w:rFonts w:asciiTheme="minorHAnsi" w:hAnsiTheme="minorHAnsi" w:eastAsiaTheme="minorEastAsia"/>
          <w:bCs/>
          <w:sz w:val="21"/>
          <w:szCs w:val="21"/>
        </w:rPr>
        <w:t>t/sp</w:t>
      </w:r>
      <w:r>
        <w:rPr>
          <w:rFonts w:cs="MS Gothic" w:asciiTheme="minorHAnsi" w:hAnsiTheme="minorHAnsi" w:eastAsiaTheme="minorEastAsia"/>
          <w:bCs/>
          <w:sz w:val="21"/>
          <w:szCs w:val="21"/>
        </w:rPr>
        <w:t>ɔ</w:t>
      </w:r>
      <w:r>
        <w:rPr>
          <w:rFonts w:cs="微软雅黑" w:asciiTheme="minorHAnsi" w:hAnsiTheme="minorEastAsia" w:eastAsiaTheme="minorEastAsia"/>
          <w:bCs/>
          <w:sz w:val="21"/>
          <w:szCs w:val="21"/>
        </w:rPr>
        <w:t>：</w:t>
      </w:r>
      <w:r>
        <w:rPr>
          <w:rFonts w:asciiTheme="minorHAnsi" w:hAnsiTheme="minorHAnsi" w:eastAsiaTheme="minorEastAsia"/>
          <w:bCs/>
          <w:sz w:val="21"/>
          <w:szCs w:val="21"/>
        </w:rPr>
        <w:t>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n</w:t>
      </w:r>
      <w:r>
        <w:rPr>
          <w:rFonts w:asciiTheme="minorHAnsi" w:hAnsiTheme="minorHAnsi" w:eastAsiaTheme="minorEastAsia"/>
          <w:bCs/>
          <w:sz w:val="21"/>
          <w:szCs w:val="21"/>
          <w:u w:val="single"/>
        </w:rPr>
        <w:t>or</w:t>
      </w:r>
      <w:r>
        <w:rPr>
          <w:rFonts w:asciiTheme="minorHAnsi" w:hAnsiTheme="minorHAnsi" w:eastAsiaTheme="minorEastAsia"/>
          <w:bCs/>
          <w:sz w:val="21"/>
          <w:szCs w:val="21"/>
        </w:rPr>
        <w:t>th/n</w:t>
      </w:r>
      <w:r>
        <w:rPr>
          <w:rFonts w:cs="MS Gothic" w:asciiTheme="minorHAnsi" w:hAnsiTheme="minorHAnsi" w:eastAsiaTheme="minorEastAsia"/>
          <w:bCs/>
          <w:sz w:val="21"/>
          <w:szCs w:val="21"/>
        </w:rPr>
        <w:t>ɔ</w:t>
      </w:r>
      <w:r>
        <w:rPr>
          <w:rFonts w:asciiTheme="minorHAnsi" w:hAnsiTheme="minorHAnsi" w:eastAsiaTheme="minorEastAsia"/>
          <w:bCs/>
          <w:sz w:val="21"/>
          <w:szCs w:val="21"/>
        </w:rPr>
        <w:t>:θ/</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er</w:t>
      </w:r>
      <w:r>
        <w:rPr>
          <w:rFonts w:asciiTheme="minorHAnsi" w:hAnsiTheme="minorEastAsia" w:eastAsiaTheme="minorEastAsia"/>
          <w:bCs/>
          <w:sz w:val="21"/>
          <w:szCs w:val="21"/>
        </w:rPr>
        <w:t>，</w:t>
      </w:r>
      <w:r>
        <w:rPr>
          <w:rFonts w:asciiTheme="minorHAnsi" w:hAnsiTheme="minorHAnsi" w:eastAsiaTheme="minorEastAsia"/>
          <w:bCs/>
          <w:sz w:val="21"/>
          <w:szCs w:val="21"/>
        </w:rPr>
        <w:t>ir</w:t>
      </w:r>
      <w:r>
        <w:rPr>
          <w:rFonts w:asciiTheme="minorHAnsi" w:hAnsiTheme="minorEastAsia" w:eastAsiaTheme="minorEastAsia"/>
          <w:bCs/>
          <w:sz w:val="21"/>
          <w:szCs w:val="21"/>
        </w:rPr>
        <w:t>，</w:t>
      </w:r>
      <w:r>
        <w:rPr>
          <w:rFonts w:asciiTheme="minorHAnsi" w:hAnsiTheme="minorHAnsi" w:eastAsiaTheme="minorEastAsia"/>
          <w:bCs/>
          <w:sz w:val="21"/>
          <w:szCs w:val="21"/>
        </w:rPr>
        <w:t>ur</w:t>
      </w:r>
      <w:r>
        <w:rPr>
          <w:rFonts w:asciiTheme="minorHAnsi" w:hAnsiTheme="minorEastAsia" w:eastAsiaTheme="minorEastAsia"/>
          <w:bCs/>
          <w:sz w:val="21"/>
          <w:szCs w:val="21"/>
        </w:rPr>
        <w:t>均读作</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ə</w:t>
      </w:r>
      <w:r>
        <w:rPr>
          <w:rFonts w:cs="微软雅黑" w:asciiTheme="minorHAnsi" w:hAnsiTheme="minorEastAsia" w:eastAsiaTheme="minorEastAsia"/>
          <w:bCs/>
          <w:sz w:val="21"/>
          <w:szCs w:val="21"/>
        </w:rPr>
        <w: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EastAsia" w:eastAsiaTheme="minorEastAsia"/>
          <w:bCs/>
          <w:sz w:val="21"/>
          <w:szCs w:val="21"/>
        </w:rPr>
        <w:t>如：</w:t>
      </w:r>
      <w:r>
        <w:rPr>
          <w:rFonts w:asciiTheme="minorHAnsi" w:hAnsiTheme="minorHAnsi" w:eastAsiaTheme="minorEastAsia"/>
          <w:bCs/>
          <w:sz w:val="21"/>
          <w:szCs w:val="21"/>
        </w:rPr>
        <w:t>t</w:t>
      </w:r>
      <w:r>
        <w:rPr>
          <w:rFonts w:asciiTheme="minorHAnsi" w:hAnsiTheme="minorHAnsi" w:eastAsiaTheme="minorEastAsia"/>
          <w:bCs/>
          <w:sz w:val="21"/>
          <w:szCs w:val="21"/>
          <w:u w:val="single"/>
        </w:rPr>
        <w:t>er</w:t>
      </w:r>
      <w:r>
        <w:rPr>
          <w:rFonts w:asciiTheme="minorHAnsi" w:hAnsiTheme="minorHAnsi" w:eastAsiaTheme="minorEastAsia"/>
          <w:bCs/>
          <w:sz w:val="21"/>
          <w:szCs w:val="21"/>
        </w:rPr>
        <w:t>m/</w:t>
      </w:r>
      <w:r>
        <w:rPr>
          <w:rFonts w:cs="宋体" w:asciiTheme="minorHAnsi" w:hAnsiTheme="minorHAnsi" w:eastAsiaTheme="minorEastAsia"/>
          <w:sz w:val="21"/>
          <w:szCs w:val="21"/>
        </w:rPr>
        <w:t>t</w:t>
      </w:r>
      <w:r>
        <w:rPr>
          <w:rFonts w:cs="MS Gothic" w:asciiTheme="minorHAnsi" w:hAnsiTheme="minorHAnsi" w:eastAsiaTheme="minorEastAsia"/>
          <w:bCs/>
          <w:sz w:val="21"/>
          <w:szCs w:val="21"/>
        </w:rPr>
        <w:t>ə</w:t>
      </w:r>
      <w:r>
        <w:rPr>
          <w:rFonts w:cs="微软雅黑" w:asciiTheme="minorHAnsi" w:hAnsiTheme="minorEastAsia" w:eastAsiaTheme="minorEastAsia"/>
          <w:bCs/>
          <w:sz w:val="21"/>
          <w:szCs w:val="21"/>
        </w:rPr>
        <w:t>：</w:t>
      </w:r>
      <w:r>
        <w:rPr>
          <w:rFonts w:cs="宋体" w:asciiTheme="minorHAnsi" w:hAnsiTheme="minorHAnsi" w:eastAsiaTheme="minorEastAsia"/>
          <w:sz w:val="21"/>
          <w:szCs w:val="21"/>
        </w:rPr>
        <w:t>m</w:t>
      </w:r>
      <w:r>
        <w:rPr>
          <w:rFonts w:asciiTheme="minorHAnsi" w:hAnsiTheme="minorHAnsi" w:eastAsiaTheme="minorEastAsia"/>
          <w:bCs/>
          <w:sz w:val="21"/>
          <w:szCs w:val="21"/>
        </w:rPr>
        <w:t xml:space="preserve">/ </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sh</w:t>
      </w:r>
      <w:r>
        <w:rPr>
          <w:rFonts w:asciiTheme="minorHAnsi" w:hAnsiTheme="minorHAnsi" w:eastAsiaTheme="minorEastAsia"/>
          <w:bCs/>
          <w:sz w:val="21"/>
          <w:szCs w:val="21"/>
          <w:u w:val="single"/>
        </w:rPr>
        <w:t>ir</w:t>
      </w:r>
      <w:r>
        <w:rPr>
          <w:rFonts w:asciiTheme="minorHAnsi" w:hAnsiTheme="minorHAnsi" w:eastAsiaTheme="minorEastAsia"/>
          <w:bCs/>
          <w:sz w:val="21"/>
          <w:szCs w:val="21"/>
        </w:rPr>
        <w:t>t/</w:t>
      </w:r>
      <w:r>
        <w:rPr>
          <w:rFonts w:cs="MS Mincho" w:asciiTheme="minorHAnsi" w:hAnsiTheme="minorHAnsi" w:eastAsiaTheme="minorEastAsia"/>
          <w:sz w:val="21"/>
          <w:szCs w:val="21"/>
        </w:rPr>
        <w:t>ʃ</w:t>
      </w:r>
      <w:r>
        <w:rPr>
          <w:rFonts w:cs="MS Gothic" w:asciiTheme="minorHAnsi" w:hAnsiTheme="minorHAnsi" w:eastAsiaTheme="minorEastAsia"/>
          <w:bCs/>
          <w:sz w:val="21"/>
          <w:szCs w:val="21"/>
        </w:rPr>
        <w:t>ə</w:t>
      </w:r>
      <w:r>
        <w:rPr>
          <w:rFonts w:cs="微软雅黑" w:asciiTheme="minorHAnsi" w:hAnsiTheme="minorEastAsia" w:eastAsiaTheme="minorEastAsia"/>
          <w:bCs/>
          <w:sz w:val="21"/>
          <w:szCs w:val="21"/>
        </w:rPr>
        <w:t>：</w:t>
      </w:r>
      <w:r>
        <w:rPr>
          <w:rFonts w:cs="宋体" w:asciiTheme="minorHAnsi" w:hAnsiTheme="minorHAnsi" w:eastAsiaTheme="minorEastAsia"/>
          <w:sz w:val="21"/>
          <w:szCs w:val="21"/>
        </w:rPr>
        <w:t>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b</w:t>
      </w:r>
      <w:r>
        <w:rPr>
          <w:rFonts w:asciiTheme="minorHAnsi" w:hAnsiTheme="minorHAnsi" w:eastAsiaTheme="minorEastAsia"/>
          <w:bCs/>
          <w:sz w:val="21"/>
          <w:szCs w:val="21"/>
          <w:u w:val="single"/>
        </w:rPr>
        <w:t>ur</w:t>
      </w:r>
      <w:r>
        <w:rPr>
          <w:rFonts w:asciiTheme="minorHAnsi" w:hAnsiTheme="minorHAnsi" w:eastAsiaTheme="minorEastAsia"/>
          <w:bCs/>
          <w:sz w:val="21"/>
          <w:szCs w:val="21"/>
        </w:rPr>
        <w:t>n/</w:t>
      </w:r>
      <w:r>
        <w:rPr>
          <w:rFonts w:cs="宋体" w:asciiTheme="minorHAnsi" w:hAnsiTheme="minorHAnsi" w:eastAsiaTheme="minorEastAsia"/>
          <w:sz w:val="21"/>
          <w:szCs w:val="21"/>
        </w:rPr>
        <w:t>b</w:t>
      </w:r>
      <w:r>
        <w:rPr>
          <w:rFonts w:cs="MS Gothic" w:asciiTheme="minorHAnsi" w:hAnsiTheme="minorHAnsi" w:eastAsiaTheme="minorEastAsia"/>
          <w:bCs/>
          <w:sz w:val="21"/>
          <w:szCs w:val="21"/>
        </w:rPr>
        <w:t>ə</w:t>
      </w:r>
      <w:r>
        <w:rPr>
          <w:rFonts w:cs="微软雅黑" w:asciiTheme="minorHAnsi" w:hAnsiTheme="minorEastAsia" w:eastAsiaTheme="minorEastAsia"/>
          <w:bCs/>
          <w:sz w:val="21"/>
          <w:szCs w:val="21"/>
        </w:rPr>
        <w:t>：</w:t>
      </w:r>
      <w:r>
        <w:rPr>
          <w:rFonts w:cs="宋体" w:asciiTheme="minorHAnsi" w:hAnsiTheme="minorHAnsi" w:eastAsiaTheme="minorEastAsia"/>
          <w:sz w:val="21"/>
          <w:szCs w:val="21"/>
        </w:rPr>
        <w:t>n</w:t>
      </w:r>
      <w:r>
        <w:rPr>
          <w:rFonts w:asciiTheme="minorHAnsi" w:hAnsiTheme="minorHAnsi" w:eastAsiaTheme="minorEastAsia"/>
          <w:bCs/>
          <w:sz w:val="21"/>
          <w:szCs w:val="21"/>
        </w:rPr>
        <w:t>/</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ee </w:t>
      </w:r>
      <w:r>
        <w:rPr>
          <w:rFonts w:asciiTheme="minorHAnsi" w:hAnsiTheme="minorEastAsia" w:eastAsiaTheme="minorEastAsia"/>
          <w:bCs/>
          <w:sz w:val="21"/>
          <w:szCs w:val="21"/>
        </w:rPr>
        <w:t>读作</w:t>
      </w:r>
      <w:r>
        <w:rPr>
          <w:rFonts w:asciiTheme="minorHAnsi" w:hAnsiTheme="minorHAnsi" w:eastAsiaTheme="minorEastAsia"/>
          <w:bCs/>
          <w:sz w:val="21"/>
          <w:szCs w:val="21"/>
        </w:rPr>
        <w:t>/i:/</w:t>
      </w:r>
      <w:r>
        <w:rPr>
          <w:rFonts w:hint="eastAsia" w:asciiTheme="minorHAnsi" w:hAnsiTheme="minorHAnsi" w:eastAsiaTheme="minorEastAsia"/>
          <w:bCs/>
          <w:sz w:val="21"/>
          <w:szCs w:val="21"/>
        </w:rPr>
        <w:t xml:space="preserve">  </w:t>
      </w:r>
      <w:r>
        <w:rPr>
          <w:rFonts w:asciiTheme="minorHAnsi" w:hAnsiTheme="minorEastAsia" w:eastAsiaTheme="minorEastAsia"/>
          <w:bCs/>
          <w:sz w:val="21"/>
          <w:szCs w:val="21"/>
        </w:rPr>
        <w:t>如：</w:t>
      </w:r>
      <w:r>
        <w:rPr>
          <w:rFonts w:asciiTheme="minorHAnsi" w:hAnsiTheme="minorHAnsi" w:eastAsiaTheme="minorEastAsia"/>
          <w:bCs/>
          <w:sz w:val="21"/>
          <w:szCs w:val="21"/>
        </w:rPr>
        <w:t>f</w:t>
      </w:r>
      <w:r>
        <w:rPr>
          <w:rFonts w:asciiTheme="minorHAnsi" w:hAnsiTheme="minorHAnsi" w:eastAsiaTheme="minorEastAsia"/>
          <w:bCs/>
          <w:sz w:val="21"/>
          <w:szCs w:val="21"/>
          <w:u w:val="single"/>
        </w:rPr>
        <w:t>ee</w:t>
      </w:r>
      <w:r>
        <w:rPr>
          <w:rFonts w:asciiTheme="minorHAnsi" w:hAnsiTheme="minorHAnsi" w:eastAsiaTheme="minorEastAsia"/>
          <w:bCs/>
          <w:sz w:val="21"/>
          <w:szCs w:val="21"/>
        </w:rPr>
        <w:t>l/</w:t>
      </w:r>
      <w:r>
        <w:rPr>
          <w:rFonts w:cs="宋体" w:asciiTheme="minorHAnsi" w:hAnsiTheme="minorHAnsi" w:eastAsiaTheme="minorEastAsia"/>
          <w:sz w:val="21"/>
          <w:szCs w:val="21"/>
        </w:rPr>
        <w:t>fi:l</w:t>
      </w:r>
      <w:r>
        <w:rPr>
          <w:rFonts w:asciiTheme="minorHAnsi" w:hAnsiTheme="minorHAnsi" w:eastAsiaTheme="minorEastAsia"/>
          <w:bCs/>
          <w:sz w:val="21"/>
          <w:szCs w:val="21"/>
        </w:rPr>
        <w:t xml:space="preserve">/ </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sl</w:t>
      </w:r>
      <w:r>
        <w:rPr>
          <w:rFonts w:asciiTheme="minorHAnsi" w:hAnsiTheme="minorHAnsi" w:eastAsiaTheme="minorEastAsia"/>
          <w:bCs/>
          <w:sz w:val="21"/>
          <w:szCs w:val="21"/>
          <w:u w:val="single"/>
        </w:rPr>
        <w:t>ee</w:t>
      </w:r>
      <w:r>
        <w:rPr>
          <w:rFonts w:asciiTheme="minorHAnsi" w:hAnsiTheme="minorHAnsi" w:eastAsiaTheme="minorEastAsia"/>
          <w:bCs/>
          <w:sz w:val="21"/>
          <w:szCs w:val="21"/>
        </w:rPr>
        <w:t>p/</w:t>
      </w:r>
      <w:r>
        <w:rPr>
          <w:rFonts w:cs="宋体" w:asciiTheme="minorHAnsi" w:hAnsiTheme="minorHAnsi" w:eastAsiaTheme="minorEastAsia"/>
          <w:sz w:val="21"/>
          <w:szCs w:val="21"/>
        </w:rPr>
        <w:t>sli:p</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s</w:t>
      </w:r>
      <w:r>
        <w:rPr>
          <w:rFonts w:asciiTheme="minorHAnsi" w:hAnsiTheme="minorHAnsi" w:eastAsiaTheme="minorEastAsia"/>
          <w:bCs/>
          <w:sz w:val="21"/>
          <w:szCs w:val="21"/>
          <w:u w:val="single"/>
        </w:rPr>
        <w:t>ee/</w:t>
      </w:r>
      <w:r>
        <w:rPr>
          <w:rFonts w:cs="宋体" w:asciiTheme="minorHAnsi" w:hAnsiTheme="minorHAnsi" w:eastAsiaTheme="minorEastAsia"/>
          <w:sz w:val="21"/>
          <w:szCs w:val="21"/>
        </w:rPr>
        <w:t>si:/</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ea  </w:t>
      </w:r>
      <w:r>
        <w:rPr>
          <w:rFonts w:asciiTheme="minorHAnsi" w:hAnsiTheme="minorEastAsia" w:eastAsiaTheme="minorEastAsia"/>
          <w:bCs/>
          <w:sz w:val="21"/>
          <w:szCs w:val="21"/>
        </w:rPr>
        <w:t>读作</w:t>
      </w:r>
      <w:r>
        <w:rPr>
          <w:rFonts w:asciiTheme="minorHAnsi" w:hAnsiTheme="minorHAnsi" w:eastAsiaTheme="minorEastAsia"/>
          <w:bCs/>
          <w:sz w:val="21"/>
          <w:szCs w:val="21"/>
        </w:rPr>
        <w:t>/i:/</w:t>
      </w:r>
      <w:r>
        <w:rPr>
          <w:rFonts w:hint="eastAsia" w:asciiTheme="minorHAnsi" w:hAnsiTheme="minorHAnsi" w:eastAsiaTheme="minorEastAsia"/>
          <w:bCs/>
          <w:sz w:val="21"/>
          <w:szCs w:val="21"/>
        </w:rPr>
        <w:t xml:space="preserve">  </w:t>
      </w:r>
      <w:r>
        <w:rPr>
          <w:rFonts w:asciiTheme="minorHAnsi" w:hAnsiTheme="minorEastAsia" w:eastAsiaTheme="minorEastAsia"/>
          <w:bCs/>
          <w:sz w:val="21"/>
          <w:szCs w:val="21"/>
        </w:rPr>
        <w:t>如：</w:t>
      </w:r>
      <w:r>
        <w:rPr>
          <w:rFonts w:asciiTheme="minorHAnsi" w:hAnsiTheme="minorHAnsi" w:eastAsiaTheme="minorEastAsia"/>
          <w:bCs/>
          <w:sz w:val="21"/>
          <w:szCs w:val="21"/>
        </w:rPr>
        <w:t>m</w:t>
      </w:r>
      <w:r>
        <w:rPr>
          <w:rFonts w:asciiTheme="minorHAnsi" w:hAnsiTheme="minorHAnsi" w:eastAsiaTheme="minorEastAsia"/>
          <w:bCs/>
          <w:sz w:val="21"/>
          <w:szCs w:val="21"/>
          <w:u w:val="single"/>
        </w:rPr>
        <w:t>ea</w:t>
      </w:r>
      <w:r>
        <w:rPr>
          <w:rFonts w:asciiTheme="minorHAnsi" w:hAnsiTheme="minorHAnsi" w:eastAsiaTheme="minorEastAsia"/>
          <w:bCs/>
          <w:sz w:val="21"/>
          <w:szCs w:val="21"/>
        </w:rPr>
        <w:t>t/</w:t>
      </w:r>
      <w:r>
        <w:rPr>
          <w:rFonts w:cs="宋体" w:asciiTheme="minorHAnsi" w:hAnsiTheme="minorHAnsi" w:eastAsiaTheme="minorEastAsia"/>
          <w:sz w:val="21"/>
          <w:szCs w:val="21"/>
        </w:rPr>
        <w:t>mi:t</w:t>
      </w:r>
      <w:r>
        <w:rPr>
          <w:rFonts w:asciiTheme="minorHAnsi" w:hAnsiTheme="minorHAnsi" w:eastAsiaTheme="minorEastAsia"/>
          <w:bCs/>
          <w:sz w:val="21"/>
          <w:szCs w:val="21"/>
        </w:rPr>
        <w:t xml:space="preserve">/ </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p</w:t>
      </w:r>
      <w:r>
        <w:rPr>
          <w:rFonts w:asciiTheme="minorHAnsi" w:hAnsiTheme="minorHAnsi" w:eastAsiaTheme="minorEastAsia"/>
          <w:bCs/>
          <w:sz w:val="21"/>
          <w:szCs w:val="21"/>
          <w:u w:val="single"/>
        </w:rPr>
        <w:t>ea</w:t>
      </w:r>
      <w:r>
        <w:rPr>
          <w:rFonts w:asciiTheme="minorHAnsi" w:hAnsiTheme="minorHAnsi" w:eastAsiaTheme="minorEastAsia"/>
          <w:bCs/>
          <w:sz w:val="21"/>
          <w:szCs w:val="21"/>
        </w:rPr>
        <w:t>ce/</w:t>
      </w:r>
      <w:r>
        <w:rPr>
          <w:rFonts w:cs="宋体" w:asciiTheme="minorHAnsi" w:hAnsiTheme="minorHAnsi" w:eastAsiaTheme="minorEastAsia"/>
          <w:sz w:val="21"/>
          <w:szCs w:val="21"/>
        </w:rPr>
        <w:t>pi:s</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cl</w:t>
      </w:r>
      <w:r>
        <w:rPr>
          <w:rFonts w:asciiTheme="minorHAnsi" w:hAnsiTheme="minorHAnsi" w:eastAsiaTheme="minorEastAsia"/>
          <w:bCs/>
          <w:sz w:val="21"/>
          <w:szCs w:val="21"/>
          <w:u w:val="single"/>
        </w:rPr>
        <w:t>ea</w:t>
      </w:r>
      <w:r>
        <w:rPr>
          <w:rFonts w:asciiTheme="minorHAnsi" w:hAnsiTheme="minorHAnsi" w:eastAsiaTheme="minorEastAsia"/>
          <w:bCs/>
          <w:sz w:val="21"/>
          <w:szCs w:val="21"/>
        </w:rPr>
        <w:t>n/</w:t>
      </w:r>
      <w:r>
        <w:rPr>
          <w:rFonts w:cs="宋体" w:asciiTheme="minorHAnsi" w:hAnsiTheme="minorHAnsi" w:eastAsiaTheme="minorEastAsia"/>
          <w:sz w:val="21"/>
          <w:szCs w:val="21"/>
        </w:rPr>
        <w:t>kli:n</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ei </w:t>
      </w:r>
      <w:r>
        <w:rPr>
          <w:rFonts w:asciiTheme="minorHAnsi" w:hAnsiTheme="minorEastAsia" w:eastAsiaTheme="minorEastAsia"/>
          <w:bCs/>
          <w:sz w:val="21"/>
          <w:szCs w:val="21"/>
        </w:rPr>
        <w:t>，</w:t>
      </w:r>
      <w:r>
        <w:rPr>
          <w:rFonts w:asciiTheme="minorHAnsi" w:hAnsiTheme="minorHAnsi" w:eastAsiaTheme="minorEastAsia"/>
          <w:bCs/>
          <w:sz w:val="21"/>
          <w:szCs w:val="21"/>
        </w:rPr>
        <w:t xml:space="preserve">ie </w:t>
      </w:r>
      <w:r>
        <w:rPr>
          <w:rFonts w:asciiTheme="minorHAnsi" w:hAnsiTheme="minorEastAsia" w:eastAsiaTheme="minorEastAsia"/>
          <w:bCs/>
          <w:sz w:val="21"/>
          <w:szCs w:val="21"/>
        </w:rPr>
        <w:t>读作</w:t>
      </w:r>
      <w:r>
        <w:rPr>
          <w:rFonts w:asciiTheme="minorHAnsi" w:hAnsiTheme="minorHAnsi" w:eastAsiaTheme="minorEastAsia"/>
          <w:bCs/>
          <w:sz w:val="21"/>
          <w:szCs w:val="21"/>
        </w:rPr>
        <w:t>/i:/</w:t>
      </w:r>
      <w:r>
        <w:rPr>
          <w:rFonts w:hint="eastAsia" w:asciiTheme="minorHAnsi" w:hAnsiTheme="minorHAnsi" w:eastAsiaTheme="minorEastAsia"/>
          <w:bCs/>
          <w:sz w:val="21"/>
          <w:szCs w:val="21"/>
        </w:rPr>
        <w:t xml:space="preserve">  </w:t>
      </w:r>
      <w:r>
        <w:rPr>
          <w:rFonts w:asciiTheme="minorHAnsi" w:hAnsiTheme="minorEastAsia" w:eastAsiaTheme="minorEastAsia"/>
          <w:bCs/>
          <w:sz w:val="21"/>
          <w:szCs w:val="21"/>
        </w:rPr>
        <w:t>如：</w:t>
      </w:r>
      <w:r>
        <w:rPr>
          <w:rFonts w:asciiTheme="minorHAnsi" w:hAnsiTheme="minorHAnsi" w:eastAsiaTheme="minorEastAsia"/>
          <w:bCs/>
          <w:sz w:val="21"/>
          <w:szCs w:val="21"/>
        </w:rPr>
        <w:t>f</w:t>
      </w:r>
      <w:r>
        <w:rPr>
          <w:rFonts w:asciiTheme="minorHAnsi" w:hAnsiTheme="minorHAnsi" w:eastAsiaTheme="minorEastAsia"/>
          <w:bCs/>
          <w:sz w:val="21"/>
          <w:szCs w:val="21"/>
          <w:u w:val="single"/>
        </w:rPr>
        <w:t>ie</w:t>
      </w:r>
      <w:r>
        <w:rPr>
          <w:rFonts w:asciiTheme="minorHAnsi" w:hAnsiTheme="minorHAnsi" w:eastAsiaTheme="minorEastAsia"/>
          <w:bCs/>
          <w:sz w:val="21"/>
          <w:szCs w:val="21"/>
        </w:rPr>
        <w:t>ld/</w:t>
      </w:r>
      <w:r>
        <w:rPr>
          <w:rFonts w:cs="宋体" w:asciiTheme="minorHAnsi" w:hAnsiTheme="minorHAnsi" w:eastAsiaTheme="minorEastAsia"/>
          <w:sz w:val="21"/>
          <w:szCs w:val="21"/>
        </w:rPr>
        <w:t>fi:ld</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dec</w:t>
      </w:r>
      <w:r>
        <w:rPr>
          <w:rFonts w:asciiTheme="minorHAnsi" w:hAnsiTheme="minorHAnsi" w:eastAsiaTheme="minorEastAsia"/>
          <w:bCs/>
          <w:sz w:val="21"/>
          <w:szCs w:val="21"/>
          <w:u w:val="single"/>
        </w:rPr>
        <w:t>ei</w:t>
      </w:r>
      <w:r>
        <w:rPr>
          <w:rFonts w:asciiTheme="minorHAnsi" w:hAnsiTheme="minorHAnsi" w:eastAsiaTheme="minorEastAsia"/>
          <w:bCs/>
          <w:sz w:val="21"/>
          <w:szCs w:val="21"/>
        </w:rPr>
        <w:t>ve/</w:t>
      </w:r>
      <w:r>
        <w:rPr>
          <w:rFonts w:cs="宋体" w:asciiTheme="minorHAnsi" w:hAnsiTheme="minorHAnsi" w:eastAsiaTheme="minorEastAsia"/>
          <w:sz w:val="21"/>
          <w:szCs w:val="21"/>
        </w:rPr>
        <w:t>d</w:t>
      </w:r>
      <w:r>
        <w:rPr>
          <w:rFonts w:cs="MS Mincho" w:asciiTheme="minorHAnsi" w:hAnsiTheme="minorHAnsi" w:eastAsiaTheme="minorEastAsia"/>
          <w:sz w:val="21"/>
          <w:szCs w:val="21"/>
        </w:rPr>
        <w:t>ɪˈ</w:t>
      </w:r>
      <w:r>
        <w:rPr>
          <w:rFonts w:cs="宋体" w:asciiTheme="minorHAnsi" w:hAnsiTheme="minorHAnsi" w:eastAsiaTheme="minorEastAsia"/>
          <w:sz w:val="21"/>
          <w:szCs w:val="21"/>
        </w:rPr>
        <w:t>si:v</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p</w:t>
      </w:r>
      <w:r>
        <w:rPr>
          <w:rFonts w:asciiTheme="minorHAnsi" w:hAnsiTheme="minorHAnsi" w:eastAsiaTheme="minorEastAsia"/>
          <w:bCs/>
          <w:sz w:val="21"/>
          <w:szCs w:val="21"/>
          <w:u w:val="single"/>
        </w:rPr>
        <w:t>ie</w:t>
      </w:r>
      <w:r>
        <w:rPr>
          <w:rFonts w:asciiTheme="minorHAnsi" w:hAnsiTheme="minorHAnsi" w:eastAsiaTheme="minorEastAsia"/>
          <w:bCs/>
          <w:sz w:val="21"/>
          <w:szCs w:val="21"/>
        </w:rPr>
        <w:t>ce/</w:t>
      </w:r>
      <w:r>
        <w:rPr>
          <w:rFonts w:cs="宋体" w:asciiTheme="minorHAnsi" w:hAnsiTheme="minorHAnsi" w:eastAsiaTheme="minorEastAsia"/>
          <w:sz w:val="21"/>
          <w:szCs w:val="21"/>
        </w:rPr>
        <w:t>pi:s</w:t>
      </w:r>
      <w:r>
        <w:rPr>
          <w:rFonts w:asciiTheme="minorHAnsi" w:hAnsiTheme="minorHAnsi" w:eastAsiaTheme="minorEastAsia"/>
          <w:bCs/>
          <w:sz w:val="21"/>
          <w:szCs w:val="21"/>
        </w:rPr>
        <w:t>/</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ear  </w:t>
      </w:r>
      <w:r>
        <w:rPr>
          <w:rFonts w:asciiTheme="minorHAnsi" w:hAnsiTheme="minorEastAsia" w:eastAsiaTheme="minorEastAsia"/>
          <w:bCs/>
          <w:sz w:val="21"/>
          <w:szCs w:val="21"/>
        </w:rPr>
        <w:t>读作</w:t>
      </w:r>
      <w:r>
        <w:rPr>
          <w:rFonts w:asciiTheme="minorHAnsi" w:hAnsiTheme="minorHAnsi" w:eastAsiaTheme="minorEastAsia"/>
          <w:bCs/>
          <w:sz w:val="21"/>
          <w:szCs w:val="21"/>
        </w:rPr>
        <w:t>/i</w:t>
      </w:r>
      <w:r>
        <w:rPr>
          <w:rFonts w:cs="MS Gothic" w:asciiTheme="minorHAnsi" w:hAnsiTheme="minorHAnsi" w:eastAsiaTheme="minorEastAsia"/>
          <w:bCs/>
          <w:sz w:val="21"/>
          <w:szCs w:val="21"/>
        </w:rPr>
        <w:t>ə</w:t>
      </w:r>
      <w:r>
        <w:rPr>
          <w:rFonts w:asciiTheme="minorHAnsi" w:hAnsiTheme="minorHAnsi" w:eastAsiaTheme="minorEastAsia"/>
          <w:bCs/>
          <w:sz w:val="21"/>
          <w:szCs w:val="21"/>
        </w:rPr>
        <w:t xml:space="preserve">/ </w:t>
      </w:r>
      <w:r>
        <w:rPr>
          <w:rFonts w:asciiTheme="minorHAnsi" w:hAnsiTheme="minorEastAsia" w:eastAsiaTheme="minorEastAsia"/>
          <w:bCs/>
          <w:sz w:val="21"/>
          <w:szCs w:val="21"/>
        </w:rPr>
        <w:t>或</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ɛə</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(/i</w:t>
      </w:r>
      <w:r>
        <w:rPr>
          <w:rFonts w:cs="MS Gothic" w:asciiTheme="minorHAnsi" w:hAnsiTheme="minorHAnsi" w:eastAsiaTheme="minorEastAsia"/>
          <w:bCs/>
          <w:sz w:val="21"/>
          <w:szCs w:val="21"/>
        </w:rPr>
        <w:t>ə</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t</w:t>
      </w:r>
      <w:r>
        <w:rPr>
          <w:rFonts w:asciiTheme="minorHAnsi" w:hAnsiTheme="minorHAnsi" w:eastAsiaTheme="minorEastAsia"/>
          <w:bCs/>
          <w:sz w:val="21"/>
          <w:szCs w:val="21"/>
          <w:u w:val="single"/>
        </w:rPr>
        <w:t>ear</w:t>
      </w:r>
      <w:r>
        <w:rPr>
          <w:rFonts w:asciiTheme="minorHAnsi" w:hAnsiTheme="minorHAnsi" w:eastAsiaTheme="minorEastAsia"/>
          <w:bCs/>
          <w:sz w:val="21"/>
          <w:szCs w:val="21"/>
        </w:rPr>
        <w:t xml:space="preserve"> /</w:t>
      </w:r>
      <w:r>
        <w:rPr>
          <w:rFonts w:cs="宋体" w:asciiTheme="minorHAnsi" w:hAnsiTheme="minorHAnsi" w:eastAsiaTheme="minorEastAsia"/>
          <w:sz w:val="21"/>
          <w:szCs w:val="21"/>
        </w:rPr>
        <w:t>ti</w:t>
      </w:r>
      <w:r>
        <w:rPr>
          <w:rFonts w:cs="MS Mincho" w:asciiTheme="minorHAnsi" w:hAnsiTheme="minorHAnsi" w:eastAsiaTheme="minorEastAsia"/>
          <w:sz w:val="21"/>
          <w:szCs w:val="21"/>
        </w:rPr>
        <w:t>ə</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h</w:t>
      </w:r>
      <w:r>
        <w:rPr>
          <w:rFonts w:asciiTheme="minorHAnsi" w:hAnsiTheme="minorHAnsi" w:eastAsiaTheme="minorEastAsia"/>
          <w:bCs/>
          <w:sz w:val="21"/>
          <w:szCs w:val="21"/>
          <w:u w:val="single"/>
        </w:rPr>
        <w:t>ear</w:t>
      </w:r>
      <w:r>
        <w:rPr>
          <w:rFonts w:asciiTheme="minorHAnsi" w:hAnsiTheme="minorHAnsi" w:eastAsiaTheme="minorEastAsia"/>
          <w:bCs/>
          <w:sz w:val="21"/>
          <w:szCs w:val="21"/>
        </w:rPr>
        <w:t>/</w:t>
      </w:r>
      <w:r>
        <w:rPr>
          <w:rFonts w:cs="宋体" w:asciiTheme="minorHAnsi" w:hAnsiTheme="minorHAnsi" w:eastAsiaTheme="minorEastAsia"/>
          <w:sz w:val="21"/>
          <w:szCs w:val="21"/>
        </w:rPr>
        <w:t>hi</w:t>
      </w:r>
      <w:r>
        <w:rPr>
          <w:rFonts w:cs="MS Mincho" w:asciiTheme="minorHAnsi" w:hAnsiTheme="minorHAnsi" w:eastAsiaTheme="minorEastAsia"/>
          <w:sz w:val="21"/>
          <w:szCs w:val="21"/>
        </w:rPr>
        <w:t>ə</w:t>
      </w:r>
      <w:r>
        <w:rPr>
          <w:rFonts w:cs="宋体" w:asciiTheme="minorHAnsi" w:hAnsiTheme="minorHAnsi" w:eastAsiaTheme="minorEastAsia"/>
          <w:sz w:val="21"/>
          <w:szCs w:val="21"/>
        </w:rPr>
        <w:t>(r)</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y</w:t>
      </w:r>
      <w:r>
        <w:rPr>
          <w:rFonts w:asciiTheme="minorHAnsi" w:hAnsiTheme="minorHAnsi" w:eastAsiaTheme="minorEastAsia"/>
          <w:bCs/>
          <w:sz w:val="21"/>
          <w:szCs w:val="21"/>
          <w:u w:val="single"/>
        </w:rPr>
        <w:t>ear</w:t>
      </w:r>
      <w:r>
        <w:rPr>
          <w:rFonts w:asciiTheme="minorHAnsi" w:hAnsiTheme="minorHAnsi" w:eastAsiaTheme="minorEastAsia"/>
          <w:bCs/>
          <w:sz w:val="21"/>
          <w:szCs w:val="21"/>
        </w:rPr>
        <w:t>/</w:t>
      </w:r>
      <w:r>
        <w:rPr>
          <w:rFonts w:cs="宋体" w:asciiTheme="minorHAnsi" w:hAnsiTheme="minorHAnsi" w:eastAsiaTheme="minorEastAsia"/>
          <w:sz w:val="21"/>
          <w:szCs w:val="21"/>
        </w:rPr>
        <w:t>ji</w:t>
      </w:r>
      <w:r>
        <w:rPr>
          <w:rFonts w:cs="MS Mincho" w:asciiTheme="minorHAnsi" w:hAnsiTheme="minorHAnsi" w:eastAsiaTheme="minorEastAsia"/>
          <w:sz w:val="21"/>
          <w:szCs w:val="21"/>
        </w:rPr>
        <w:t>ə</w:t>
      </w:r>
      <w:r>
        <w:rPr>
          <w:rFonts w:cs="宋体" w:asciiTheme="minorHAnsi" w:hAnsiTheme="minorHAnsi" w:eastAsiaTheme="minorEastAsia"/>
          <w:sz w:val="21"/>
          <w:szCs w:val="21"/>
        </w:rPr>
        <w:t>(r)</w:t>
      </w:r>
      <w:r>
        <w:rPr>
          <w:rFonts w:asciiTheme="minorHAnsi" w:hAnsiTheme="minorHAnsi" w:eastAsiaTheme="minorEastAsia"/>
          <w:bCs/>
          <w:sz w:val="21"/>
          <w:szCs w:val="21"/>
        </w:rPr>
        <w:t>/)</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w:t>
      </w:r>
      <w:r>
        <w:rPr>
          <w:rFonts w:cs="MS Gothic" w:asciiTheme="minorHAnsi" w:hAnsiTheme="minorHAnsi" w:eastAsiaTheme="minorEastAsia"/>
          <w:bCs/>
          <w:sz w:val="21"/>
          <w:szCs w:val="21"/>
        </w:rPr>
        <w:t>ɛə</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w</w:t>
      </w:r>
      <w:r>
        <w:rPr>
          <w:rFonts w:asciiTheme="minorHAnsi" w:hAnsiTheme="minorHAnsi" w:eastAsiaTheme="minorEastAsia"/>
          <w:bCs/>
          <w:sz w:val="21"/>
          <w:szCs w:val="21"/>
          <w:u w:val="single"/>
        </w:rPr>
        <w:t>ear</w:t>
      </w:r>
      <w:r>
        <w:rPr>
          <w:rFonts w:asciiTheme="minorHAnsi" w:hAnsiTheme="minorHAnsi" w:eastAsiaTheme="minorEastAsia"/>
          <w:bCs/>
          <w:sz w:val="21"/>
          <w:szCs w:val="21"/>
        </w:rPr>
        <w:t>/</w:t>
      </w:r>
      <w:r>
        <w:rPr>
          <w:rFonts w:cs="宋体" w:asciiTheme="minorHAnsi" w:hAnsiTheme="minorHAnsi" w:eastAsiaTheme="minorEastAsia"/>
          <w:sz w:val="21"/>
          <w:szCs w:val="21"/>
        </w:rPr>
        <w:t>we</w:t>
      </w:r>
      <w:r>
        <w:rPr>
          <w:rFonts w:cs="MS Mincho" w:asciiTheme="minorHAnsi" w:hAnsiTheme="minorHAnsi" w:eastAsiaTheme="minorEastAsia"/>
          <w:sz w:val="21"/>
          <w:szCs w:val="21"/>
        </w:rPr>
        <w:t>ə</w:t>
      </w:r>
      <w:r>
        <w:rPr>
          <w:rFonts w:cs="宋体" w:asciiTheme="minorHAnsi" w:hAnsiTheme="minorHAnsi" w:eastAsiaTheme="minorEastAsia"/>
          <w:sz w:val="21"/>
          <w:szCs w:val="21"/>
        </w:rPr>
        <w:t>(r</w:t>
      </w:r>
      <w:r>
        <w:rPr>
          <w:rFonts w:cs="宋体" w:asciiTheme="minorHAnsi" w:hAnsiTheme="minorEastAsia" w:eastAsiaTheme="minorEastAsia"/>
          <w:sz w:val="21"/>
          <w:szCs w:val="21"/>
        </w:rPr>
        <w: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b</w:t>
      </w:r>
      <w:r>
        <w:rPr>
          <w:rFonts w:asciiTheme="minorHAnsi" w:hAnsiTheme="minorHAnsi" w:eastAsiaTheme="minorEastAsia"/>
          <w:bCs/>
          <w:sz w:val="21"/>
          <w:szCs w:val="21"/>
          <w:u w:val="single"/>
        </w:rPr>
        <w:t>ear</w:t>
      </w:r>
      <w:r>
        <w:rPr>
          <w:rFonts w:asciiTheme="minorHAnsi" w:hAnsiTheme="minorHAnsi" w:eastAsiaTheme="minorEastAsia"/>
          <w:bCs/>
          <w:sz w:val="21"/>
          <w:szCs w:val="21"/>
        </w:rPr>
        <w:t>/</w:t>
      </w:r>
      <w:r>
        <w:rPr>
          <w:rFonts w:cs="宋体" w:asciiTheme="minorHAnsi" w:hAnsiTheme="minorHAnsi" w:eastAsiaTheme="minorEastAsia"/>
          <w:sz w:val="21"/>
          <w:szCs w:val="21"/>
        </w:rPr>
        <w:t>be</w:t>
      </w:r>
      <w:r>
        <w:rPr>
          <w:rFonts w:cs="MS Mincho" w:asciiTheme="minorHAnsi" w:hAnsiTheme="minorHAnsi" w:eastAsiaTheme="minorEastAsia"/>
          <w:sz w:val="21"/>
          <w:szCs w:val="21"/>
        </w:rPr>
        <w:t>ə</w:t>
      </w:r>
      <w:r>
        <w:rPr>
          <w:rFonts w:cs="宋体" w:asciiTheme="minorHAnsi" w:hAnsiTheme="minorHAnsi" w:eastAsiaTheme="minorEastAsia"/>
          <w:sz w:val="21"/>
          <w:szCs w:val="21"/>
        </w:rPr>
        <w:t>(r)</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p</w:t>
      </w:r>
      <w:r>
        <w:rPr>
          <w:rFonts w:asciiTheme="minorHAnsi" w:hAnsiTheme="minorHAnsi" w:eastAsiaTheme="minorEastAsia"/>
          <w:bCs/>
          <w:sz w:val="21"/>
          <w:szCs w:val="21"/>
          <w:u w:val="single"/>
        </w:rPr>
        <w:t>ear</w:t>
      </w:r>
      <w:r>
        <w:rPr>
          <w:rFonts w:asciiTheme="minorHAnsi" w:hAnsiTheme="minorHAnsi" w:eastAsiaTheme="minorEastAsia"/>
          <w:bCs/>
          <w:sz w:val="21"/>
          <w:szCs w:val="21"/>
        </w:rPr>
        <w:t>/</w:t>
      </w:r>
      <w:r>
        <w:rPr>
          <w:rFonts w:cs="宋体" w:asciiTheme="minorHAnsi" w:hAnsiTheme="minorHAnsi" w:eastAsiaTheme="minorEastAsia"/>
          <w:sz w:val="21"/>
          <w:szCs w:val="21"/>
        </w:rPr>
        <w:t>pe</w:t>
      </w:r>
      <w:r>
        <w:rPr>
          <w:rFonts w:cs="MS Mincho" w:asciiTheme="minorHAnsi" w:hAnsiTheme="minorHAnsi" w:eastAsiaTheme="minorEastAsia"/>
          <w:sz w:val="21"/>
          <w:szCs w:val="21"/>
        </w:rPr>
        <w:t>ə</w:t>
      </w:r>
      <w:r>
        <w:rPr>
          <w:rFonts w:cs="宋体" w:asciiTheme="minorHAnsi" w:hAnsiTheme="minorHAnsi" w:eastAsiaTheme="minorEastAsia"/>
          <w:sz w:val="21"/>
          <w:szCs w:val="21"/>
        </w:rPr>
        <w:t>(r)</w:t>
      </w:r>
      <w:r>
        <w:rPr>
          <w:rFonts w:asciiTheme="minorHAnsi" w:hAnsiTheme="minorHAnsi" w:eastAsiaTheme="minorEastAsia"/>
          <w:bCs/>
          <w:sz w:val="21"/>
          <w:szCs w:val="21"/>
        </w:rPr>
        <w:t>/)</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ear</w:t>
      </w:r>
      <w:r>
        <w:rPr>
          <w:rFonts w:asciiTheme="minorHAnsi" w:hAnsiTheme="minorEastAsia" w:eastAsiaTheme="minorEastAsia"/>
          <w:bCs/>
          <w:sz w:val="21"/>
          <w:szCs w:val="21"/>
        </w:rPr>
        <w:t>后有辅音时读作：</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ə</w:t>
      </w:r>
      <w:r>
        <w:rPr>
          <w:rFonts w:cs="微软雅黑" w:asciiTheme="minorHAnsi" w:hAnsiTheme="minorEastAsia" w:eastAsiaTheme="minorEastAsia"/>
          <w:bCs/>
          <w:sz w:val="21"/>
          <w:szCs w:val="21"/>
        </w:rPr>
        <w:t>：</w:t>
      </w:r>
      <w:r>
        <w:rPr>
          <w:rFonts w:asciiTheme="minorHAnsi" w:hAnsiTheme="minorHAnsi" w:eastAsiaTheme="minorEastAsia"/>
          <w:bCs/>
          <w:sz w:val="21"/>
          <w:szCs w:val="21"/>
        </w:rPr>
        <w:t xml:space="preserve">/   </w:t>
      </w:r>
      <w:r>
        <w:rPr>
          <w:rFonts w:asciiTheme="minorHAnsi" w:hAnsiTheme="minorEastAsia" w:eastAsiaTheme="minorEastAsia"/>
          <w:bCs/>
          <w:sz w:val="21"/>
          <w:szCs w:val="21"/>
        </w:rPr>
        <w:t>（</w:t>
      </w:r>
      <w:r>
        <w:rPr>
          <w:rFonts w:asciiTheme="minorHAnsi" w:hAnsiTheme="minorHAnsi" w:eastAsiaTheme="minorEastAsia"/>
          <w:bCs/>
          <w:sz w:val="21"/>
          <w:szCs w:val="21"/>
        </w:rPr>
        <w:t>l</w:t>
      </w:r>
      <w:r>
        <w:rPr>
          <w:rFonts w:asciiTheme="minorHAnsi" w:hAnsiTheme="minorHAnsi" w:eastAsiaTheme="minorEastAsia"/>
          <w:bCs/>
          <w:sz w:val="21"/>
          <w:szCs w:val="21"/>
          <w:u w:val="single"/>
        </w:rPr>
        <w:t>ear</w:t>
      </w:r>
      <w:r>
        <w:rPr>
          <w:rFonts w:asciiTheme="minorHAnsi" w:hAnsiTheme="minorHAnsi" w:eastAsiaTheme="minorEastAsia"/>
          <w:bCs/>
          <w:sz w:val="21"/>
          <w:szCs w:val="21"/>
        </w:rPr>
        <w:t>n/</w:t>
      </w:r>
      <w:r>
        <w:rPr>
          <w:rFonts w:cs="宋体" w:asciiTheme="minorHAnsi" w:hAnsiTheme="minorHAnsi" w:eastAsiaTheme="minorEastAsia"/>
          <w:sz w:val="21"/>
          <w:szCs w:val="21"/>
        </w:rPr>
        <w:t>l</w:t>
      </w:r>
      <w:r>
        <w:rPr>
          <w:rFonts w:cs="MS Gothic" w:asciiTheme="minorHAnsi" w:hAnsiTheme="minorHAnsi" w:eastAsiaTheme="minorEastAsia"/>
          <w:bCs/>
          <w:sz w:val="21"/>
          <w:szCs w:val="21"/>
        </w:rPr>
        <w:t>ə</w:t>
      </w:r>
      <w:r>
        <w:rPr>
          <w:rFonts w:cs="微软雅黑" w:asciiTheme="minorHAnsi" w:hAnsiTheme="minorEastAsia" w:eastAsiaTheme="minorEastAsia"/>
          <w:bCs/>
          <w:sz w:val="21"/>
          <w:szCs w:val="21"/>
        </w:rPr>
        <w:t>：</w:t>
      </w:r>
      <w:r>
        <w:rPr>
          <w:rFonts w:cs="宋体" w:asciiTheme="minorHAnsi" w:hAnsiTheme="minorHAnsi" w:eastAsiaTheme="minorEastAsia"/>
          <w:sz w:val="21"/>
          <w:szCs w:val="21"/>
        </w:rPr>
        <w:t>n</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u w:val="single"/>
        </w:rPr>
        <w:t>ear</w:t>
      </w:r>
      <w:r>
        <w:rPr>
          <w:rFonts w:asciiTheme="minorHAnsi" w:hAnsiTheme="minorHAnsi" w:eastAsiaTheme="minorEastAsia"/>
          <w:bCs/>
          <w:sz w:val="21"/>
          <w:szCs w:val="21"/>
        </w:rPr>
        <w:t>ly/</w:t>
      </w:r>
      <w:r>
        <w:rPr>
          <w:rFonts w:cs="MS Mincho" w:asciiTheme="minorHAnsi" w:hAnsiTheme="minorHAnsi" w:eastAsiaTheme="minorEastAsia"/>
          <w:sz w:val="21"/>
          <w:szCs w:val="21"/>
        </w:rPr>
        <w:t>ˈ</w:t>
      </w:r>
      <w:r>
        <w:rPr>
          <w:rFonts w:cs="MS Gothic" w:asciiTheme="minorHAnsi" w:hAnsiTheme="minorHAnsi" w:eastAsiaTheme="minorEastAsia"/>
          <w:bCs/>
          <w:sz w:val="21"/>
          <w:szCs w:val="21"/>
        </w:rPr>
        <w:t>ə</w:t>
      </w:r>
      <w:r>
        <w:rPr>
          <w:rFonts w:cs="微软雅黑" w:asciiTheme="minorHAnsi" w:hAnsiTheme="minorEastAsia" w:eastAsiaTheme="minorEastAsia"/>
          <w:bCs/>
          <w:sz w:val="21"/>
          <w:szCs w:val="21"/>
        </w:rPr>
        <w:t>：</w:t>
      </w:r>
      <w:r>
        <w:rPr>
          <w:rFonts w:cs="宋体" w:asciiTheme="minorHAnsi" w:hAnsiTheme="minorHAnsi" w:eastAsiaTheme="minorEastAsia"/>
          <w:sz w:val="21"/>
          <w:szCs w:val="21"/>
        </w:rPr>
        <w:t>li]</w:t>
      </w:r>
      <w:r>
        <w:rPr>
          <w:rFonts w:asciiTheme="minorHAnsi" w:hAnsiTheme="minorHAnsi" w:eastAsiaTheme="minorEastAsia"/>
          <w:bCs/>
          <w:sz w:val="21"/>
          <w:szCs w:val="21"/>
        </w:rPr>
        <w:t>/</w:t>
      </w:r>
      <w:r>
        <w:rPr>
          <w:rFonts w:asciiTheme="minorHAnsi" w:hAnsiTheme="minorEastAsia" w:eastAsiaTheme="minorEastAsia"/>
          <w:bCs/>
          <w:sz w:val="21"/>
          <w:szCs w:val="21"/>
        </w:rPr>
        <w:t>）</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ew, eu </w:t>
      </w:r>
      <w:r>
        <w:rPr>
          <w:rFonts w:asciiTheme="minorHAnsi" w:hAnsiTheme="minorEastAsia" w:eastAsiaTheme="minorEastAsia"/>
          <w:bCs/>
          <w:sz w:val="21"/>
          <w:szCs w:val="21"/>
        </w:rPr>
        <w:t>读作：</w:t>
      </w:r>
      <w:r>
        <w:rPr>
          <w:rFonts w:asciiTheme="minorHAnsi" w:hAnsiTheme="minorHAnsi" w:eastAsiaTheme="minorEastAsia"/>
          <w:bCs/>
          <w:sz w:val="21"/>
          <w:szCs w:val="21"/>
        </w:rPr>
        <w:t>/ju:/</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n</w:t>
      </w:r>
      <w:r>
        <w:rPr>
          <w:rFonts w:asciiTheme="minorHAnsi" w:hAnsiTheme="minorHAnsi" w:eastAsiaTheme="minorEastAsia"/>
          <w:bCs/>
          <w:sz w:val="21"/>
          <w:szCs w:val="21"/>
          <w:u w:val="single"/>
        </w:rPr>
        <w:t>ew</w:t>
      </w:r>
      <w:r>
        <w:rPr>
          <w:rFonts w:asciiTheme="minorHAnsi" w:hAnsiTheme="minorHAnsi" w:eastAsiaTheme="minorEastAsia"/>
          <w:bCs/>
          <w:sz w:val="21"/>
          <w:szCs w:val="21"/>
        </w:rPr>
        <w:t>/</w:t>
      </w:r>
      <w:r>
        <w:rPr>
          <w:rFonts w:cs="宋体" w:asciiTheme="minorHAnsi" w:hAnsiTheme="minorHAnsi" w:eastAsiaTheme="minorEastAsia"/>
          <w:sz w:val="21"/>
          <w:szCs w:val="21"/>
        </w:rPr>
        <w:t>nju:</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f</w:t>
      </w:r>
      <w:r>
        <w:rPr>
          <w:rFonts w:asciiTheme="minorHAnsi" w:hAnsiTheme="minorHAnsi" w:eastAsiaTheme="minorEastAsia"/>
          <w:bCs/>
          <w:sz w:val="21"/>
          <w:szCs w:val="21"/>
          <w:u w:val="single"/>
        </w:rPr>
        <w:t>ew</w:t>
      </w:r>
      <w:r>
        <w:rPr>
          <w:rFonts w:asciiTheme="minorHAnsi" w:hAnsiTheme="minorHAnsi" w:eastAsiaTheme="minorEastAsia"/>
          <w:bCs/>
          <w:sz w:val="21"/>
          <w:szCs w:val="21"/>
        </w:rPr>
        <w:t>/</w:t>
      </w:r>
      <w:r>
        <w:rPr>
          <w:rFonts w:cs="宋体" w:asciiTheme="minorHAnsi" w:hAnsiTheme="minorHAnsi" w:eastAsiaTheme="minorEastAsia"/>
          <w:sz w:val="21"/>
          <w:szCs w:val="21"/>
        </w:rPr>
        <w:t>fju:</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f</w:t>
      </w:r>
      <w:r>
        <w:rPr>
          <w:rFonts w:asciiTheme="minorHAnsi" w:hAnsiTheme="minorHAnsi" w:eastAsiaTheme="minorEastAsia"/>
          <w:bCs/>
          <w:sz w:val="21"/>
          <w:szCs w:val="21"/>
          <w:u w:val="single"/>
        </w:rPr>
        <w:t>eu</w:t>
      </w:r>
      <w:r>
        <w:rPr>
          <w:rFonts w:asciiTheme="minorHAnsi" w:hAnsiTheme="minorHAnsi" w:eastAsiaTheme="minorEastAsia"/>
          <w:bCs/>
          <w:sz w:val="21"/>
          <w:szCs w:val="21"/>
        </w:rPr>
        <w:t>dal/</w:t>
      </w:r>
      <w:r>
        <w:rPr>
          <w:rFonts w:cs="MS Mincho" w:asciiTheme="minorHAnsi" w:hAnsiTheme="minorHAnsi" w:eastAsiaTheme="minorEastAsia"/>
          <w:sz w:val="21"/>
          <w:szCs w:val="21"/>
        </w:rPr>
        <w:t>ˈ</w:t>
      </w:r>
      <w:r>
        <w:rPr>
          <w:rFonts w:cs="宋体" w:asciiTheme="minorHAnsi" w:hAnsiTheme="minorHAnsi" w:eastAsiaTheme="minorEastAsia"/>
          <w:sz w:val="21"/>
          <w:szCs w:val="21"/>
        </w:rPr>
        <w:t>fju:dl</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n</w:t>
      </w:r>
      <w:r>
        <w:rPr>
          <w:rFonts w:asciiTheme="minorHAnsi" w:hAnsiTheme="minorHAnsi" w:eastAsiaTheme="minorEastAsia"/>
          <w:bCs/>
          <w:sz w:val="21"/>
          <w:szCs w:val="21"/>
          <w:u w:val="single"/>
        </w:rPr>
        <w:t>eu</w:t>
      </w:r>
      <w:r>
        <w:rPr>
          <w:rFonts w:asciiTheme="minorHAnsi" w:hAnsiTheme="minorHAnsi" w:eastAsiaTheme="minorEastAsia"/>
          <w:bCs/>
          <w:sz w:val="21"/>
          <w:szCs w:val="21"/>
        </w:rPr>
        <w:t>tral/</w:t>
      </w:r>
      <w:r>
        <w:rPr>
          <w:rFonts w:cs="MS Mincho" w:asciiTheme="minorHAnsi" w:hAnsiTheme="minorHAnsi" w:eastAsiaTheme="minorEastAsia"/>
          <w:sz w:val="21"/>
          <w:szCs w:val="21"/>
        </w:rPr>
        <w:t>ˈ</w:t>
      </w:r>
      <w:r>
        <w:rPr>
          <w:rFonts w:cs="宋体" w:asciiTheme="minorHAnsi" w:hAnsiTheme="minorHAnsi" w:eastAsiaTheme="minorEastAsia"/>
          <w:sz w:val="21"/>
          <w:szCs w:val="21"/>
        </w:rPr>
        <w:t>nju:tr</w:t>
      </w:r>
      <w:r>
        <w:rPr>
          <w:rFonts w:cs="MS Mincho" w:asciiTheme="minorHAnsi" w:hAnsiTheme="minorHAnsi" w:eastAsiaTheme="minorEastAsia"/>
          <w:sz w:val="21"/>
          <w:szCs w:val="21"/>
        </w:rPr>
        <w:t>ə</w:t>
      </w:r>
      <w:r>
        <w:rPr>
          <w:rFonts w:cs="宋体" w:asciiTheme="minorHAnsi" w:hAnsiTheme="minorHAnsi" w:eastAsiaTheme="minorEastAsia"/>
          <w:sz w:val="21"/>
          <w:szCs w:val="21"/>
        </w:rPr>
        <w:t>l</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 au , augh, aw </w:t>
      </w:r>
      <w:r>
        <w:rPr>
          <w:rFonts w:asciiTheme="minorHAnsi" w:hAnsiTheme="minorEastAsia" w:eastAsiaTheme="minorEastAsia"/>
          <w:bCs/>
          <w:sz w:val="21"/>
          <w:szCs w:val="21"/>
        </w:rPr>
        <w:t>读作</w:t>
      </w:r>
      <w:r>
        <w:rPr>
          <w:rFonts w:asciiTheme="minorHAnsi" w:hAnsiTheme="minorHAnsi" w:eastAsiaTheme="minorEastAsia"/>
          <w:bCs/>
          <w:sz w:val="21"/>
          <w:szCs w:val="21"/>
        </w:rPr>
        <w:t>/</w:t>
      </w:r>
      <w:r>
        <w:rPr>
          <w:rFonts w:cs="MS Gothic" w:asciiTheme="minorHAnsi" w:hAnsiTheme="minorHAnsi" w:eastAsiaTheme="minorEastAsia"/>
          <w:bCs/>
          <w:sz w:val="21"/>
          <w:szCs w:val="21"/>
        </w:rPr>
        <w:t>ɔ</w:t>
      </w:r>
      <w:r>
        <w:rPr>
          <w:rFonts w:cs="微软雅黑" w:asciiTheme="minorHAnsi" w:hAnsiTheme="minorEastAsia" w:eastAsiaTheme="minorEastAsia"/>
          <w:bCs/>
          <w:sz w:val="21"/>
          <w:szCs w:val="21"/>
        </w:rPr>
        <w: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c</w:t>
      </w:r>
      <w:r>
        <w:rPr>
          <w:rFonts w:asciiTheme="minorHAnsi" w:hAnsiTheme="minorHAnsi" w:eastAsiaTheme="minorEastAsia"/>
          <w:bCs/>
          <w:sz w:val="21"/>
          <w:szCs w:val="21"/>
          <w:u w:val="single"/>
        </w:rPr>
        <w:t>au</w:t>
      </w:r>
      <w:r>
        <w:rPr>
          <w:rFonts w:asciiTheme="minorHAnsi" w:hAnsiTheme="minorHAnsi" w:eastAsiaTheme="minorEastAsia"/>
          <w:bCs/>
          <w:sz w:val="21"/>
          <w:szCs w:val="21"/>
        </w:rPr>
        <w:t>se/</w:t>
      </w:r>
      <w:r>
        <w:rPr>
          <w:rFonts w:cs="宋体" w:asciiTheme="minorHAnsi" w:hAnsiTheme="minorHAnsi" w:eastAsiaTheme="minorEastAsia"/>
          <w:sz w:val="21"/>
          <w:szCs w:val="21"/>
        </w:rPr>
        <w:t>k</w:t>
      </w:r>
      <w:r>
        <w:rPr>
          <w:rFonts w:cs="MS Mincho" w:asciiTheme="minorHAnsi" w:hAnsiTheme="minorHAnsi" w:eastAsiaTheme="minorEastAsia"/>
          <w:sz w:val="21"/>
          <w:szCs w:val="21"/>
        </w:rPr>
        <w:t>ɔ</w:t>
      </w:r>
      <w:r>
        <w:rPr>
          <w:rFonts w:cs="宋体" w:asciiTheme="minorHAnsi" w:hAnsiTheme="minorHAnsi" w:eastAsiaTheme="minorEastAsia"/>
          <w:sz w:val="21"/>
          <w:szCs w:val="21"/>
        </w:rPr>
        <w:t>:z</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d</w:t>
      </w:r>
      <w:r>
        <w:rPr>
          <w:rFonts w:asciiTheme="minorHAnsi" w:hAnsiTheme="minorHAnsi" w:eastAsiaTheme="minorEastAsia"/>
          <w:bCs/>
          <w:sz w:val="21"/>
          <w:szCs w:val="21"/>
          <w:u w:val="single"/>
        </w:rPr>
        <w:t>augh</w:t>
      </w:r>
      <w:r>
        <w:rPr>
          <w:rFonts w:asciiTheme="minorHAnsi" w:hAnsiTheme="minorHAnsi" w:eastAsiaTheme="minorEastAsia"/>
          <w:bCs/>
          <w:sz w:val="21"/>
          <w:szCs w:val="21"/>
        </w:rPr>
        <w:t>ter/</w:t>
      </w:r>
      <w:r>
        <w:rPr>
          <w:rFonts w:cs="MS Mincho" w:asciiTheme="minorHAnsi" w:hAnsiTheme="minorHAnsi" w:eastAsiaTheme="minorEastAsia"/>
          <w:sz w:val="21"/>
          <w:szCs w:val="21"/>
        </w:rPr>
        <w:t>ˈ</w:t>
      </w:r>
      <w:r>
        <w:rPr>
          <w:rFonts w:cs="宋体" w:asciiTheme="minorHAnsi" w:hAnsiTheme="minorHAnsi" w:eastAsiaTheme="minorEastAsia"/>
          <w:sz w:val="21"/>
          <w:szCs w:val="21"/>
        </w:rPr>
        <w:t>d</w:t>
      </w:r>
      <w:r>
        <w:rPr>
          <w:rFonts w:cs="MS Mincho" w:asciiTheme="minorHAnsi" w:hAnsiTheme="minorHAnsi" w:eastAsiaTheme="minorEastAsia"/>
          <w:sz w:val="21"/>
          <w:szCs w:val="21"/>
        </w:rPr>
        <w:t>ɔ</w:t>
      </w:r>
      <w:r>
        <w:rPr>
          <w:rFonts w:cs="宋体" w:asciiTheme="minorHAnsi" w:hAnsiTheme="minorHAnsi" w:eastAsiaTheme="minorEastAsia"/>
          <w:sz w:val="21"/>
          <w:szCs w:val="21"/>
        </w:rPr>
        <w:t>:t</w:t>
      </w:r>
      <w:r>
        <w:rPr>
          <w:rFonts w:cs="MS Mincho" w:asciiTheme="minorHAnsi" w:hAnsiTheme="minorHAnsi" w:eastAsiaTheme="minorEastAsia"/>
          <w:sz w:val="21"/>
          <w:szCs w:val="21"/>
        </w:rPr>
        <w:t>ə</w:t>
      </w:r>
      <w:r>
        <w:rPr>
          <w:rFonts w:cs="宋体" w:asciiTheme="minorHAnsi" w:hAnsiTheme="minorHAnsi" w:eastAsiaTheme="minorEastAsia"/>
          <w:sz w:val="21"/>
          <w:szCs w:val="21"/>
        </w:rPr>
        <w:t>(r)</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s</w:t>
      </w:r>
      <w:r>
        <w:rPr>
          <w:rFonts w:asciiTheme="minorHAnsi" w:hAnsiTheme="minorHAnsi" w:eastAsiaTheme="minorEastAsia"/>
          <w:bCs/>
          <w:sz w:val="21"/>
          <w:szCs w:val="21"/>
          <w:u w:val="single"/>
        </w:rPr>
        <w:t>aw</w:t>
      </w:r>
      <w:r>
        <w:rPr>
          <w:rFonts w:asciiTheme="minorHAnsi" w:hAnsiTheme="minorHAnsi" w:eastAsiaTheme="minorEastAsia"/>
          <w:bCs/>
          <w:sz w:val="21"/>
          <w:szCs w:val="21"/>
        </w:rPr>
        <w:t>/</w:t>
      </w:r>
      <w:r>
        <w:rPr>
          <w:rFonts w:cs="宋体" w:asciiTheme="minorHAnsi" w:hAnsiTheme="minorHAnsi" w:eastAsiaTheme="minorEastAsia"/>
          <w:sz w:val="21"/>
          <w:szCs w:val="21"/>
        </w:rPr>
        <w:t>s</w:t>
      </w:r>
      <w:r>
        <w:rPr>
          <w:rFonts w:cs="MS Mincho" w:asciiTheme="minorHAnsi" w:hAnsiTheme="minorHAnsi" w:eastAsiaTheme="minorEastAsia"/>
          <w:sz w:val="21"/>
          <w:szCs w:val="21"/>
        </w:rPr>
        <w:t>ɔ</w:t>
      </w:r>
      <w:r>
        <w:rPr>
          <w:rFonts w:cs="宋体" w:asciiTheme="minorHAnsi" w:hAnsiTheme="minorHAnsi" w:eastAsiaTheme="minorEastAsia"/>
          <w:sz w:val="21"/>
          <w:szCs w:val="21"/>
        </w:rPr>
        <w:t>:</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ig,  igh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/ai/</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br</w:t>
      </w:r>
      <w:r>
        <w:rPr>
          <w:rFonts w:asciiTheme="minorHAnsi" w:hAnsiTheme="minorHAnsi" w:eastAsiaTheme="minorEastAsia"/>
          <w:bCs/>
          <w:sz w:val="21"/>
          <w:szCs w:val="21"/>
          <w:u w:val="single"/>
        </w:rPr>
        <w:t>igh</w:t>
      </w:r>
      <w:r>
        <w:rPr>
          <w:rFonts w:asciiTheme="minorHAnsi" w:hAnsiTheme="minorHAnsi" w:eastAsiaTheme="minorEastAsia"/>
          <w:bCs/>
          <w:sz w:val="21"/>
          <w:szCs w:val="21"/>
        </w:rPr>
        <w:t>t/</w:t>
      </w:r>
      <w:r>
        <w:rPr>
          <w:rFonts w:cs="宋体" w:asciiTheme="minorHAnsi" w:hAnsiTheme="minorHAnsi" w:eastAsiaTheme="minorEastAsia"/>
          <w:sz w:val="21"/>
          <w:szCs w:val="21"/>
        </w:rPr>
        <w:t>brait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h</w:t>
      </w:r>
      <w:r>
        <w:rPr>
          <w:rFonts w:asciiTheme="minorHAnsi" w:hAnsiTheme="minorHAnsi" w:eastAsiaTheme="minorEastAsia"/>
          <w:bCs/>
          <w:sz w:val="21"/>
          <w:szCs w:val="21"/>
          <w:u w:val="single"/>
        </w:rPr>
        <w:t>igh</w:t>
      </w:r>
      <w:r>
        <w:rPr>
          <w:rFonts w:asciiTheme="minorHAnsi" w:hAnsiTheme="minorHAnsi" w:eastAsiaTheme="minorEastAsia"/>
          <w:bCs/>
          <w:sz w:val="21"/>
          <w:szCs w:val="21"/>
        </w:rPr>
        <w:t>/</w:t>
      </w:r>
      <w:r>
        <w:rPr>
          <w:rFonts w:cs="宋体" w:asciiTheme="minorHAnsi" w:hAnsiTheme="minorHAnsi" w:eastAsiaTheme="minorEastAsia"/>
          <w:sz w:val="21"/>
          <w:szCs w:val="21"/>
        </w:rPr>
        <w:t>hai</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s</w:t>
      </w:r>
      <w:r>
        <w:rPr>
          <w:rFonts w:asciiTheme="minorHAnsi" w:hAnsiTheme="minorHAnsi" w:eastAsiaTheme="minorEastAsia"/>
          <w:bCs/>
          <w:sz w:val="21"/>
          <w:szCs w:val="21"/>
          <w:u w:val="single"/>
        </w:rPr>
        <w:t>ig</w:t>
      </w:r>
      <w:r>
        <w:rPr>
          <w:rFonts w:asciiTheme="minorHAnsi" w:hAnsiTheme="minorHAnsi" w:eastAsiaTheme="minorEastAsia"/>
          <w:bCs/>
          <w:sz w:val="21"/>
          <w:szCs w:val="21"/>
        </w:rPr>
        <w:t>n/</w:t>
      </w:r>
      <w:r>
        <w:rPr>
          <w:rFonts w:cs="宋体" w:asciiTheme="minorHAnsi" w:hAnsiTheme="minorHAnsi" w:eastAsiaTheme="minorEastAsia"/>
          <w:sz w:val="21"/>
          <w:szCs w:val="21"/>
        </w:rPr>
        <w:t>sain</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ai , ay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/ei/ </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pl</w:t>
      </w:r>
      <w:r>
        <w:rPr>
          <w:rFonts w:asciiTheme="minorHAnsi" w:hAnsiTheme="minorHAnsi" w:eastAsiaTheme="minorEastAsia"/>
          <w:bCs/>
          <w:sz w:val="21"/>
          <w:szCs w:val="21"/>
          <w:u w:val="single"/>
        </w:rPr>
        <w:t>ay</w:t>
      </w:r>
      <w:r>
        <w:rPr>
          <w:rFonts w:asciiTheme="minorHAnsi" w:hAnsiTheme="minorHAnsi" w:eastAsiaTheme="minorEastAsia"/>
          <w:bCs/>
          <w:sz w:val="21"/>
          <w:szCs w:val="21"/>
        </w:rPr>
        <w:t>/</w:t>
      </w:r>
      <w:r>
        <w:rPr>
          <w:rFonts w:cs="宋体" w:asciiTheme="minorHAnsi" w:hAnsiTheme="minorHAnsi" w:eastAsiaTheme="minorEastAsia"/>
          <w:sz w:val="21"/>
          <w:szCs w:val="21"/>
        </w:rPr>
        <w:t>plei</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w</w:t>
      </w:r>
      <w:r>
        <w:rPr>
          <w:rFonts w:asciiTheme="minorHAnsi" w:hAnsiTheme="minorHAnsi" w:eastAsiaTheme="minorEastAsia"/>
          <w:bCs/>
          <w:sz w:val="21"/>
          <w:szCs w:val="21"/>
          <w:u w:val="single"/>
        </w:rPr>
        <w:t>ay</w:t>
      </w:r>
      <w:r>
        <w:rPr>
          <w:rFonts w:asciiTheme="minorHAnsi" w:hAnsiTheme="minorHAnsi" w:eastAsiaTheme="minorEastAsia"/>
          <w:bCs/>
          <w:sz w:val="21"/>
          <w:szCs w:val="21"/>
        </w:rPr>
        <w:t>/</w:t>
      </w:r>
      <w:r>
        <w:rPr>
          <w:rFonts w:cs="宋体" w:asciiTheme="minorHAnsi" w:hAnsiTheme="minorHAnsi" w:eastAsiaTheme="minorEastAsia"/>
          <w:sz w:val="21"/>
          <w:szCs w:val="21"/>
        </w:rPr>
        <w:t>wei</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m</w:t>
      </w:r>
      <w:r>
        <w:rPr>
          <w:rFonts w:asciiTheme="minorHAnsi" w:hAnsiTheme="minorHAnsi" w:eastAsiaTheme="minorEastAsia"/>
          <w:bCs/>
          <w:sz w:val="21"/>
          <w:szCs w:val="21"/>
          <w:u w:val="single"/>
        </w:rPr>
        <w:t>ai</w:t>
      </w:r>
      <w:r>
        <w:rPr>
          <w:rFonts w:asciiTheme="minorHAnsi" w:hAnsiTheme="minorHAnsi" w:eastAsiaTheme="minorEastAsia"/>
          <w:bCs/>
          <w:sz w:val="21"/>
          <w:szCs w:val="21"/>
        </w:rPr>
        <w:t>n/</w:t>
      </w:r>
      <w:r>
        <w:rPr>
          <w:rFonts w:cs="宋体" w:asciiTheme="minorHAnsi" w:hAnsiTheme="minorHAnsi" w:eastAsiaTheme="minorEastAsia"/>
          <w:sz w:val="21"/>
          <w:szCs w:val="21"/>
        </w:rPr>
        <w:t>mein</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ind  </w:t>
      </w:r>
      <w:r>
        <w:rPr>
          <w:rFonts w:asciiTheme="minorHAnsi" w:hAnsiTheme="minorEastAsia" w:eastAsiaTheme="minorEastAsia"/>
          <w:bCs/>
          <w:sz w:val="21"/>
          <w:szCs w:val="21"/>
        </w:rPr>
        <w:t>读作</w:t>
      </w:r>
      <w:r>
        <w:rPr>
          <w:rFonts w:asciiTheme="minorHAnsi" w:hAnsiTheme="minorHAnsi" w:eastAsiaTheme="minorEastAsia"/>
          <w:bCs/>
          <w:sz w:val="21"/>
          <w:szCs w:val="21"/>
        </w:rPr>
        <w:t>/aind/</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m</w:t>
      </w:r>
      <w:r>
        <w:rPr>
          <w:rFonts w:asciiTheme="minorHAnsi" w:hAnsiTheme="minorHAnsi" w:eastAsiaTheme="minorEastAsia"/>
          <w:bCs/>
          <w:sz w:val="21"/>
          <w:szCs w:val="21"/>
          <w:u w:val="single"/>
        </w:rPr>
        <w:t>ind</w:t>
      </w:r>
      <w:r>
        <w:rPr>
          <w:rFonts w:asciiTheme="minorHAnsi" w:hAnsiTheme="minorHAnsi" w:eastAsiaTheme="minorEastAsia"/>
          <w:bCs/>
          <w:sz w:val="21"/>
          <w:szCs w:val="21"/>
        </w:rPr>
        <w:t>/</w:t>
      </w:r>
      <w:r>
        <w:rPr>
          <w:rFonts w:cs="宋体" w:asciiTheme="minorHAnsi" w:hAnsiTheme="minorHAnsi" w:eastAsiaTheme="minorEastAsia"/>
          <w:sz w:val="21"/>
          <w:szCs w:val="21"/>
        </w:rPr>
        <w:t>maind</w:t>
      </w:r>
      <w:r>
        <w:rPr>
          <w:rFonts w:asciiTheme="minorHAnsi" w:hAnsiTheme="minorHAnsi" w:eastAsiaTheme="minorEastAsia"/>
          <w:bCs/>
          <w:sz w:val="21"/>
          <w:szCs w:val="21"/>
        </w:rPr>
        <w:t>/    k</w:t>
      </w:r>
      <w:r>
        <w:rPr>
          <w:rFonts w:asciiTheme="minorHAnsi" w:hAnsiTheme="minorHAnsi" w:eastAsiaTheme="minorEastAsia"/>
          <w:bCs/>
          <w:sz w:val="21"/>
          <w:szCs w:val="21"/>
          <w:u w:val="single"/>
        </w:rPr>
        <w:t>ind</w:t>
      </w:r>
      <w:r>
        <w:rPr>
          <w:rFonts w:asciiTheme="minorHAnsi" w:hAnsiTheme="minorHAnsi" w:eastAsiaTheme="minorEastAsia"/>
          <w:bCs/>
          <w:sz w:val="21"/>
          <w:szCs w:val="21"/>
        </w:rPr>
        <w:t>/</w:t>
      </w:r>
      <w:r>
        <w:rPr>
          <w:rFonts w:cs="宋体" w:asciiTheme="minorHAnsi" w:hAnsiTheme="minorHAnsi" w:eastAsiaTheme="minorEastAsia"/>
          <w:sz w:val="21"/>
          <w:szCs w:val="21"/>
        </w:rPr>
        <w:t>kaind</w:t>
      </w:r>
      <w:r>
        <w:rPr>
          <w:rFonts w:asciiTheme="minorHAnsi" w:hAnsiTheme="minorHAnsi" w:eastAsiaTheme="minorEastAsia"/>
          <w:bCs/>
          <w:sz w:val="21"/>
          <w:szCs w:val="21"/>
        </w:rPr>
        <w:t>/    f</w:t>
      </w:r>
      <w:r>
        <w:rPr>
          <w:rFonts w:asciiTheme="minorHAnsi" w:hAnsiTheme="minorHAnsi" w:eastAsiaTheme="minorEastAsia"/>
          <w:bCs/>
          <w:sz w:val="21"/>
          <w:szCs w:val="21"/>
          <w:u w:val="single"/>
        </w:rPr>
        <w:t>ind</w:t>
      </w:r>
      <w:r>
        <w:rPr>
          <w:rFonts w:asciiTheme="minorHAnsi" w:hAnsiTheme="minorHAnsi" w:eastAsiaTheme="minorEastAsia"/>
          <w:bCs/>
          <w:sz w:val="21"/>
          <w:szCs w:val="21"/>
        </w:rPr>
        <w:t>/</w:t>
      </w:r>
      <w:r>
        <w:rPr>
          <w:rFonts w:cs="宋体" w:asciiTheme="minorHAnsi" w:hAnsiTheme="minorHAnsi" w:eastAsiaTheme="minorEastAsia"/>
          <w:sz w:val="21"/>
          <w:szCs w:val="21"/>
        </w:rPr>
        <w:t>faind</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ou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/au/ </w:t>
      </w:r>
      <w:r>
        <w:rPr>
          <w:rFonts w:asciiTheme="minorHAnsi" w:hAnsiTheme="minorEastAsia" w:eastAsiaTheme="minorEastAsia"/>
          <w:bCs/>
          <w:sz w:val="21"/>
          <w:szCs w:val="21"/>
        </w:rPr>
        <w:t>或</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ʌ</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h</w:t>
      </w:r>
      <w:r>
        <w:rPr>
          <w:rFonts w:asciiTheme="minorHAnsi" w:hAnsiTheme="minorHAnsi" w:eastAsiaTheme="minorEastAsia"/>
          <w:bCs/>
          <w:sz w:val="21"/>
          <w:szCs w:val="21"/>
          <w:u w:val="single"/>
        </w:rPr>
        <w:t>ou</w:t>
      </w:r>
      <w:r>
        <w:rPr>
          <w:rFonts w:asciiTheme="minorHAnsi" w:hAnsiTheme="minorHAnsi" w:eastAsiaTheme="minorEastAsia"/>
          <w:bCs/>
          <w:sz w:val="21"/>
          <w:szCs w:val="21"/>
        </w:rPr>
        <w:t>se/</w:t>
      </w:r>
      <w:r>
        <w:rPr>
          <w:rFonts w:cs="宋体" w:asciiTheme="minorHAnsi" w:hAnsiTheme="minorHAnsi" w:eastAsiaTheme="minorEastAsia"/>
          <w:sz w:val="21"/>
          <w:szCs w:val="21"/>
        </w:rPr>
        <w:t>ha</w:t>
      </w:r>
      <w:r>
        <w:rPr>
          <w:rFonts w:cs="MS Mincho" w:asciiTheme="minorHAnsi" w:hAnsiTheme="minorHAnsi" w:eastAsiaTheme="minorEastAsia"/>
          <w:sz w:val="21"/>
          <w:szCs w:val="21"/>
        </w:rPr>
        <w:t>ʊ</w:t>
      </w:r>
      <w:r>
        <w:rPr>
          <w:rFonts w:cs="宋体" w:asciiTheme="minorHAnsi" w:hAnsiTheme="minorHAnsi" w:eastAsiaTheme="minorEastAsia"/>
          <w:sz w:val="21"/>
          <w:szCs w:val="21"/>
        </w:rPr>
        <w:t>s/</w:t>
      </w:r>
      <w:r>
        <w:rPr>
          <w:rFonts w:asciiTheme="minorHAnsi" w:hAnsiTheme="minorHAnsi" w:eastAsiaTheme="minorEastAsia"/>
          <w:bCs/>
          <w:sz w:val="21"/>
          <w:szCs w:val="21"/>
        </w:rPr>
        <w:t xml:space="preserve">    ab</w:t>
      </w:r>
      <w:r>
        <w:rPr>
          <w:rFonts w:asciiTheme="minorHAnsi" w:hAnsiTheme="minorHAnsi" w:eastAsiaTheme="minorEastAsia"/>
          <w:bCs/>
          <w:sz w:val="21"/>
          <w:szCs w:val="21"/>
          <w:u w:val="single"/>
        </w:rPr>
        <w:t>ou</w:t>
      </w:r>
      <w:r>
        <w:rPr>
          <w:rFonts w:asciiTheme="minorHAnsi" w:hAnsiTheme="minorHAnsi" w:eastAsiaTheme="minorEastAsia"/>
          <w:bCs/>
          <w:sz w:val="21"/>
          <w:szCs w:val="21"/>
        </w:rPr>
        <w:t>t/</w:t>
      </w:r>
      <w:r>
        <w:rPr>
          <w:rFonts w:cs="MS Mincho" w:asciiTheme="minorHAnsi" w:hAnsiTheme="minorHAnsi" w:eastAsiaTheme="minorEastAsia"/>
          <w:sz w:val="21"/>
          <w:szCs w:val="21"/>
        </w:rPr>
        <w:t>əˈ</w:t>
      </w:r>
      <w:r>
        <w:rPr>
          <w:rFonts w:cs="宋体" w:asciiTheme="minorHAnsi" w:hAnsiTheme="minorHAnsi" w:eastAsiaTheme="minorEastAsia"/>
          <w:sz w:val="21"/>
          <w:szCs w:val="21"/>
        </w:rPr>
        <w:t>ba</w:t>
      </w:r>
      <w:r>
        <w:rPr>
          <w:rFonts w:cs="MS Mincho" w:asciiTheme="minorHAnsi" w:hAnsiTheme="minorHAnsi" w:eastAsiaTheme="minorEastAsia"/>
          <w:sz w:val="21"/>
          <w:szCs w:val="21"/>
        </w:rPr>
        <w:t>ʊ</w:t>
      </w:r>
      <w:r>
        <w:rPr>
          <w:rFonts w:cs="宋体" w:asciiTheme="minorHAnsi" w:hAnsiTheme="minorHAnsi" w:eastAsiaTheme="minorEastAsia"/>
          <w:sz w:val="21"/>
          <w:szCs w:val="21"/>
        </w:rPr>
        <w:t>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s</w:t>
      </w:r>
      <w:r>
        <w:rPr>
          <w:rFonts w:asciiTheme="minorHAnsi" w:hAnsiTheme="minorHAnsi" w:eastAsiaTheme="minorEastAsia"/>
          <w:bCs/>
          <w:sz w:val="21"/>
          <w:szCs w:val="21"/>
          <w:u w:val="single"/>
        </w:rPr>
        <w:t>ou</w:t>
      </w:r>
      <w:r>
        <w:rPr>
          <w:rFonts w:asciiTheme="minorHAnsi" w:hAnsiTheme="minorHAnsi" w:eastAsiaTheme="minorEastAsia"/>
          <w:bCs/>
          <w:sz w:val="21"/>
          <w:szCs w:val="21"/>
        </w:rPr>
        <w:t>nd/</w:t>
      </w:r>
      <w:r>
        <w:rPr>
          <w:rFonts w:cs="宋体" w:asciiTheme="minorHAnsi" w:hAnsiTheme="minorHAnsi" w:eastAsiaTheme="minorEastAsia"/>
          <w:sz w:val="21"/>
          <w:szCs w:val="21"/>
        </w:rPr>
        <w:t>sa</w:t>
      </w:r>
      <w:r>
        <w:rPr>
          <w:rFonts w:cs="MS Mincho" w:asciiTheme="minorHAnsi" w:hAnsiTheme="minorHAnsi" w:eastAsiaTheme="minorEastAsia"/>
          <w:sz w:val="21"/>
          <w:szCs w:val="21"/>
        </w:rPr>
        <w:t>ʊ</w:t>
      </w:r>
      <w:r>
        <w:rPr>
          <w:rFonts w:cs="宋体" w:asciiTheme="minorHAnsi" w:hAnsiTheme="minorHAnsi" w:eastAsiaTheme="minorEastAsia"/>
          <w:sz w:val="21"/>
          <w:szCs w:val="21"/>
        </w:rPr>
        <w:t>nd</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al </w:t>
      </w:r>
      <w:r>
        <w:rPr>
          <w:rFonts w:asciiTheme="minorHAnsi" w:hAnsiTheme="minorEastAsia" w:eastAsiaTheme="minorEastAsia"/>
          <w:bCs/>
          <w:sz w:val="21"/>
          <w:szCs w:val="21"/>
        </w:rPr>
        <w:t>读作</w:t>
      </w:r>
      <w:r>
        <w:rPr>
          <w:rFonts w:asciiTheme="minorHAnsi" w:hAnsiTheme="minorHAnsi" w:eastAsiaTheme="minorEastAsia"/>
          <w:bCs/>
          <w:sz w:val="21"/>
          <w:szCs w:val="21"/>
        </w:rPr>
        <w:t>/</w:t>
      </w:r>
      <w:r>
        <w:rPr>
          <w:rFonts w:cs="MS Gothic" w:asciiTheme="minorHAnsi" w:hAnsiTheme="minorHAnsi" w:eastAsiaTheme="minorEastAsia"/>
          <w:bCs/>
          <w:sz w:val="21"/>
          <w:szCs w:val="21"/>
        </w:rPr>
        <w:t>ɔ</w:t>
      </w:r>
      <w:r>
        <w:rPr>
          <w:rFonts w:cs="微软雅黑" w:asciiTheme="minorHAnsi" w:hAnsiTheme="minorEastAsia" w:eastAsiaTheme="minorEastAsia"/>
          <w:bCs/>
          <w:sz w:val="21"/>
          <w:szCs w:val="21"/>
        </w:rPr>
        <w:t>：</w:t>
      </w:r>
      <w:r>
        <w:rPr>
          <w:rFonts w:asciiTheme="minorHAnsi" w:hAnsiTheme="minorHAnsi" w:eastAsiaTheme="minorEastAsia"/>
          <w:bCs/>
          <w:sz w:val="21"/>
          <w:szCs w:val="21"/>
        </w:rPr>
        <w:t xml:space="preserve">/   </w:t>
      </w:r>
      <w:r>
        <w:rPr>
          <w:rFonts w:asciiTheme="minorHAnsi" w:hAnsiTheme="minorEastAsia" w:eastAsiaTheme="minorEastAsia"/>
          <w:bCs/>
          <w:sz w:val="21"/>
          <w:szCs w:val="21"/>
        </w:rPr>
        <w:t>或</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ɔ</w:t>
      </w:r>
      <w:r>
        <w:rPr>
          <w:rFonts w:cs="微软雅黑" w:asciiTheme="minorHAnsi" w:hAnsiTheme="minorEastAsia" w:eastAsiaTheme="minorEastAsia"/>
          <w:bCs/>
          <w:sz w:val="21"/>
          <w:szCs w:val="21"/>
        </w:rPr>
        <w:t>：</w:t>
      </w:r>
      <w:r>
        <w:rPr>
          <w:rFonts w:asciiTheme="minorHAnsi" w:hAnsiTheme="minorHAnsi" w:eastAsiaTheme="minorEastAsia"/>
          <w:bCs/>
          <w:sz w:val="21"/>
          <w:szCs w:val="21"/>
        </w:rPr>
        <w:t>l/</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t</w:t>
      </w:r>
      <w:r>
        <w:rPr>
          <w:rFonts w:asciiTheme="minorHAnsi" w:hAnsiTheme="minorHAnsi" w:eastAsiaTheme="minorEastAsia"/>
          <w:bCs/>
          <w:sz w:val="21"/>
          <w:szCs w:val="21"/>
          <w:u w:val="single"/>
        </w:rPr>
        <w:t>al</w:t>
      </w:r>
      <w:r>
        <w:rPr>
          <w:rFonts w:asciiTheme="minorHAnsi" w:hAnsiTheme="minorHAnsi" w:eastAsiaTheme="minorEastAsia"/>
          <w:bCs/>
          <w:sz w:val="21"/>
          <w:szCs w:val="21"/>
        </w:rPr>
        <w:t>k/</w:t>
      </w:r>
      <w:r>
        <w:rPr>
          <w:rFonts w:cs="宋体" w:asciiTheme="minorHAnsi" w:hAnsiTheme="minorHAnsi" w:eastAsiaTheme="minorEastAsia"/>
          <w:sz w:val="21"/>
          <w:szCs w:val="21"/>
        </w:rPr>
        <w:t>t</w:t>
      </w:r>
      <w:r>
        <w:rPr>
          <w:rFonts w:cs="MS Mincho" w:asciiTheme="minorHAnsi" w:hAnsiTheme="minorHAnsi" w:eastAsiaTheme="minorEastAsia"/>
          <w:sz w:val="21"/>
          <w:szCs w:val="21"/>
        </w:rPr>
        <w:t>ɔ</w:t>
      </w:r>
      <w:r>
        <w:rPr>
          <w:rFonts w:cs="宋体" w:asciiTheme="minorHAnsi" w:hAnsiTheme="minorHAnsi" w:eastAsiaTheme="minorEastAsia"/>
          <w:sz w:val="21"/>
          <w:szCs w:val="21"/>
        </w:rPr>
        <w:t>:k</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w</w:t>
      </w:r>
      <w:r>
        <w:rPr>
          <w:rFonts w:asciiTheme="minorHAnsi" w:hAnsiTheme="minorHAnsi" w:eastAsiaTheme="minorEastAsia"/>
          <w:bCs/>
          <w:sz w:val="21"/>
          <w:szCs w:val="21"/>
          <w:u w:val="single"/>
        </w:rPr>
        <w:t>al</w:t>
      </w:r>
      <w:r>
        <w:rPr>
          <w:rFonts w:asciiTheme="minorHAnsi" w:hAnsiTheme="minorHAnsi" w:eastAsiaTheme="minorEastAsia"/>
          <w:bCs/>
          <w:sz w:val="21"/>
          <w:szCs w:val="21"/>
        </w:rPr>
        <w:t>k/</w:t>
      </w:r>
      <w:r>
        <w:rPr>
          <w:rFonts w:cs="宋体" w:asciiTheme="minorHAnsi" w:hAnsiTheme="minorHAnsi" w:eastAsiaTheme="minorEastAsia"/>
          <w:sz w:val="21"/>
          <w:szCs w:val="21"/>
        </w:rPr>
        <w:t>w</w:t>
      </w:r>
      <w:r>
        <w:rPr>
          <w:rFonts w:cs="MS Mincho" w:asciiTheme="minorHAnsi" w:hAnsiTheme="minorHAnsi" w:eastAsiaTheme="minorEastAsia"/>
          <w:sz w:val="21"/>
          <w:szCs w:val="21"/>
        </w:rPr>
        <w:t>ɔ</w:t>
      </w:r>
      <w:r>
        <w:rPr>
          <w:rFonts w:cs="宋体" w:asciiTheme="minorHAnsi" w:hAnsiTheme="minorHAnsi" w:eastAsiaTheme="minorEastAsia"/>
          <w:sz w:val="21"/>
          <w:szCs w:val="21"/>
        </w:rPr>
        <w:t>:k</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b</w:t>
      </w:r>
      <w:r>
        <w:rPr>
          <w:rFonts w:asciiTheme="minorHAnsi" w:hAnsiTheme="minorHAnsi" w:eastAsiaTheme="minorEastAsia"/>
          <w:bCs/>
          <w:sz w:val="21"/>
          <w:szCs w:val="21"/>
          <w:u w:val="single"/>
        </w:rPr>
        <w:t>al</w:t>
      </w:r>
      <w:r>
        <w:rPr>
          <w:rFonts w:asciiTheme="minorHAnsi" w:hAnsiTheme="minorHAnsi" w:eastAsiaTheme="minorEastAsia"/>
          <w:bCs/>
          <w:sz w:val="21"/>
          <w:szCs w:val="21"/>
        </w:rPr>
        <w:t>l/</w:t>
      </w:r>
      <w:r>
        <w:rPr>
          <w:rFonts w:cs="宋体" w:asciiTheme="minorHAnsi" w:hAnsiTheme="minorHAnsi" w:eastAsiaTheme="minorEastAsia"/>
          <w:sz w:val="21"/>
          <w:szCs w:val="21"/>
        </w:rPr>
        <w:t>b</w:t>
      </w:r>
      <w:r>
        <w:rPr>
          <w:rFonts w:cs="MS Mincho" w:asciiTheme="minorHAnsi" w:hAnsiTheme="minorHAnsi" w:eastAsiaTheme="minorEastAsia"/>
          <w:sz w:val="21"/>
          <w:szCs w:val="21"/>
        </w:rPr>
        <w:t>ɔ</w:t>
      </w:r>
      <w:r>
        <w:rPr>
          <w:rFonts w:cs="宋体" w:asciiTheme="minorHAnsi" w:hAnsiTheme="minorHAnsi" w:eastAsiaTheme="minorEastAsia"/>
          <w:sz w:val="21"/>
          <w:szCs w:val="21"/>
        </w:rPr>
        <w:t>:l</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oi, oy  </w:t>
      </w:r>
      <w:r>
        <w:rPr>
          <w:rFonts w:asciiTheme="minorHAnsi" w:hAnsiTheme="minorEastAsia" w:eastAsiaTheme="minorEastAsia"/>
          <w:bCs/>
          <w:sz w:val="21"/>
          <w:szCs w:val="21"/>
        </w:rPr>
        <w:t>读作</w:t>
      </w:r>
      <w:r>
        <w:rPr>
          <w:rFonts w:asciiTheme="minorHAnsi" w:hAnsiTheme="minorHAnsi" w:eastAsiaTheme="minorEastAsia"/>
          <w:bCs/>
          <w:sz w:val="21"/>
          <w:szCs w:val="21"/>
        </w:rPr>
        <w:t>/</w:t>
      </w:r>
      <w:r>
        <w:rPr>
          <w:rFonts w:cs="MS Gothic" w:asciiTheme="minorHAnsi" w:hAnsiTheme="minorHAnsi" w:eastAsiaTheme="minorEastAsia"/>
          <w:bCs/>
          <w:sz w:val="21"/>
          <w:szCs w:val="21"/>
        </w:rPr>
        <w:t>ɔ</w:t>
      </w:r>
      <w:r>
        <w:rPr>
          <w:rFonts w:asciiTheme="minorHAnsi" w:hAnsiTheme="minorHAnsi" w:eastAsiaTheme="minorEastAsia"/>
          <w:bCs/>
          <w:sz w:val="21"/>
          <w:szCs w:val="21"/>
        </w:rPr>
        <w:t>i/   v</w:t>
      </w:r>
      <w:r>
        <w:rPr>
          <w:rFonts w:asciiTheme="minorHAnsi" w:hAnsiTheme="minorHAnsi" w:eastAsiaTheme="minorEastAsia"/>
          <w:bCs/>
          <w:sz w:val="21"/>
          <w:szCs w:val="21"/>
          <w:u w:val="single"/>
        </w:rPr>
        <w:t>oi</w:t>
      </w:r>
      <w:r>
        <w:rPr>
          <w:rFonts w:asciiTheme="minorHAnsi" w:hAnsiTheme="minorHAnsi" w:eastAsiaTheme="minorEastAsia"/>
          <w:bCs/>
          <w:sz w:val="21"/>
          <w:szCs w:val="21"/>
        </w:rPr>
        <w:t>ce/</w:t>
      </w:r>
      <w:r>
        <w:rPr>
          <w:rFonts w:cs="宋体" w:asciiTheme="minorHAnsi" w:hAnsiTheme="minorHAnsi" w:eastAsiaTheme="minorEastAsia"/>
          <w:sz w:val="21"/>
          <w:szCs w:val="21"/>
        </w:rPr>
        <w:t>v</w:t>
      </w:r>
      <w:r>
        <w:rPr>
          <w:rFonts w:cs="MS Mincho" w:asciiTheme="minorHAnsi" w:hAnsiTheme="minorHAnsi" w:eastAsiaTheme="minorEastAsia"/>
          <w:sz w:val="21"/>
          <w:szCs w:val="21"/>
        </w:rPr>
        <w:t>ɔ</w:t>
      </w:r>
      <w:r>
        <w:rPr>
          <w:rFonts w:cs="宋体" w:asciiTheme="minorHAnsi" w:hAnsiTheme="minorHAnsi" w:eastAsiaTheme="minorEastAsia"/>
          <w:sz w:val="21"/>
          <w:szCs w:val="21"/>
        </w:rPr>
        <w:t>is</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p</w:t>
      </w:r>
      <w:r>
        <w:rPr>
          <w:rFonts w:asciiTheme="minorHAnsi" w:hAnsiTheme="minorHAnsi" w:eastAsiaTheme="minorEastAsia"/>
          <w:bCs/>
          <w:sz w:val="21"/>
          <w:szCs w:val="21"/>
          <w:u w:val="single"/>
        </w:rPr>
        <w:t>oi</w:t>
      </w:r>
      <w:r>
        <w:rPr>
          <w:rFonts w:asciiTheme="minorHAnsi" w:hAnsiTheme="minorHAnsi" w:eastAsiaTheme="minorEastAsia"/>
          <w:bCs/>
          <w:sz w:val="21"/>
          <w:szCs w:val="21"/>
        </w:rPr>
        <w:t>nt/</w:t>
      </w:r>
      <w:r>
        <w:rPr>
          <w:rFonts w:cs="宋体" w:asciiTheme="minorHAnsi" w:hAnsiTheme="minorHAnsi" w:eastAsiaTheme="minorEastAsia"/>
          <w:sz w:val="21"/>
          <w:szCs w:val="21"/>
        </w:rPr>
        <w:t>p</w:t>
      </w:r>
      <w:r>
        <w:rPr>
          <w:rFonts w:cs="MS Mincho" w:asciiTheme="minorHAnsi" w:hAnsiTheme="minorHAnsi" w:eastAsiaTheme="minorEastAsia"/>
          <w:sz w:val="21"/>
          <w:szCs w:val="21"/>
        </w:rPr>
        <w:t>ɔ</w:t>
      </w:r>
      <w:r>
        <w:rPr>
          <w:rFonts w:cs="宋体" w:asciiTheme="minorHAnsi" w:hAnsiTheme="minorHAnsi" w:eastAsiaTheme="minorEastAsia"/>
          <w:sz w:val="21"/>
          <w:szCs w:val="21"/>
        </w:rPr>
        <w:t>int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j</w:t>
      </w:r>
      <w:r>
        <w:rPr>
          <w:rFonts w:asciiTheme="minorHAnsi" w:hAnsiTheme="minorHAnsi" w:eastAsiaTheme="minorEastAsia"/>
          <w:bCs/>
          <w:sz w:val="21"/>
          <w:szCs w:val="21"/>
          <w:u w:val="single"/>
        </w:rPr>
        <w:t>oy</w:t>
      </w:r>
      <w:r>
        <w:rPr>
          <w:rFonts w:asciiTheme="minorHAnsi" w:hAnsiTheme="minorHAnsi" w:eastAsiaTheme="minorEastAsia"/>
          <w:bCs/>
          <w:sz w:val="21"/>
          <w:szCs w:val="21"/>
        </w:rPr>
        <w:t>/</w:t>
      </w:r>
      <w:r>
        <w:rPr>
          <w:rFonts w:cs="宋体" w:asciiTheme="minorHAnsi" w:hAnsiTheme="minorHAnsi" w:eastAsiaTheme="minorEastAsia"/>
          <w:sz w:val="21"/>
          <w:szCs w:val="21"/>
        </w:rPr>
        <w:t>d</w:t>
      </w:r>
      <w:r>
        <w:rPr>
          <w:rFonts w:cs="MS Mincho" w:asciiTheme="minorHAnsi" w:hAnsiTheme="minorHAnsi" w:eastAsiaTheme="minorEastAsia"/>
          <w:sz w:val="21"/>
          <w:szCs w:val="21"/>
        </w:rPr>
        <w:t>ʒɔ</w:t>
      </w:r>
      <w:r>
        <w:rPr>
          <w:rFonts w:cs="宋体" w:asciiTheme="minorHAnsi" w:hAnsiTheme="minorHAnsi" w:eastAsiaTheme="minorEastAsia"/>
          <w:sz w:val="21"/>
          <w:szCs w:val="21"/>
        </w:rPr>
        <w:t>i</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ia , ie, io </w:t>
      </w:r>
      <w:r>
        <w:rPr>
          <w:rFonts w:asciiTheme="minorHAnsi" w:hAnsiTheme="minorEastAsia" w:eastAsiaTheme="minorEastAsia"/>
          <w:bCs/>
          <w:sz w:val="21"/>
          <w:szCs w:val="21"/>
        </w:rPr>
        <w:t>读作</w:t>
      </w:r>
      <w:r>
        <w:rPr>
          <w:rFonts w:asciiTheme="minorHAnsi" w:hAnsiTheme="minorHAnsi" w:eastAsiaTheme="minorEastAsia"/>
          <w:bCs/>
          <w:sz w:val="21"/>
          <w:szCs w:val="21"/>
        </w:rPr>
        <w:t>/ai</w:t>
      </w:r>
      <w:r>
        <w:rPr>
          <w:rFonts w:cs="MS Gothic" w:asciiTheme="minorHAnsi" w:hAnsiTheme="minorHAnsi" w:eastAsiaTheme="minorEastAsia"/>
          <w:bCs/>
          <w:sz w:val="21"/>
          <w:szCs w:val="21"/>
        </w:rPr>
        <w:t>ə</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d</w:t>
      </w:r>
      <w:r>
        <w:rPr>
          <w:rFonts w:asciiTheme="minorHAnsi" w:hAnsiTheme="minorHAnsi" w:eastAsiaTheme="minorEastAsia"/>
          <w:bCs/>
          <w:sz w:val="21"/>
          <w:szCs w:val="21"/>
          <w:u w:val="single"/>
        </w:rPr>
        <w:t>ia</w:t>
      </w:r>
      <w:r>
        <w:rPr>
          <w:rFonts w:asciiTheme="minorHAnsi" w:hAnsiTheme="minorHAnsi" w:eastAsiaTheme="minorEastAsia"/>
          <w:bCs/>
          <w:sz w:val="21"/>
          <w:szCs w:val="21"/>
        </w:rPr>
        <w:t>logue/</w:t>
      </w:r>
      <w:r>
        <w:rPr>
          <w:rFonts w:cs="宋体" w:asciiTheme="minorHAnsi" w:hAnsiTheme="minorHAnsi" w:eastAsiaTheme="minorEastAsia"/>
          <w:sz w:val="21"/>
          <w:szCs w:val="21"/>
        </w:rPr>
        <w:t>'dai</w:t>
      </w:r>
      <w:r>
        <w:rPr>
          <w:rFonts w:cs="MS Mincho" w:asciiTheme="minorHAnsi" w:hAnsiTheme="minorHAnsi" w:eastAsiaTheme="minorEastAsia"/>
          <w:sz w:val="21"/>
          <w:szCs w:val="21"/>
        </w:rPr>
        <w:t>ə</w:t>
      </w:r>
      <w:r>
        <w:rPr>
          <w:rFonts w:cs="宋体" w:asciiTheme="minorHAnsi" w:hAnsiTheme="minorHAnsi" w:eastAsiaTheme="minorEastAsia"/>
          <w:sz w:val="21"/>
          <w:szCs w:val="21"/>
        </w:rPr>
        <w:t>l</w:t>
      </w:r>
      <w:r>
        <w:rPr>
          <w:rFonts w:cs="MS Mincho" w:asciiTheme="minorHAnsi" w:hAnsiTheme="minorHAnsi" w:eastAsiaTheme="minorEastAsia"/>
          <w:sz w:val="21"/>
          <w:szCs w:val="21"/>
        </w:rPr>
        <w:t>ɒ</w:t>
      </w:r>
      <w:r>
        <w:rPr>
          <w:rFonts w:cs="宋体" w:asciiTheme="minorHAnsi" w:hAnsiTheme="minorHAnsi" w:eastAsiaTheme="minorEastAsia"/>
          <w:sz w:val="21"/>
          <w:szCs w:val="21"/>
        </w:rPr>
        <w:t>ɡ</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qu</w:t>
      </w:r>
      <w:r>
        <w:rPr>
          <w:rFonts w:asciiTheme="minorHAnsi" w:hAnsiTheme="minorHAnsi" w:eastAsiaTheme="minorEastAsia"/>
          <w:bCs/>
          <w:sz w:val="21"/>
          <w:szCs w:val="21"/>
          <w:u w:val="single"/>
        </w:rPr>
        <w:t>ie</w:t>
      </w:r>
      <w:r>
        <w:rPr>
          <w:rFonts w:asciiTheme="minorHAnsi" w:hAnsiTheme="minorHAnsi" w:eastAsiaTheme="minorEastAsia"/>
          <w:bCs/>
          <w:sz w:val="21"/>
          <w:szCs w:val="21"/>
        </w:rPr>
        <w:t>t/</w:t>
      </w:r>
      <w:r>
        <w:rPr>
          <w:rFonts w:cs="MS Mincho" w:asciiTheme="minorHAnsi" w:hAnsiTheme="minorHAnsi" w:eastAsiaTheme="minorEastAsia"/>
          <w:sz w:val="21"/>
          <w:szCs w:val="21"/>
        </w:rPr>
        <w:t>ˈ</w:t>
      </w:r>
      <w:r>
        <w:rPr>
          <w:rFonts w:cs="宋体" w:asciiTheme="minorHAnsi" w:hAnsiTheme="minorHAnsi" w:eastAsiaTheme="minorEastAsia"/>
          <w:sz w:val="21"/>
          <w:szCs w:val="21"/>
        </w:rPr>
        <w:t>kwai</w:t>
      </w:r>
      <w:r>
        <w:rPr>
          <w:rFonts w:cs="MS Mincho" w:asciiTheme="minorHAnsi" w:hAnsiTheme="minorHAnsi" w:eastAsiaTheme="minorEastAsia"/>
          <w:sz w:val="21"/>
          <w:szCs w:val="21"/>
        </w:rPr>
        <w:t>ə</w:t>
      </w:r>
      <w:r>
        <w:rPr>
          <w:rFonts w:cs="宋体" w:asciiTheme="minorHAnsi" w:hAnsiTheme="minorHAnsi" w:eastAsiaTheme="minorEastAsia"/>
          <w:sz w:val="21"/>
          <w:szCs w:val="21"/>
        </w:rPr>
        <w:t>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v</w:t>
      </w:r>
      <w:r>
        <w:rPr>
          <w:rFonts w:asciiTheme="minorHAnsi" w:hAnsiTheme="minorHAnsi" w:eastAsiaTheme="minorEastAsia"/>
          <w:bCs/>
          <w:sz w:val="21"/>
          <w:szCs w:val="21"/>
          <w:u w:val="single"/>
        </w:rPr>
        <w:t>io</w:t>
      </w:r>
      <w:r>
        <w:rPr>
          <w:rFonts w:asciiTheme="minorHAnsi" w:hAnsiTheme="minorHAnsi" w:eastAsiaTheme="minorEastAsia"/>
          <w:bCs/>
          <w:sz w:val="21"/>
          <w:szCs w:val="21"/>
        </w:rPr>
        <w:t>lence/</w:t>
      </w:r>
      <w:r>
        <w:rPr>
          <w:rFonts w:cs="MS Mincho" w:asciiTheme="minorHAnsi" w:hAnsiTheme="minorHAnsi" w:eastAsiaTheme="minorEastAsia"/>
          <w:sz w:val="21"/>
          <w:szCs w:val="21"/>
        </w:rPr>
        <w:t>ˈ</w:t>
      </w:r>
      <w:r>
        <w:rPr>
          <w:rFonts w:cs="宋体" w:asciiTheme="minorHAnsi" w:hAnsiTheme="minorHAnsi" w:eastAsiaTheme="minorEastAsia"/>
          <w:sz w:val="21"/>
          <w:szCs w:val="21"/>
        </w:rPr>
        <w:t>vai</w:t>
      </w:r>
      <w:r>
        <w:rPr>
          <w:rFonts w:cs="MS Mincho" w:asciiTheme="minorHAnsi" w:hAnsiTheme="minorHAnsi" w:eastAsiaTheme="minorEastAsia"/>
          <w:sz w:val="21"/>
          <w:szCs w:val="21"/>
        </w:rPr>
        <w:t>ə</w:t>
      </w:r>
      <w:r>
        <w:rPr>
          <w:rFonts w:cs="宋体" w:asciiTheme="minorHAnsi" w:hAnsiTheme="minorHAnsi" w:eastAsiaTheme="minorEastAsia"/>
          <w:sz w:val="21"/>
          <w:szCs w:val="21"/>
        </w:rPr>
        <w:t>l</w:t>
      </w:r>
      <w:r>
        <w:rPr>
          <w:rFonts w:cs="MS Mincho" w:asciiTheme="minorHAnsi" w:hAnsiTheme="minorHAnsi" w:eastAsiaTheme="minorEastAsia"/>
          <w:sz w:val="21"/>
          <w:szCs w:val="21"/>
        </w:rPr>
        <w:t>ə</w:t>
      </w:r>
      <w:r>
        <w:rPr>
          <w:rFonts w:cs="宋体" w:asciiTheme="minorHAnsi" w:hAnsiTheme="minorHAnsi" w:eastAsiaTheme="minorEastAsia"/>
          <w:sz w:val="21"/>
          <w:szCs w:val="21"/>
        </w:rPr>
        <w:t>ns</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oo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/u:/ </w:t>
      </w:r>
      <w:r>
        <w:rPr>
          <w:rFonts w:asciiTheme="minorHAnsi" w:hAnsiTheme="minorEastAsia" w:eastAsiaTheme="minorEastAsia"/>
          <w:bCs/>
          <w:sz w:val="21"/>
          <w:szCs w:val="21"/>
        </w:rPr>
        <w:t>，有时也读作</w:t>
      </w:r>
      <w:r>
        <w:rPr>
          <w:rFonts w:asciiTheme="minorHAnsi" w:hAnsiTheme="minorHAnsi" w:eastAsiaTheme="minorEastAsia"/>
          <w:bCs/>
          <w:sz w:val="21"/>
          <w:szCs w:val="21"/>
        </w:rPr>
        <w:t>/u/</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f</w:t>
      </w:r>
      <w:r>
        <w:rPr>
          <w:rFonts w:asciiTheme="minorHAnsi" w:hAnsiTheme="minorHAnsi" w:eastAsiaTheme="minorEastAsia"/>
          <w:bCs/>
          <w:sz w:val="21"/>
          <w:szCs w:val="21"/>
          <w:u w:val="single"/>
        </w:rPr>
        <w:t>oo</w:t>
      </w:r>
      <w:r>
        <w:rPr>
          <w:rFonts w:asciiTheme="minorHAnsi" w:hAnsiTheme="minorHAnsi" w:eastAsiaTheme="minorEastAsia"/>
          <w:bCs/>
          <w:sz w:val="21"/>
          <w:szCs w:val="21"/>
        </w:rPr>
        <w:t>d/</w:t>
      </w:r>
      <w:r>
        <w:rPr>
          <w:rFonts w:cs="宋体" w:asciiTheme="minorHAnsi" w:hAnsiTheme="minorHAnsi" w:eastAsiaTheme="minorEastAsia"/>
          <w:sz w:val="21"/>
          <w:szCs w:val="21"/>
        </w:rPr>
        <w:t>fu:d</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sch</w:t>
      </w:r>
      <w:r>
        <w:rPr>
          <w:rFonts w:asciiTheme="minorHAnsi" w:hAnsiTheme="minorHAnsi" w:eastAsiaTheme="minorEastAsia"/>
          <w:bCs/>
          <w:sz w:val="21"/>
          <w:szCs w:val="21"/>
          <w:u w:val="single"/>
        </w:rPr>
        <w:t>oo</w:t>
      </w:r>
      <w:r>
        <w:rPr>
          <w:rFonts w:asciiTheme="minorHAnsi" w:hAnsiTheme="minorHAnsi" w:eastAsiaTheme="minorEastAsia"/>
          <w:bCs/>
          <w:sz w:val="21"/>
          <w:szCs w:val="21"/>
        </w:rPr>
        <w:t>l/</w:t>
      </w:r>
      <w:r>
        <w:rPr>
          <w:rFonts w:cs="宋体" w:asciiTheme="minorHAnsi" w:hAnsiTheme="minorHAnsi" w:eastAsiaTheme="minorEastAsia"/>
          <w:sz w:val="21"/>
          <w:szCs w:val="21"/>
        </w:rPr>
        <w:t>sku:l</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g</w:t>
      </w:r>
      <w:r>
        <w:rPr>
          <w:rFonts w:asciiTheme="minorHAnsi" w:hAnsiTheme="minorHAnsi" w:eastAsiaTheme="minorEastAsia"/>
          <w:bCs/>
          <w:sz w:val="21"/>
          <w:szCs w:val="21"/>
          <w:u w:val="single"/>
        </w:rPr>
        <w:t>oo</w:t>
      </w:r>
      <w:r>
        <w:rPr>
          <w:rFonts w:asciiTheme="minorHAnsi" w:hAnsiTheme="minorHAnsi" w:eastAsiaTheme="minorEastAsia"/>
          <w:bCs/>
          <w:sz w:val="21"/>
          <w:szCs w:val="21"/>
        </w:rPr>
        <w:t>d/</w:t>
      </w:r>
      <w:r>
        <w:rPr>
          <w:rFonts w:cs="宋体" w:asciiTheme="minorHAnsi" w:hAnsiTheme="minorHAnsi" w:eastAsiaTheme="minorEastAsia"/>
          <w:sz w:val="21"/>
          <w:szCs w:val="21"/>
        </w:rPr>
        <w:t>g</w:t>
      </w:r>
      <w:r>
        <w:rPr>
          <w:rFonts w:cs="MS Mincho" w:asciiTheme="minorHAnsi" w:hAnsiTheme="minorHAnsi" w:eastAsiaTheme="minorEastAsia"/>
          <w:sz w:val="21"/>
          <w:szCs w:val="21"/>
        </w:rPr>
        <w:t>ʊ</w:t>
      </w:r>
      <w:r>
        <w:rPr>
          <w:rFonts w:cs="宋体" w:asciiTheme="minorHAnsi" w:hAnsiTheme="minorHAnsi" w:eastAsiaTheme="minorEastAsia"/>
          <w:sz w:val="21"/>
          <w:szCs w:val="21"/>
        </w:rPr>
        <w:t>d</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oo </w:t>
      </w:r>
      <w:r>
        <w:rPr>
          <w:rFonts w:asciiTheme="minorHAnsi" w:hAnsiTheme="minorEastAsia" w:eastAsiaTheme="minorEastAsia"/>
          <w:bCs/>
          <w:sz w:val="21"/>
          <w:szCs w:val="21"/>
        </w:rPr>
        <w:t>后面为</w:t>
      </w:r>
      <w:r>
        <w:rPr>
          <w:rFonts w:asciiTheme="minorHAnsi" w:hAnsiTheme="minorHAnsi" w:eastAsiaTheme="minorEastAsia"/>
          <w:bCs/>
          <w:sz w:val="21"/>
          <w:szCs w:val="21"/>
        </w:rPr>
        <w:t>K</w:t>
      </w:r>
      <w:r>
        <w:rPr>
          <w:rFonts w:asciiTheme="minorHAnsi" w:hAnsiTheme="minorEastAsia" w:eastAsiaTheme="minorEastAsia"/>
          <w:bCs/>
          <w:sz w:val="21"/>
          <w:szCs w:val="21"/>
        </w:rPr>
        <w:t>时，读作</w:t>
      </w:r>
      <w:r>
        <w:rPr>
          <w:rFonts w:asciiTheme="minorHAnsi" w:hAnsiTheme="minorHAnsi" w:eastAsiaTheme="minorEastAsia"/>
          <w:bCs/>
          <w:sz w:val="21"/>
          <w:szCs w:val="21"/>
        </w:rPr>
        <w:t>/u/   b</w:t>
      </w:r>
      <w:r>
        <w:rPr>
          <w:rFonts w:asciiTheme="minorHAnsi" w:hAnsiTheme="minorHAnsi" w:eastAsiaTheme="minorEastAsia"/>
          <w:bCs/>
          <w:sz w:val="21"/>
          <w:szCs w:val="21"/>
          <w:u w:val="single"/>
        </w:rPr>
        <w:t>oo</w:t>
      </w:r>
      <w:r>
        <w:rPr>
          <w:rFonts w:asciiTheme="minorHAnsi" w:hAnsiTheme="minorHAnsi" w:eastAsiaTheme="minorEastAsia"/>
          <w:bCs/>
          <w:sz w:val="21"/>
          <w:szCs w:val="21"/>
        </w:rPr>
        <w:t>k/</w:t>
      </w:r>
      <w:r>
        <w:rPr>
          <w:rFonts w:cs="宋体" w:asciiTheme="minorHAnsi" w:hAnsiTheme="minorHAnsi" w:eastAsiaTheme="minorEastAsia"/>
          <w:sz w:val="21"/>
          <w:szCs w:val="21"/>
        </w:rPr>
        <w:t>b</w:t>
      </w:r>
      <w:r>
        <w:rPr>
          <w:rFonts w:cs="MS Mincho" w:asciiTheme="minorHAnsi" w:hAnsiTheme="minorHAnsi" w:eastAsiaTheme="minorEastAsia"/>
          <w:sz w:val="21"/>
          <w:szCs w:val="21"/>
        </w:rPr>
        <w:t>ʊ</w:t>
      </w:r>
      <w:r>
        <w:rPr>
          <w:rFonts w:cs="宋体" w:asciiTheme="minorHAnsi" w:hAnsiTheme="minorHAnsi" w:eastAsiaTheme="minorEastAsia"/>
          <w:sz w:val="21"/>
          <w:szCs w:val="21"/>
        </w:rPr>
        <w:t>k</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l</w:t>
      </w:r>
      <w:r>
        <w:rPr>
          <w:rFonts w:asciiTheme="minorHAnsi" w:hAnsiTheme="minorHAnsi" w:eastAsiaTheme="minorEastAsia"/>
          <w:bCs/>
          <w:sz w:val="21"/>
          <w:szCs w:val="21"/>
          <w:u w:val="single"/>
        </w:rPr>
        <w:t>oo</w:t>
      </w:r>
      <w:r>
        <w:rPr>
          <w:rFonts w:asciiTheme="minorHAnsi" w:hAnsiTheme="minorHAnsi" w:eastAsiaTheme="minorEastAsia"/>
          <w:bCs/>
          <w:sz w:val="21"/>
          <w:szCs w:val="21"/>
        </w:rPr>
        <w:t>k/</w:t>
      </w:r>
      <w:r>
        <w:rPr>
          <w:rFonts w:cs="宋体" w:asciiTheme="minorHAnsi" w:hAnsiTheme="minorHAnsi" w:eastAsiaTheme="minorEastAsia"/>
          <w:sz w:val="21"/>
          <w:szCs w:val="21"/>
        </w:rPr>
        <w:t>l</w:t>
      </w:r>
      <w:r>
        <w:rPr>
          <w:rFonts w:cs="MS Mincho" w:asciiTheme="minorHAnsi" w:hAnsiTheme="minorHAnsi" w:eastAsiaTheme="minorEastAsia"/>
          <w:sz w:val="21"/>
          <w:szCs w:val="21"/>
        </w:rPr>
        <w:t>ʊ</w:t>
      </w:r>
      <w:r>
        <w:rPr>
          <w:rFonts w:cs="宋体" w:asciiTheme="minorHAnsi" w:hAnsiTheme="minorHAnsi" w:eastAsiaTheme="minorEastAsia"/>
          <w:sz w:val="21"/>
          <w:szCs w:val="21"/>
        </w:rPr>
        <w:t>k</w:t>
      </w:r>
      <w:r>
        <w:rPr>
          <w:rFonts w:asciiTheme="minorHAnsi" w:hAnsiTheme="minorHAnsi" w:eastAsiaTheme="minorEastAsia"/>
          <w:bCs/>
          <w:sz w:val="21"/>
          <w:szCs w:val="21"/>
        </w:rPr>
        <w:t>/</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oor,  oar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ɔ</w:t>
      </w:r>
      <w:r>
        <w:rPr>
          <w:rFonts w:cs="微软雅黑" w:asciiTheme="minorHAnsi" w:hAnsiTheme="minorEastAsia" w:eastAsiaTheme="minorEastAsia"/>
          <w:bCs/>
          <w:sz w:val="21"/>
          <w:szCs w:val="21"/>
        </w:rPr>
        <w: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b</w:t>
      </w:r>
      <w:r>
        <w:rPr>
          <w:rFonts w:asciiTheme="minorHAnsi" w:hAnsiTheme="minorHAnsi" w:eastAsiaTheme="minorEastAsia"/>
          <w:bCs/>
          <w:sz w:val="21"/>
          <w:szCs w:val="21"/>
          <w:u w:val="single"/>
        </w:rPr>
        <w:t>oar</w:t>
      </w:r>
      <w:r>
        <w:rPr>
          <w:rFonts w:asciiTheme="minorHAnsi" w:hAnsiTheme="minorHAnsi" w:eastAsiaTheme="minorEastAsia"/>
          <w:bCs/>
          <w:sz w:val="21"/>
          <w:szCs w:val="21"/>
        </w:rPr>
        <w:t>d/</w:t>
      </w:r>
      <w:r>
        <w:rPr>
          <w:rFonts w:cs="宋体" w:asciiTheme="minorHAnsi" w:hAnsiTheme="minorHAnsi" w:eastAsiaTheme="minorEastAsia"/>
          <w:sz w:val="21"/>
          <w:szCs w:val="21"/>
        </w:rPr>
        <w:t>b</w:t>
      </w:r>
      <w:r>
        <w:rPr>
          <w:rFonts w:cs="MS Mincho" w:asciiTheme="minorHAnsi" w:hAnsiTheme="minorHAnsi" w:eastAsiaTheme="minorEastAsia"/>
          <w:sz w:val="21"/>
          <w:szCs w:val="21"/>
        </w:rPr>
        <w:t>ɔ</w:t>
      </w:r>
      <w:r>
        <w:rPr>
          <w:rFonts w:cs="宋体" w:asciiTheme="minorHAnsi" w:hAnsiTheme="minorHAnsi" w:eastAsiaTheme="minorEastAsia"/>
          <w:sz w:val="21"/>
          <w:szCs w:val="21"/>
        </w:rPr>
        <w:t>:d</w:t>
      </w:r>
      <w:r>
        <w:rPr>
          <w:rFonts w:asciiTheme="minorHAnsi" w:hAnsiTheme="minorHAnsi" w:eastAsiaTheme="minorEastAsia"/>
          <w:bCs/>
          <w:sz w:val="21"/>
          <w:szCs w:val="21"/>
        </w:rPr>
        <w:t xml:space="preserve">/ </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fl</w:t>
      </w:r>
      <w:r>
        <w:rPr>
          <w:rFonts w:asciiTheme="minorHAnsi" w:hAnsiTheme="minorHAnsi" w:eastAsiaTheme="minorEastAsia"/>
          <w:bCs/>
          <w:sz w:val="21"/>
          <w:szCs w:val="21"/>
          <w:u w:val="single"/>
        </w:rPr>
        <w:t>oor</w:t>
      </w:r>
      <w:r>
        <w:rPr>
          <w:rFonts w:asciiTheme="minorHAnsi" w:hAnsiTheme="minorHAnsi" w:eastAsiaTheme="minorEastAsia"/>
          <w:bCs/>
          <w:sz w:val="21"/>
          <w:szCs w:val="21"/>
        </w:rPr>
        <w:t>/</w:t>
      </w:r>
      <w:r>
        <w:rPr>
          <w:rFonts w:cs="宋体" w:asciiTheme="minorHAnsi" w:hAnsiTheme="minorHAnsi" w:eastAsiaTheme="minorEastAsia"/>
          <w:sz w:val="21"/>
          <w:szCs w:val="21"/>
        </w:rPr>
        <w:t>fl</w:t>
      </w:r>
      <w:r>
        <w:rPr>
          <w:rFonts w:cs="MS Mincho" w:asciiTheme="minorHAnsi" w:hAnsiTheme="minorHAnsi" w:eastAsiaTheme="minorEastAsia"/>
          <w:sz w:val="21"/>
          <w:szCs w:val="21"/>
        </w:rPr>
        <w:t>ɔ</w:t>
      </w:r>
      <w:r>
        <w:rPr>
          <w:rFonts w:cs="宋体" w:asciiTheme="minorHAnsi" w:hAnsiTheme="minorHAnsi" w:eastAsiaTheme="minorEastAsia"/>
          <w:sz w:val="21"/>
          <w:szCs w:val="21"/>
        </w:rPr>
        <w:t>:(r)</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d</w:t>
      </w:r>
      <w:r>
        <w:rPr>
          <w:rFonts w:asciiTheme="minorHAnsi" w:hAnsiTheme="minorHAnsi" w:eastAsiaTheme="minorEastAsia"/>
          <w:bCs/>
          <w:sz w:val="21"/>
          <w:szCs w:val="21"/>
          <w:u w:val="single"/>
        </w:rPr>
        <w:t>oor</w:t>
      </w:r>
      <w:r>
        <w:rPr>
          <w:rFonts w:asciiTheme="minorHAnsi" w:hAnsiTheme="minorHAnsi" w:eastAsiaTheme="minorEastAsia"/>
          <w:bCs/>
          <w:sz w:val="21"/>
          <w:szCs w:val="21"/>
        </w:rPr>
        <w:t>/</w:t>
      </w:r>
      <w:r>
        <w:rPr>
          <w:rFonts w:cs="宋体" w:asciiTheme="minorHAnsi" w:hAnsiTheme="minorHAnsi" w:eastAsiaTheme="minorEastAsia"/>
          <w:sz w:val="21"/>
          <w:szCs w:val="21"/>
        </w:rPr>
        <w:t>d</w:t>
      </w:r>
      <w:r>
        <w:rPr>
          <w:rFonts w:cs="MS Mincho" w:asciiTheme="minorHAnsi" w:hAnsiTheme="minorHAnsi" w:eastAsiaTheme="minorEastAsia"/>
          <w:sz w:val="21"/>
          <w:szCs w:val="21"/>
        </w:rPr>
        <w:t>ɔ</w:t>
      </w:r>
      <w:r>
        <w:rPr>
          <w:rFonts w:cs="宋体" w:asciiTheme="minorHAnsi" w:hAnsiTheme="minorHAnsi" w:eastAsiaTheme="minorEastAsia"/>
          <w:sz w:val="21"/>
          <w:szCs w:val="21"/>
        </w:rPr>
        <w:t>:(r)</w:t>
      </w:r>
      <w:r>
        <w:rPr>
          <w:rFonts w:asciiTheme="minorHAnsi" w:hAnsiTheme="minorHAnsi" w:eastAsiaTheme="minorEastAsia"/>
          <w:bCs/>
          <w:sz w:val="21"/>
          <w:szCs w:val="21"/>
        </w:rPr>
        <w:t>/</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oa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ə</w:t>
      </w:r>
      <w:r>
        <w:rPr>
          <w:rFonts w:asciiTheme="minorHAnsi" w:hAnsiTheme="minorHAnsi" w:eastAsiaTheme="minorEastAsia"/>
          <w:bCs/>
          <w:sz w:val="21"/>
          <w:szCs w:val="21"/>
        </w:rPr>
        <w:t>u/</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r</w:t>
      </w:r>
      <w:r>
        <w:rPr>
          <w:rFonts w:asciiTheme="minorHAnsi" w:hAnsiTheme="minorHAnsi" w:eastAsiaTheme="minorEastAsia"/>
          <w:bCs/>
          <w:sz w:val="21"/>
          <w:szCs w:val="21"/>
          <w:u w:val="single"/>
        </w:rPr>
        <w:t>oa</w:t>
      </w:r>
      <w:r>
        <w:rPr>
          <w:rFonts w:asciiTheme="minorHAnsi" w:hAnsiTheme="minorHAnsi" w:eastAsiaTheme="minorEastAsia"/>
          <w:bCs/>
          <w:sz w:val="21"/>
          <w:szCs w:val="21"/>
        </w:rPr>
        <w:t>d/</w:t>
      </w:r>
      <w:r>
        <w:rPr>
          <w:rFonts w:cs="宋体" w:asciiTheme="minorHAnsi" w:hAnsiTheme="minorHAnsi" w:eastAsiaTheme="minorEastAsia"/>
          <w:sz w:val="21"/>
          <w:szCs w:val="21"/>
        </w:rPr>
        <w:t>r</w:t>
      </w:r>
      <w:r>
        <w:rPr>
          <w:rFonts w:cs="MS Mincho" w:asciiTheme="minorHAnsi" w:hAnsiTheme="minorHAnsi" w:eastAsiaTheme="minorEastAsia"/>
          <w:sz w:val="21"/>
          <w:szCs w:val="21"/>
        </w:rPr>
        <w:t>əʊ</w:t>
      </w:r>
      <w:r>
        <w:rPr>
          <w:rFonts w:cs="宋体" w:asciiTheme="minorHAnsi" w:hAnsiTheme="minorHAnsi" w:eastAsiaTheme="minorEastAsia"/>
          <w:sz w:val="21"/>
          <w:szCs w:val="21"/>
        </w:rPr>
        <w:t>d</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c</w:t>
      </w:r>
      <w:r>
        <w:rPr>
          <w:rFonts w:asciiTheme="minorHAnsi" w:hAnsiTheme="minorHAnsi" w:eastAsiaTheme="minorEastAsia"/>
          <w:bCs/>
          <w:sz w:val="21"/>
          <w:szCs w:val="21"/>
          <w:u w:val="single"/>
        </w:rPr>
        <w:t>oa</w:t>
      </w:r>
      <w:r>
        <w:rPr>
          <w:rFonts w:asciiTheme="minorHAnsi" w:hAnsiTheme="minorHAnsi" w:eastAsiaTheme="minorEastAsia"/>
          <w:bCs/>
          <w:sz w:val="21"/>
          <w:szCs w:val="21"/>
        </w:rPr>
        <w:t>t/</w:t>
      </w:r>
      <w:r>
        <w:rPr>
          <w:rFonts w:cs="宋体" w:asciiTheme="minorHAnsi" w:hAnsiTheme="minorHAnsi" w:eastAsiaTheme="minorEastAsia"/>
          <w:sz w:val="21"/>
          <w:szCs w:val="21"/>
        </w:rPr>
        <w:t>k</w:t>
      </w:r>
      <w:r>
        <w:rPr>
          <w:rFonts w:cs="MS Mincho" w:asciiTheme="minorHAnsi" w:hAnsiTheme="minorHAnsi" w:eastAsiaTheme="minorEastAsia"/>
          <w:sz w:val="21"/>
          <w:szCs w:val="21"/>
        </w:rPr>
        <w:t>əʊ</w:t>
      </w:r>
      <w:r>
        <w:rPr>
          <w:rFonts w:cs="宋体" w:asciiTheme="minorHAnsi" w:hAnsiTheme="minorHAnsi" w:eastAsiaTheme="minorEastAsia"/>
          <w:sz w:val="21"/>
          <w:szCs w:val="21"/>
        </w:rPr>
        <w:t>t</w:t>
      </w:r>
      <w:r>
        <w:rPr>
          <w:rFonts w:asciiTheme="minorHAnsi" w:hAnsiTheme="minorHAnsi" w:eastAsiaTheme="minorEastAsia"/>
          <w:bCs/>
          <w:sz w:val="21"/>
          <w:szCs w:val="21"/>
        </w:rPr>
        <w:t>/     l</w:t>
      </w:r>
      <w:r>
        <w:rPr>
          <w:rFonts w:asciiTheme="minorHAnsi" w:hAnsiTheme="minorHAnsi" w:eastAsiaTheme="minorEastAsia"/>
          <w:bCs/>
          <w:sz w:val="21"/>
          <w:szCs w:val="21"/>
          <w:u w:val="single"/>
        </w:rPr>
        <w:t>oa</w:t>
      </w:r>
      <w:r>
        <w:rPr>
          <w:rFonts w:asciiTheme="minorHAnsi" w:hAnsiTheme="minorHAnsi" w:eastAsiaTheme="minorEastAsia"/>
          <w:bCs/>
          <w:sz w:val="21"/>
          <w:szCs w:val="21"/>
        </w:rPr>
        <w:t>d/</w:t>
      </w:r>
      <w:r>
        <w:rPr>
          <w:rFonts w:cs="宋体" w:asciiTheme="minorHAnsi" w:hAnsiTheme="minorHAnsi" w:eastAsiaTheme="minorEastAsia"/>
          <w:sz w:val="21"/>
          <w:szCs w:val="21"/>
        </w:rPr>
        <w:t>l</w:t>
      </w:r>
      <w:r>
        <w:rPr>
          <w:rFonts w:cs="MS Mincho" w:asciiTheme="minorHAnsi" w:hAnsiTheme="minorHAnsi" w:eastAsiaTheme="minorEastAsia"/>
          <w:sz w:val="21"/>
          <w:szCs w:val="21"/>
        </w:rPr>
        <w:t>əʊ</w:t>
      </w:r>
      <w:r>
        <w:rPr>
          <w:rFonts w:cs="宋体" w:asciiTheme="minorHAnsi" w:hAnsiTheme="minorHAnsi" w:eastAsiaTheme="minorEastAsia"/>
          <w:sz w:val="21"/>
          <w:szCs w:val="21"/>
        </w:rPr>
        <w:t>d</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ow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/au/ </w:t>
      </w:r>
      <w:r>
        <w:rPr>
          <w:rFonts w:asciiTheme="minorHAnsi" w:hAnsiTheme="minorEastAsia" w:eastAsiaTheme="minorEastAsia"/>
          <w:bCs/>
          <w:sz w:val="21"/>
          <w:szCs w:val="21"/>
        </w:rPr>
        <w:t>或</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ə</w:t>
      </w:r>
      <w:r>
        <w:rPr>
          <w:rFonts w:asciiTheme="minorHAnsi" w:hAnsiTheme="minorHAnsi" w:eastAsiaTheme="minorEastAsia"/>
          <w:bCs/>
          <w:sz w:val="21"/>
          <w:szCs w:val="21"/>
        </w:rPr>
        <w:t>u/</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kn</w:t>
      </w:r>
      <w:r>
        <w:rPr>
          <w:rFonts w:asciiTheme="minorHAnsi" w:hAnsiTheme="minorHAnsi" w:eastAsiaTheme="minorEastAsia"/>
          <w:bCs/>
          <w:sz w:val="21"/>
          <w:szCs w:val="21"/>
          <w:u w:val="single"/>
        </w:rPr>
        <w:t>ow</w:t>
      </w:r>
      <w:r>
        <w:rPr>
          <w:rFonts w:asciiTheme="minorHAnsi" w:hAnsiTheme="minorHAnsi" w:eastAsiaTheme="minorEastAsia"/>
          <w:bCs/>
          <w:sz w:val="21"/>
          <w:szCs w:val="21"/>
        </w:rPr>
        <w:t>/</w:t>
      </w:r>
      <w:r>
        <w:rPr>
          <w:rFonts w:cs="宋体" w:asciiTheme="minorHAnsi" w:hAnsiTheme="minorHAnsi" w:eastAsiaTheme="minorEastAsia"/>
          <w:sz w:val="21"/>
          <w:szCs w:val="21"/>
        </w:rPr>
        <w:t>n</w:t>
      </w:r>
      <w:r>
        <w:rPr>
          <w:rFonts w:cs="MS Mincho" w:asciiTheme="minorHAnsi" w:hAnsiTheme="minorHAnsi" w:eastAsiaTheme="minorEastAsia"/>
          <w:sz w:val="21"/>
          <w:szCs w:val="21"/>
        </w:rPr>
        <w:t>əʊ</w:t>
      </w:r>
      <w:r>
        <w:rPr>
          <w:rFonts w:asciiTheme="minorHAnsi" w:hAnsiTheme="minorHAnsi" w:eastAsiaTheme="minorEastAsia"/>
          <w:bCs/>
          <w:sz w:val="21"/>
          <w:szCs w:val="21"/>
        </w:rPr>
        <w:t>/   gr</w:t>
      </w:r>
      <w:r>
        <w:rPr>
          <w:rFonts w:asciiTheme="minorHAnsi" w:hAnsiTheme="minorHAnsi" w:eastAsiaTheme="minorEastAsia"/>
          <w:bCs/>
          <w:sz w:val="21"/>
          <w:szCs w:val="21"/>
          <w:u w:val="single"/>
        </w:rPr>
        <w:t>ow</w:t>
      </w:r>
      <w:r>
        <w:rPr>
          <w:rFonts w:asciiTheme="minorHAnsi" w:hAnsiTheme="minorHAnsi" w:eastAsiaTheme="minorEastAsia"/>
          <w:bCs/>
          <w:sz w:val="21"/>
          <w:szCs w:val="21"/>
        </w:rPr>
        <w:t>/</w:t>
      </w:r>
      <w:r>
        <w:rPr>
          <w:rFonts w:cs="宋体" w:asciiTheme="minorHAnsi" w:hAnsiTheme="minorHAnsi" w:eastAsiaTheme="minorEastAsia"/>
          <w:sz w:val="21"/>
          <w:szCs w:val="21"/>
        </w:rPr>
        <w:t>gr</w:t>
      </w:r>
      <w:r>
        <w:rPr>
          <w:rFonts w:cs="MS Mincho" w:asciiTheme="minorHAnsi" w:hAnsiTheme="minorHAnsi" w:eastAsiaTheme="minorEastAsia"/>
          <w:sz w:val="21"/>
          <w:szCs w:val="21"/>
        </w:rPr>
        <w:t>əʊ</w:t>
      </w:r>
      <w:r>
        <w:rPr>
          <w:rFonts w:cs="宋体" w:asciiTheme="minorHAnsi" w:hAnsiTheme="minorHAnsi" w:eastAsiaTheme="minorEastAsia"/>
          <w:sz w:val="21"/>
          <w:szCs w:val="21"/>
        </w:rPr>
        <w:t>/</w:t>
      </w:r>
      <w:r>
        <w:rPr>
          <w:rFonts w:asciiTheme="minorHAnsi" w:hAnsiTheme="minorHAnsi" w:eastAsiaTheme="minorEastAsia"/>
          <w:bCs/>
          <w:sz w:val="21"/>
          <w:szCs w:val="21"/>
        </w:rPr>
        <w:t xml:space="preserve">     n</w:t>
      </w:r>
      <w:r>
        <w:rPr>
          <w:rFonts w:asciiTheme="minorHAnsi" w:hAnsiTheme="minorHAnsi" w:eastAsiaTheme="minorEastAsia"/>
          <w:bCs/>
          <w:sz w:val="21"/>
          <w:szCs w:val="21"/>
          <w:u w:val="single"/>
        </w:rPr>
        <w:t>ow</w:t>
      </w:r>
      <w:r>
        <w:rPr>
          <w:rFonts w:asciiTheme="minorHAnsi" w:hAnsiTheme="minorHAnsi" w:eastAsiaTheme="minorEastAsia"/>
          <w:bCs/>
          <w:sz w:val="21"/>
          <w:szCs w:val="21"/>
        </w:rPr>
        <w:t>/</w:t>
      </w:r>
      <w:r>
        <w:rPr>
          <w:rFonts w:cs="宋体" w:asciiTheme="minorHAnsi" w:hAnsiTheme="minorHAnsi" w:eastAsiaTheme="minorEastAsia"/>
          <w:sz w:val="21"/>
          <w:szCs w:val="21"/>
        </w:rPr>
        <w:t>na</w:t>
      </w:r>
      <w:r>
        <w:rPr>
          <w:rFonts w:cs="MS Mincho" w:asciiTheme="minorHAnsi" w:hAnsiTheme="minorHAnsi" w:eastAsiaTheme="minorEastAsia"/>
          <w:sz w:val="21"/>
          <w:szCs w:val="21"/>
        </w:rPr>
        <w:t>ʊ</w:t>
      </w:r>
      <w:r>
        <w:rPr>
          <w:rFonts w:asciiTheme="minorHAnsi" w:hAnsiTheme="minorHAnsi" w:eastAsiaTheme="minorEastAsia"/>
          <w:bCs/>
          <w:sz w:val="21"/>
          <w:szCs w:val="21"/>
        </w:rPr>
        <w:t xml:space="preserve">/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our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ɔ</w:t>
      </w:r>
      <w:r>
        <w:rPr>
          <w:rFonts w:cs="微软雅黑" w:asciiTheme="minorHAnsi" w:hAnsiTheme="minorEastAsia" w:eastAsiaTheme="minorEastAsia"/>
          <w:bCs/>
          <w:sz w:val="21"/>
          <w:szCs w:val="21"/>
        </w:rPr>
        <w:t>：</w:t>
      </w:r>
      <w:r>
        <w:rPr>
          <w:rFonts w:asciiTheme="minorHAnsi" w:hAnsiTheme="minorHAnsi" w:eastAsiaTheme="minorEastAsia"/>
          <w:bCs/>
          <w:sz w:val="21"/>
          <w:szCs w:val="21"/>
        </w:rPr>
        <w:t xml:space="preserve">/ </w:t>
      </w:r>
      <w:r>
        <w:rPr>
          <w:rFonts w:asciiTheme="minorHAnsi" w:hAnsiTheme="minorEastAsia" w:eastAsiaTheme="minorEastAsia"/>
          <w:bCs/>
          <w:sz w:val="21"/>
          <w:szCs w:val="21"/>
        </w:rPr>
        <w:t>或</w:t>
      </w:r>
      <w:r>
        <w:rPr>
          <w:rFonts w:asciiTheme="minorHAnsi" w:hAnsiTheme="minorHAnsi" w:eastAsiaTheme="minorEastAsia"/>
          <w:bCs/>
          <w:sz w:val="21"/>
          <w:szCs w:val="21"/>
        </w:rPr>
        <w:t xml:space="preserve"> /au</w:t>
      </w:r>
      <w:r>
        <w:rPr>
          <w:rFonts w:cs="MS Gothic" w:asciiTheme="minorHAnsi" w:hAnsiTheme="minorHAnsi" w:eastAsiaTheme="minorEastAsia"/>
          <w:bCs/>
          <w:sz w:val="21"/>
          <w:szCs w:val="21"/>
        </w:rPr>
        <w:t>ə</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p</w:t>
      </w:r>
      <w:r>
        <w:rPr>
          <w:rFonts w:asciiTheme="minorHAnsi" w:hAnsiTheme="minorHAnsi" w:eastAsiaTheme="minorEastAsia"/>
          <w:bCs/>
          <w:sz w:val="21"/>
          <w:szCs w:val="21"/>
          <w:u w:val="single"/>
        </w:rPr>
        <w:t>our</w:t>
      </w:r>
      <w:r>
        <w:rPr>
          <w:rFonts w:asciiTheme="minorHAnsi" w:hAnsiTheme="minorHAnsi" w:eastAsiaTheme="minorEastAsia"/>
          <w:bCs/>
          <w:sz w:val="21"/>
          <w:szCs w:val="21"/>
        </w:rPr>
        <w:t>/</w:t>
      </w:r>
      <w:r>
        <w:rPr>
          <w:rFonts w:cs="宋体" w:asciiTheme="minorHAnsi" w:hAnsiTheme="minorHAnsi" w:eastAsiaTheme="minorEastAsia"/>
          <w:sz w:val="21"/>
          <w:szCs w:val="21"/>
        </w:rPr>
        <w:t>p</w:t>
      </w:r>
      <w:r>
        <w:rPr>
          <w:rFonts w:cs="MS Mincho" w:asciiTheme="minorHAnsi" w:hAnsiTheme="minorHAnsi" w:eastAsiaTheme="minorEastAsia"/>
          <w:sz w:val="21"/>
          <w:szCs w:val="21"/>
        </w:rPr>
        <w:t>ɔ</w:t>
      </w:r>
      <w:r>
        <w:rPr>
          <w:rFonts w:cs="宋体" w:asciiTheme="minorHAnsi" w:hAnsiTheme="minorHAnsi" w:eastAsiaTheme="minorEastAsia"/>
          <w:sz w:val="21"/>
          <w:szCs w:val="21"/>
        </w:rPr>
        <w:t>:(r)</w:t>
      </w:r>
      <w:r>
        <w:rPr>
          <w:rFonts w:asciiTheme="minorHAnsi" w:hAnsiTheme="minorHAnsi" w:eastAsiaTheme="minorEastAsia"/>
          <w:bCs/>
          <w:sz w:val="21"/>
          <w:szCs w:val="21"/>
        </w:rPr>
        <w:t>/    c</w:t>
      </w:r>
      <w:r>
        <w:rPr>
          <w:rFonts w:asciiTheme="minorHAnsi" w:hAnsiTheme="minorHAnsi" w:eastAsiaTheme="minorEastAsia"/>
          <w:bCs/>
          <w:sz w:val="21"/>
          <w:szCs w:val="21"/>
          <w:u w:val="single"/>
        </w:rPr>
        <w:t>our</w:t>
      </w:r>
      <w:r>
        <w:rPr>
          <w:rFonts w:asciiTheme="minorHAnsi" w:hAnsiTheme="minorHAnsi" w:eastAsiaTheme="minorEastAsia"/>
          <w:bCs/>
          <w:sz w:val="21"/>
          <w:szCs w:val="21"/>
        </w:rPr>
        <w:t>se/</w:t>
      </w:r>
      <w:r>
        <w:rPr>
          <w:rFonts w:cs="宋体" w:asciiTheme="minorHAnsi" w:hAnsiTheme="minorHAnsi" w:eastAsiaTheme="minorEastAsia"/>
          <w:sz w:val="21"/>
          <w:szCs w:val="21"/>
        </w:rPr>
        <w:t>k</w:t>
      </w:r>
      <w:r>
        <w:rPr>
          <w:rFonts w:cs="MS Mincho" w:asciiTheme="minorHAnsi" w:hAnsiTheme="minorHAnsi" w:eastAsiaTheme="minorEastAsia"/>
          <w:sz w:val="21"/>
          <w:szCs w:val="21"/>
        </w:rPr>
        <w:t>ɔ</w:t>
      </w:r>
      <w:r>
        <w:rPr>
          <w:rFonts w:cs="宋体" w:asciiTheme="minorHAnsi" w:hAnsiTheme="minorHAnsi" w:eastAsiaTheme="minorEastAsia"/>
          <w:sz w:val="21"/>
          <w:szCs w:val="21"/>
        </w:rPr>
        <w:t>:s</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u w:val="single"/>
        </w:rPr>
        <w:t>our</w:t>
      </w:r>
      <w:r>
        <w:rPr>
          <w:rFonts w:asciiTheme="minorHAnsi" w:hAnsiTheme="minorHAnsi" w:eastAsiaTheme="minorEastAsia"/>
          <w:bCs/>
          <w:sz w:val="21"/>
          <w:szCs w:val="21"/>
        </w:rPr>
        <w:t>/</w:t>
      </w:r>
      <w:r>
        <w:rPr>
          <w:rFonts w:cs="宋体" w:asciiTheme="minorHAnsi" w:hAnsiTheme="minorHAnsi" w:eastAsiaTheme="minorEastAsia"/>
          <w:sz w:val="21"/>
          <w:szCs w:val="21"/>
        </w:rPr>
        <w:t>a</w:t>
      </w:r>
      <w:r>
        <w:rPr>
          <w:rFonts w:cs="MS Mincho" w:asciiTheme="minorHAnsi" w:hAnsiTheme="minorHAnsi" w:eastAsiaTheme="minorEastAsia"/>
          <w:sz w:val="21"/>
          <w:szCs w:val="21"/>
        </w:rPr>
        <w:t>ʊə</w:t>
      </w:r>
      <w:r>
        <w:rPr>
          <w:rFonts w:asciiTheme="minorHAnsi" w:hAnsiTheme="minorHAnsi" w:eastAsiaTheme="minorEastAsia"/>
          <w:bCs/>
          <w:sz w:val="21"/>
          <w:szCs w:val="21"/>
        </w:rPr>
        <w:t xml:space="preserve"> /          </w:t>
      </w:r>
    </w:p>
    <w:p>
      <w:pPr>
        <w:spacing w:line="20" w:lineRule="atLeast"/>
        <w:jc w:val="both"/>
        <w:rPr>
          <w:rFonts w:asciiTheme="minorHAnsi" w:hAnsiTheme="minorHAnsi" w:eastAsiaTheme="minorEastAsia"/>
          <w:bCs/>
          <w:sz w:val="21"/>
          <w:szCs w:val="21"/>
        </w:rPr>
      </w:pPr>
      <w:r>
        <w:rPr>
          <w:rFonts w:asciiTheme="minorHAnsi" w:hAnsiTheme="minorHAnsi" w:eastAsiaTheme="minorEastAsia"/>
          <w:bCs/>
          <w:sz w:val="21"/>
          <w:szCs w:val="21"/>
        </w:rPr>
        <w:t xml:space="preserve">ough </w:t>
      </w:r>
      <w:r>
        <w:rPr>
          <w:rFonts w:asciiTheme="minorHAnsi" w:hAnsiTheme="minorEastAsia" w:eastAsiaTheme="minorEastAsia"/>
          <w:bCs/>
          <w:sz w:val="21"/>
          <w:szCs w:val="21"/>
        </w:rPr>
        <w:t>读作</w:t>
      </w:r>
      <w:r>
        <w:rPr>
          <w:rFonts w:asciiTheme="minorHAnsi" w:hAnsiTheme="minorHAnsi" w:eastAsiaTheme="minorEastAsia"/>
          <w:bCs/>
          <w:sz w:val="21"/>
          <w:szCs w:val="21"/>
        </w:rPr>
        <w:t xml:space="preserve">  /</w:t>
      </w:r>
      <w:r>
        <w:rPr>
          <w:rFonts w:cs="MS Gothic" w:asciiTheme="minorHAnsi" w:hAnsiTheme="minorHAnsi" w:eastAsiaTheme="minorEastAsia"/>
          <w:bCs/>
          <w:sz w:val="21"/>
          <w:szCs w:val="21"/>
        </w:rPr>
        <w:t>ɔ</w:t>
      </w:r>
      <w:r>
        <w:rPr>
          <w:rFonts w:cs="微软雅黑" w:asciiTheme="minorHAnsi" w:hAnsiTheme="minorEastAsia" w:eastAsiaTheme="minorEastAsia"/>
          <w:bCs/>
          <w:sz w:val="21"/>
          <w:szCs w:val="21"/>
        </w:rPr>
        <w: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b</w:t>
      </w:r>
      <w:r>
        <w:rPr>
          <w:rFonts w:asciiTheme="minorHAnsi" w:hAnsiTheme="minorHAnsi" w:eastAsiaTheme="minorEastAsia"/>
          <w:bCs/>
          <w:sz w:val="21"/>
          <w:szCs w:val="21"/>
          <w:u w:val="single"/>
        </w:rPr>
        <w:t>ough</w:t>
      </w:r>
      <w:r>
        <w:rPr>
          <w:rFonts w:asciiTheme="minorHAnsi" w:hAnsiTheme="minorHAnsi" w:eastAsiaTheme="minorEastAsia"/>
          <w:bCs/>
          <w:sz w:val="21"/>
          <w:szCs w:val="21"/>
        </w:rPr>
        <w:t>t/</w:t>
      </w:r>
      <w:r>
        <w:rPr>
          <w:rFonts w:cs="宋体" w:asciiTheme="minorHAnsi" w:hAnsiTheme="minorHAnsi" w:eastAsiaTheme="minorEastAsia"/>
          <w:sz w:val="21"/>
          <w:szCs w:val="21"/>
        </w:rPr>
        <w:t>b</w:t>
      </w:r>
      <w:r>
        <w:rPr>
          <w:rFonts w:cs="MS Mincho" w:asciiTheme="minorHAnsi" w:hAnsiTheme="minorHAnsi" w:eastAsiaTheme="minorEastAsia"/>
          <w:sz w:val="21"/>
          <w:szCs w:val="21"/>
        </w:rPr>
        <w:t>ɔ</w:t>
      </w:r>
      <w:r>
        <w:rPr>
          <w:rFonts w:cs="宋体" w:asciiTheme="minorHAnsi" w:hAnsiTheme="minorHAnsi" w:eastAsiaTheme="minorEastAsia"/>
          <w:sz w:val="21"/>
          <w:szCs w:val="21"/>
        </w:rPr>
        <w:t>:t</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th</w:t>
      </w:r>
      <w:r>
        <w:rPr>
          <w:rFonts w:asciiTheme="minorHAnsi" w:hAnsiTheme="minorHAnsi" w:eastAsiaTheme="minorEastAsia"/>
          <w:bCs/>
          <w:sz w:val="21"/>
          <w:szCs w:val="21"/>
          <w:u w:val="single"/>
        </w:rPr>
        <w:t>ough</w:t>
      </w:r>
      <w:r>
        <w:rPr>
          <w:rFonts w:asciiTheme="minorHAnsi" w:hAnsiTheme="minorHAnsi" w:eastAsiaTheme="minorEastAsia"/>
          <w:bCs/>
          <w:sz w:val="21"/>
          <w:szCs w:val="21"/>
        </w:rPr>
        <w:t>t/</w:t>
      </w:r>
      <w:r>
        <w:rPr>
          <w:rFonts w:cs="宋体" w:asciiTheme="minorHAnsi" w:hAnsiTheme="minorHAnsi" w:eastAsiaTheme="minorEastAsia"/>
          <w:sz w:val="21"/>
          <w:szCs w:val="21"/>
        </w:rPr>
        <w:t>θ</w:t>
      </w:r>
      <w:r>
        <w:rPr>
          <w:rFonts w:cs="MS Mincho" w:asciiTheme="minorHAnsi" w:hAnsiTheme="minorHAnsi" w:eastAsiaTheme="minorEastAsia"/>
          <w:sz w:val="21"/>
          <w:szCs w:val="21"/>
        </w:rPr>
        <w:t>ɔ</w:t>
      </w:r>
      <w:r>
        <w:rPr>
          <w:rFonts w:cs="宋体" w:asciiTheme="minorHAnsi" w:hAnsiTheme="minorHAnsi" w:eastAsiaTheme="minorEastAsia"/>
          <w:sz w:val="21"/>
          <w:szCs w:val="21"/>
        </w:rPr>
        <w:t>:t</w:t>
      </w:r>
      <w:r>
        <w:rPr>
          <w:rFonts w:asciiTheme="minorHAnsi" w:hAnsiTheme="minorHAnsi" w:eastAsiaTheme="minorEastAsia"/>
          <w:bCs/>
          <w:sz w:val="21"/>
          <w:szCs w:val="21"/>
        </w:rPr>
        <w:t>/</w:t>
      </w:r>
    </w:p>
    <w:p>
      <w:pPr>
        <w:spacing w:line="20" w:lineRule="atLeast"/>
        <w:jc w:val="both"/>
        <w:rPr>
          <w:rFonts w:asciiTheme="minorHAnsi" w:hAnsiTheme="minorHAnsi" w:eastAsiaTheme="minorEastAsia"/>
          <w:sz w:val="21"/>
          <w:szCs w:val="21"/>
        </w:rPr>
      </w:pPr>
      <w:r>
        <w:rPr>
          <w:rFonts w:asciiTheme="minorHAnsi" w:hAnsiTheme="minorHAnsi" w:eastAsiaTheme="minorEastAsia"/>
          <w:bCs/>
          <w:sz w:val="21"/>
          <w:szCs w:val="21"/>
        </w:rPr>
        <w:t xml:space="preserve">owe </w:t>
      </w:r>
      <w:r>
        <w:rPr>
          <w:rFonts w:asciiTheme="minorHAnsi" w:hAnsiTheme="minorEastAsia" w:eastAsiaTheme="minorEastAsia"/>
          <w:bCs/>
          <w:sz w:val="21"/>
          <w:szCs w:val="21"/>
        </w:rPr>
        <w:t>读作</w:t>
      </w:r>
      <w:r>
        <w:rPr>
          <w:rFonts w:asciiTheme="minorHAnsi" w:hAnsiTheme="minorHAnsi" w:eastAsiaTheme="minorEastAsia"/>
          <w:bCs/>
          <w:sz w:val="21"/>
          <w:szCs w:val="21"/>
        </w:rPr>
        <w:t>/au</w:t>
      </w:r>
      <w:r>
        <w:rPr>
          <w:rFonts w:cs="MS Gothic" w:asciiTheme="minorHAnsi" w:hAnsiTheme="minorHAnsi" w:eastAsiaTheme="minorEastAsia"/>
          <w:bCs/>
          <w:sz w:val="21"/>
          <w:szCs w:val="21"/>
        </w:rPr>
        <w:t>ə</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fl</w:t>
      </w:r>
      <w:r>
        <w:rPr>
          <w:rFonts w:asciiTheme="minorHAnsi" w:hAnsiTheme="minorHAnsi" w:eastAsiaTheme="minorEastAsia"/>
          <w:bCs/>
          <w:sz w:val="21"/>
          <w:szCs w:val="21"/>
          <w:u w:val="single"/>
        </w:rPr>
        <w:t>owe</w:t>
      </w:r>
      <w:r>
        <w:rPr>
          <w:rFonts w:asciiTheme="minorHAnsi" w:hAnsiTheme="minorHAnsi" w:eastAsiaTheme="minorEastAsia"/>
          <w:bCs/>
          <w:sz w:val="21"/>
          <w:szCs w:val="21"/>
        </w:rPr>
        <w:t>r/</w:t>
      </w:r>
      <w:r>
        <w:rPr>
          <w:rFonts w:cs="MS Mincho" w:asciiTheme="minorHAnsi" w:hAnsiTheme="minorHAnsi" w:eastAsiaTheme="minorEastAsia"/>
          <w:sz w:val="21"/>
          <w:szCs w:val="21"/>
        </w:rPr>
        <w:t>ˈ</w:t>
      </w:r>
      <w:r>
        <w:rPr>
          <w:rFonts w:cs="宋体" w:asciiTheme="minorHAnsi" w:hAnsiTheme="minorHAnsi" w:eastAsiaTheme="minorEastAsia"/>
          <w:sz w:val="21"/>
          <w:szCs w:val="21"/>
        </w:rPr>
        <w:t>fla</w:t>
      </w:r>
      <w:r>
        <w:rPr>
          <w:rFonts w:cs="MS Mincho" w:asciiTheme="minorHAnsi" w:hAnsiTheme="minorHAnsi" w:eastAsiaTheme="minorEastAsia"/>
          <w:sz w:val="21"/>
          <w:szCs w:val="21"/>
        </w:rPr>
        <w:t>ʊə</w:t>
      </w:r>
      <w:r>
        <w:rPr>
          <w:rFonts w:cs="宋体" w:asciiTheme="minorHAnsi" w:hAnsiTheme="minorHAnsi" w:eastAsiaTheme="minorEastAsia"/>
          <w:sz w:val="21"/>
          <w:szCs w:val="21"/>
        </w:rPr>
        <w:t>(r)</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p</w:t>
      </w:r>
      <w:r>
        <w:rPr>
          <w:rFonts w:asciiTheme="minorHAnsi" w:hAnsiTheme="minorHAnsi" w:eastAsiaTheme="minorEastAsia"/>
          <w:bCs/>
          <w:sz w:val="21"/>
          <w:szCs w:val="21"/>
          <w:u w:val="single"/>
        </w:rPr>
        <w:t>owe</w:t>
      </w:r>
      <w:r>
        <w:rPr>
          <w:rFonts w:asciiTheme="minorHAnsi" w:hAnsiTheme="minorHAnsi" w:eastAsiaTheme="minorEastAsia"/>
          <w:bCs/>
          <w:sz w:val="21"/>
          <w:szCs w:val="21"/>
        </w:rPr>
        <w:t>r/</w:t>
      </w:r>
      <w:r>
        <w:rPr>
          <w:rFonts w:cs="MS Mincho" w:asciiTheme="minorHAnsi" w:hAnsiTheme="minorHAnsi" w:eastAsiaTheme="minorEastAsia"/>
          <w:sz w:val="21"/>
          <w:szCs w:val="21"/>
        </w:rPr>
        <w:t>ˈ</w:t>
      </w:r>
      <w:r>
        <w:rPr>
          <w:rFonts w:cs="宋体" w:asciiTheme="minorHAnsi" w:hAnsiTheme="minorHAnsi" w:eastAsiaTheme="minorEastAsia"/>
          <w:sz w:val="21"/>
          <w:szCs w:val="21"/>
        </w:rPr>
        <w:t>pa</w:t>
      </w:r>
      <w:r>
        <w:rPr>
          <w:rFonts w:cs="MS Mincho" w:asciiTheme="minorHAnsi" w:hAnsiTheme="minorHAnsi" w:eastAsiaTheme="minorEastAsia"/>
          <w:sz w:val="21"/>
          <w:szCs w:val="21"/>
        </w:rPr>
        <w:t>ʊə</w:t>
      </w:r>
      <w:r>
        <w:rPr>
          <w:rFonts w:cs="宋体" w:asciiTheme="minorHAnsi" w:hAnsiTheme="minorHAnsi" w:eastAsiaTheme="minorEastAsia"/>
          <w:sz w:val="21"/>
          <w:szCs w:val="21"/>
        </w:rPr>
        <w:t>(r)</w:t>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t</w:t>
      </w:r>
      <w:r>
        <w:rPr>
          <w:rFonts w:asciiTheme="minorHAnsi" w:hAnsiTheme="minorHAnsi" w:eastAsiaTheme="minorEastAsia"/>
          <w:bCs/>
          <w:sz w:val="21"/>
          <w:szCs w:val="21"/>
          <w:u w:val="single"/>
        </w:rPr>
        <w:t>owe</w:t>
      </w:r>
      <w:r>
        <w:rPr>
          <w:rFonts w:asciiTheme="minorHAnsi" w:hAnsiTheme="minorHAnsi" w:eastAsiaTheme="minorEastAsia"/>
          <w:bCs/>
          <w:sz w:val="21"/>
          <w:szCs w:val="21"/>
        </w:rPr>
        <w:t>r/</w:t>
      </w:r>
      <w:r>
        <w:rPr>
          <w:rFonts w:cs="MS Mincho" w:asciiTheme="minorHAnsi" w:hAnsiTheme="minorHAnsi" w:eastAsiaTheme="minorEastAsia"/>
          <w:sz w:val="21"/>
          <w:szCs w:val="21"/>
        </w:rPr>
        <w:t>ˈ</w:t>
      </w:r>
      <w:r>
        <w:rPr>
          <w:rFonts w:cs="宋体" w:asciiTheme="minorHAnsi" w:hAnsiTheme="minorHAnsi" w:eastAsiaTheme="minorEastAsia"/>
          <w:sz w:val="21"/>
          <w:szCs w:val="21"/>
        </w:rPr>
        <w:t>ta</w:t>
      </w:r>
      <w:r>
        <w:rPr>
          <w:rFonts w:cs="MS Mincho" w:asciiTheme="minorHAnsi" w:hAnsiTheme="minorHAnsi" w:eastAsiaTheme="minorEastAsia"/>
          <w:sz w:val="21"/>
          <w:szCs w:val="21"/>
        </w:rPr>
        <w:t>ʊə</w:t>
      </w:r>
      <w:r>
        <w:rPr>
          <w:rFonts w:cs="宋体" w:asciiTheme="minorHAnsi" w:hAnsiTheme="minorHAnsi" w:eastAsiaTheme="minorEastAsia"/>
          <w:sz w:val="21"/>
          <w:szCs w:val="21"/>
        </w:rPr>
        <w:t>(r)</w:t>
      </w:r>
      <w:r>
        <w:rPr>
          <w:rFonts w:asciiTheme="minorHAnsi" w:hAnsiTheme="minorHAnsi" w:eastAsiaTheme="minorEastAsia"/>
          <w:bCs/>
          <w:sz w:val="21"/>
          <w:szCs w:val="21"/>
        </w:rPr>
        <w:t>/</w:t>
      </w:r>
    </w:p>
    <w:p>
      <w:pPr>
        <w:jc w:val="both"/>
        <w:rPr>
          <w:rFonts w:cs="宋体" w:asciiTheme="minorHAnsi" w:hAnsiTheme="minorHAnsi" w:eastAsiaTheme="minorEastAsia"/>
          <w:b/>
          <w:color w:val="0000FF"/>
          <w:sz w:val="21"/>
          <w:szCs w:val="21"/>
        </w:rPr>
      </w:pPr>
    </w:p>
    <w:p>
      <w:pPr>
        <w:jc w:val="both"/>
        <w:rPr>
          <w:rFonts w:cs="宋体" w:asciiTheme="minorHAnsi" w:hAnsiTheme="minorHAnsi" w:eastAsiaTheme="minorEastAsia"/>
          <w:sz w:val="21"/>
          <w:szCs w:val="21"/>
        </w:rPr>
      </w:pPr>
      <w:r>
        <w:rPr>
          <w:rFonts w:cs="宋体" w:asciiTheme="minorEastAsia" w:hAnsiTheme="minorEastAsia" w:eastAsiaTheme="minorEastAsia"/>
          <w:b/>
          <w:sz w:val="21"/>
          <w:szCs w:val="21"/>
        </w:rPr>
        <w:t>2、</w:t>
      </w:r>
      <w:r>
        <w:rPr>
          <w:rFonts w:cs="宋体" w:asciiTheme="minorHAnsi" w:hAnsiTheme="minorEastAsia" w:eastAsiaTheme="minorEastAsia"/>
          <w:b/>
          <w:sz w:val="21"/>
          <w:szCs w:val="21"/>
        </w:rPr>
        <w:t>字母在单词中不发音的规则</w:t>
      </w:r>
      <w:r>
        <w:rPr>
          <w:rFonts w:cs="宋体" w:asciiTheme="minorHAnsi" w:hAnsiTheme="minorHAnsi" w:eastAsiaTheme="minorEastAsia"/>
          <w:b/>
          <w:sz w:val="21"/>
          <w:szCs w:val="21"/>
        </w:rPr>
        <w:t>,</w:t>
      </w:r>
      <w:r>
        <w:rPr>
          <w:rFonts w:cs="宋体" w:asciiTheme="minorHAnsi" w:hAnsiTheme="minorEastAsia" w:eastAsiaTheme="minorEastAsia"/>
          <w:b/>
          <w:sz w:val="21"/>
          <w:szCs w:val="21"/>
        </w:rPr>
        <w:t>一般有下列</w:t>
      </w:r>
      <w:r>
        <w:rPr>
          <w:rFonts w:cs="宋体" w:asciiTheme="minorHAnsi" w:hAnsiTheme="minorHAnsi" w:eastAsiaTheme="minorEastAsia"/>
          <w:b/>
          <w:sz w:val="21"/>
          <w:szCs w:val="21"/>
        </w:rPr>
        <w:t>14</w:t>
      </w:r>
      <w:r>
        <w:rPr>
          <w:rFonts w:cs="宋体" w:asciiTheme="minorHAnsi" w:hAnsiTheme="minorEastAsia" w:eastAsiaTheme="minorEastAsia"/>
          <w:b/>
          <w:sz w:val="21"/>
          <w:szCs w:val="21"/>
        </w:rPr>
        <w:t>条：</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（1）</w:t>
      </w:r>
      <w:r>
        <w:rPr>
          <w:rFonts w:cs="宋体" w:asciiTheme="minorHAnsi" w:hAnsiTheme="minorEastAsia" w:eastAsiaTheme="minorEastAsia"/>
          <w:sz w:val="21"/>
          <w:szCs w:val="21"/>
        </w:rPr>
        <w:t>字母</w:t>
      </w:r>
      <w:r>
        <w:rPr>
          <w:rFonts w:cs="宋体" w:asciiTheme="minorHAnsi" w:hAnsiTheme="minorHAnsi" w:eastAsiaTheme="minorEastAsia"/>
          <w:sz w:val="21"/>
          <w:szCs w:val="21"/>
        </w:rPr>
        <w:t>b</w:t>
      </w:r>
      <w:r>
        <w:rPr>
          <w:rFonts w:cs="宋体" w:asciiTheme="minorHAnsi" w:hAnsiTheme="minorEastAsia" w:eastAsiaTheme="minorEastAsia"/>
          <w:sz w:val="21"/>
          <w:szCs w:val="21"/>
        </w:rPr>
        <w:t>在字母</w:t>
      </w:r>
      <w:r>
        <w:rPr>
          <w:rFonts w:cs="宋体" w:asciiTheme="minorHAnsi" w:hAnsiTheme="minorHAnsi" w:eastAsiaTheme="minorEastAsia"/>
          <w:sz w:val="21"/>
          <w:szCs w:val="21"/>
        </w:rPr>
        <w:t>t</w:t>
      </w:r>
      <w:r>
        <w:rPr>
          <w:rFonts w:cs="宋体" w:asciiTheme="minorHAnsi" w:hAnsiTheme="minorEastAsia" w:eastAsiaTheme="minorEastAsia"/>
          <w:sz w:val="21"/>
          <w:szCs w:val="21"/>
        </w:rPr>
        <w:t>之前</w:t>
      </w:r>
      <w:r>
        <w:rPr>
          <w:rFonts w:hint="eastAsia" w:cs="宋体" w:asciiTheme="minorHAnsi" w:hAnsiTheme="minorEastAsia" w:eastAsiaTheme="minorEastAsia"/>
          <w:sz w:val="21"/>
          <w:szCs w:val="21"/>
        </w:rPr>
        <w:t>;</w:t>
      </w:r>
    </w:p>
    <w:p>
      <w:pPr>
        <w:ind w:left="420" w:firstLine="420"/>
        <w:jc w:val="both"/>
        <w:rPr>
          <w:rFonts w:cs="宋体" w:asciiTheme="minorHAnsi" w:hAnsiTheme="minorEastAsia"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debt [det]</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（欠债）</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（2）</w:t>
      </w:r>
      <w:r>
        <w:rPr>
          <w:rFonts w:cs="宋体" w:asciiTheme="minorHAnsi" w:hAnsiTheme="minorEastAsia" w:eastAsiaTheme="minorEastAsia"/>
          <w:sz w:val="21"/>
          <w:szCs w:val="21"/>
        </w:rPr>
        <w:t>字母</w:t>
      </w:r>
      <w:r>
        <w:rPr>
          <w:rFonts w:cs="宋体" w:asciiTheme="minorHAnsi" w:hAnsiTheme="minorHAnsi" w:eastAsiaTheme="minorEastAsia"/>
          <w:sz w:val="21"/>
          <w:szCs w:val="21"/>
        </w:rPr>
        <w:t>b</w:t>
      </w:r>
      <w:r>
        <w:rPr>
          <w:rFonts w:cs="宋体" w:asciiTheme="minorHAnsi" w:hAnsiTheme="minorEastAsia" w:eastAsiaTheme="minorEastAsia"/>
          <w:sz w:val="21"/>
          <w:szCs w:val="21"/>
        </w:rPr>
        <w:t>在字母</w:t>
      </w:r>
      <w:r>
        <w:rPr>
          <w:rFonts w:cs="宋体" w:asciiTheme="minorHAnsi" w:hAnsiTheme="minorHAnsi" w:eastAsiaTheme="minorEastAsia"/>
          <w:sz w:val="21"/>
          <w:szCs w:val="21"/>
        </w:rPr>
        <w:t>m</w:t>
      </w:r>
      <w:r>
        <w:rPr>
          <w:rFonts w:cs="宋体" w:asciiTheme="minorHAnsi" w:hAnsiTheme="minorEastAsia" w:eastAsiaTheme="minorEastAsia"/>
          <w:sz w:val="21"/>
          <w:szCs w:val="21"/>
        </w:rPr>
        <w:t>之后</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comb [k</w:t>
      </w:r>
      <w:r>
        <w:rPr>
          <w:rFonts w:eastAsia="MS Mincho" w:cs="MS Mincho" w:asciiTheme="minorHAnsi" w:hAnsiTheme="minorHAnsi"/>
          <w:sz w:val="21"/>
          <w:szCs w:val="21"/>
        </w:rPr>
        <w:t>əʊ</w:t>
      </w:r>
      <w:r>
        <w:rPr>
          <w:rFonts w:cs="宋体" w:asciiTheme="minorHAnsi" w:hAnsiTheme="minorHAnsi" w:eastAsiaTheme="minorEastAsia"/>
          <w:sz w:val="21"/>
          <w:szCs w:val="21"/>
        </w:rPr>
        <w:t>m]</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（梳子）</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（3）</w:t>
      </w:r>
      <w:r>
        <w:rPr>
          <w:rFonts w:cs="宋体" w:asciiTheme="minorHAnsi" w:hAnsiTheme="minorEastAsia" w:eastAsiaTheme="minorEastAsia"/>
          <w:sz w:val="21"/>
          <w:szCs w:val="21"/>
        </w:rPr>
        <w:t>字母</w:t>
      </w:r>
      <w:r>
        <w:rPr>
          <w:rFonts w:cs="宋体" w:asciiTheme="minorHAnsi" w:hAnsiTheme="minorHAnsi" w:eastAsiaTheme="minorEastAsia"/>
          <w:sz w:val="21"/>
          <w:szCs w:val="21"/>
        </w:rPr>
        <w:t>c</w:t>
      </w:r>
      <w:r>
        <w:rPr>
          <w:rFonts w:cs="宋体" w:asciiTheme="minorHAnsi" w:hAnsiTheme="minorEastAsia" w:eastAsiaTheme="minorEastAsia"/>
          <w:sz w:val="21"/>
          <w:szCs w:val="21"/>
        </w:rPr>
        <w:t>在字母</w:t>
      </w:r>
      <w:r>
        <w:rPr>
          <w:rFonts w:cs="宋体" w:asciiTheme="minorHAnsi" w:hAnsiTheme="minorHAnsi" w:eastAsiaTheme="minorEastAsia"/>
          <w:sz w:val="21"/>
          <w:szCs w:val="21"/>
        </w:rPr>
        <w:t>s</w:t>
      </w:r>
      <w:r>
        <w:rPr>
          <w:rFonts w:cs="宋体" w:asciiTheme="minorHAnsi" w:hAnsiTheme="minorEastAsia" w:eastAsiaTheme="minorEastAsia"/>
          <w:sz w:val="21"/>
          <w:szCs w:val="21"/>
        </w:rPr>
        <w:t>之后</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muscle [</w:t>
      </w:r>
      <w:r>
        <w:rPr>
          <w:rFonts w:eastAsia="MS Mincho" w:cs="MS Mincho" w:asciiTheme="minorHAnsi" w:hAnsiTheme="minorHAnsi"/>
          <w:sz w:val="21"/>
          <w:szCs w:val="21"/>
        </w:rPr>
        <w:t>ˈ</w:t>
      </w:r>
      <w:r>
        <w:rPr>
          <w:rFonts w:cs="宋体" w:asciiTheme="minorHAnsi" w:hAnsiTheme="minorHAnsi"/>
          <w:sz w:val="21"/>
          <w:szCs w:val="21"/>
        </w:rPr>
        <w:t>m</w:t>
      </w:r>
      <w:r>
        <w:rPr>
          <w:rFonts w:eastAsia="MS Mincho" w:cs="MS Mincho" w:asciiTheme="minorHAnsi" w:hAnsiTheme="minorHAnsi"/>
          <w:sz w:val="21"/>
          <w:szCs w:val="21"/>
        </w:rPr>
        <w:t>ʌ</w:t>
      </w:r>
      <w:r>
        <w:rPr>
          <w:rFonts w:cs="宋体" w:asciiTheme="minorHAnsi" w:hAnsiTheme="minorHAnsi" w:eastAsiaTheme="minorEastAsia"/>
          <w:sz w:val="21"/>
          <w:szCs w:val="21"/>
        </w:rPr>
        <w:t>sl]</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（肌肉）</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（4）</w:t>
      </w:r>
      <w:r>
        <w:rPr>
          <w:rFonts w:cs="宋体" w:asciiTheme="minorHAnsi" w:hAnsiTheme="minorEastAsia" w:eastAsiaTheme="minorEastAsia"/>
          <w:sz w:val="21"/>
          <w:szCs w:val="21"/>
        </w:rPr>
        <w:t>字母</w:t>
      </w:r>
      <w:r>
        <w:rPr>
          <w:rFonts w:cs="宋体" w:asciiTheme="minorHAnsi" w:hAnsiTheme="minorHAnsi" w:eastAsiaTheme="minorEastAsia"/>
          <w:sz w:val="21"/>
          <w:szCs w:val="21"/>
        </w:rPr>
        <w:t>d</w:t>
      </w:r>
      <w:r>
        <w:rPr>
          <w:rFonts w:cs="宋体" w:asciiTheme="minorHAnsi" w:hAnsiTheme="minorEastAsia" w:eastAsiaTheme="minorEastAsia"/>
          <w:sz w:val="21"/>
          <w:szCs w:val="21"/>
        </w:rPr>
        <w:t>在词尾</w:t>
      </w:r>
      <w:r>
        <w:rPr>
          <w:rFonts w:cs="宋体" w:asciiTheme="minorHAnsi" w:hAnsiTheme="minorHAnsi" w:eastAsiaTheme="minorEastAsia"/>
          <w:sz w:val="21"/>
          <w:szCs w:val="21"/>
        </w:rPr>
        <w:t>-dge</w:t>
      </w:r>
      <w:r>
        <w:rPr>
          <w:rFonts w:cs="宋体" w:asciiTheme="minorHAnsi" w:hAnsiTheme="minorEastAsia" w:eastAsiaTheme="minorEastAsia"/>
          <w:sz w:val="21"/>
          <w:szCs w:val="21"/>
        </w:rPr>
        <w:t>中</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bridge [br</w:t>
      </w:r>
      <w:r>
        <w:rPr>
          <w:rFonts w:eastAsia="MS Mincho" w:cs="MS Mincho" w:asciiTheme="minorHAnsi" w:hAnsiTheme="minorHAnsi"/>
          <w:sz w:val="21"/>
          <w:szCs w:val="21"/>
        </w:rPr>
        <w:t>ɪ</w:t>
      </w:r>
      <w:r>
        <w:rPr>
          <w:rFonts w:cs="宋体" w:asciiTheme="minorHAnsi" w:hAnsiTheme="minorHAnsi" w:eastAsiaTheme="minorEastAsia"/>
          <w:sz w:val="21"/>
          <w:szCs w:val="21"/>
        </w:rPr>
        <w:t>d</w:t>
      </w:r>
      <w:r>
        <w:rPr>
          <w:rFonts w:eastAsia="MS Mincho" w:cs="MS Mincho" w:asciiTheme="minorHAnsi" w:hAnsiTheme="minorHAnsi"/>
          <w:sz w:val="21"/>
          <w:szCs w:val="21"/>
        </w:rPr>
        <w:t>ʒ</w:t>
      </w:r>
      <w:r>
        <w:rPr>
          <w:rFonts w:cs="宋体" w:asciiTheme="minorHAnsi" w:hAnsiTheme="minorHAnsi" w:eastAsiaTheme="minorEastAsia"/>
          <w:sz w:val="21"/>
          <w:szCs w:val="21"/>
        </w:rPr>
        <w:t>]</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（桥）</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（5）</w:t>
      </w:r>
      <w:r>
        <w:rPr>
          <w:rFonts w:cs="宋体" w:asciiTheme="minorHAnsi" w:hAnsiTheme="minorEastAsia" w:eastAsiaTheme="minorEastAsia"/>
          <w:sz w:val="21"/>
          <w:szCs w:val="21"/>
        </w:rPr>
        <w:t>字母</w:t>
      </w:r>
      <w:r>
        <w:rPr>
          <w:rFonts w:cs="宋体" w:asciiTheme="minorHAnsi" w:hAnsiTheme="minorHAnsi" w:eastAsiaTheme="minorEastAsia"/>
          <w:sz w:val="21"/>
          <w:szCs w:val="21"/>
        </w:rPr>
        <w:t>g</w:t>
      </w:r>
      <w:r>
        <w:rPr>
          <w:rFonts w:cs="宋体" w:asciiTheme="minorHAnsi" w:hAnsiTheme="minorEastAsia" w:eastAsiaTheme="minorEastAsia"/>
          <w:sz w:val="21"/>
          <w:szCs w:val="21"/>
        </w:rPr>
        <w:t>在字母</w:t>
      </w:r>
      <w:r>
        <w:rPr>
          <w:rFonts w:cs="宋体" w:asciiTheme="minorHAnsi" w:hAnsiTheme="minorHAnsi" w:eastAsiaTheme="minorEastAsia"/>
          <w:sz w:val="21"/>
          <w:szCs w:val="21"/>
        </w:rPr>
        <w:t>n</w:t>
      </w:r>
      <w:r>
        <w:rPr>
          <w:rFonts w:cs="宋体" w:asciiTheme="minorHAnsi" w:hAnsiTheme="minorEastAsia" w:eastAsiaTheme="minorEastAsia"/>
          <w:sz w:val="21"/>
          <w:szCs w:val="21"/>
        </w:rPr>
        <w:t>之前</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sign [sain]</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（标记）</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（6）</w:t>
      </w:r>
      <w:r>
        <w:rPr>
          <w:rFonts w:cs="宋体" w:asciiTheme="minorHAnsi" w:hAnsiTheme="minorEastAsia" w:eastAsiaTheme="minorEastAsia"/>
          <w:sz w:val="21"/>
          <w:szCs w:val="21"/>
        </w:rPr>
        <w:t>字母</w:t>
      </w:r>
      <w:r>
        <w:rPr>
          <w:rFonts w:cs="宋体" w:asciiTheme="minorHAnsi" w:hAnsiTheme="minorHAnsi" w:eastAsiaTheme="minorEastAsia"/>
          <w:sz w:val="21"/>
          <w:szCs w:val="21"/>
        </w:rPr>
        <w:t>gh</w:t>
      </w:r>
      <w:r>
        <w:rPr>
          <w:rFonts w:cs="宋体" w:asciiTheme="minorHAnsi" w:hAnsiTheme="minorEastAsia" w:eastAsiaTheme="minorEastAsia"/>
          <w:sz w:val="21"/>
          <w:szCs w:val="21"/>
        </w:rPr>
        <w:t>在</w:t>
      </w:r>
      <w:r>
        <w:rPr>
          <w:rFonts w:cs="宋体" w:asciiTheme="minorHAnsi" w:hAnsiTheme="minorHAnsi" w:eastAsiaTheme="minorEastAsia"/>
          <w:sz w:val="21"/>
          <w:szCs w:val="21"/>
        </w:rPr>
        <w:t>t</w:t>
      </w:r>
      <w:r>
        <w:rPr>
          <w:rFonts w:cs="宋体" w:asciiTheme="minorHAnsi" w:hAnsiTheme="minorEastAsia" w:eastAsiaTheme="minorEastAsia"/>
          <w:sz w:val="21"/>
          <w:szCs w:val="21"/>
        </w:rPr>
        <w:t>之前</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fight [fait]</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（打）</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（7）</w:t>
      </w:r>
      <w:r>
        <w:rPr>
          <w:rFonts w:cs="宋体" w:asciiTheme="minorHAnsi" w:hAnsiTheme="minorEastAsia" w:eastAsiaTheme="minorEastAsia"/>
          <w:sz w:val="21"/>
          <w:szCs w:val="21"/>
        </w:rPr>
        <w:t>字母</w:t>
      </w:r>
      <w:r>
        <w:rPr>
          <w:rFonts w:cs="宋体" w:asciiTheme="minorHAnsi" w:hAnsiTheme="minorHAnsi" w:eastAsiaTheme="minorEastAsia"/>
          <w:sz w:val="21"/>
          <w:szCs w:val="21"/>
        </w:rPr>
        <w:t>h</w:t>
      </w:r>
      <w:r>
        <w:rPr>
          <w:rFonts w:cs="宋体" w:asciiTheme="minorHAnsi" w:hAnsiTheme="minorEastAsia" w:eastAsiaTheme="minorEastAsia"/>
          <w:sz w:val="21"/>
          <w:szCs w:val="21"/>
        </w:rPr>
        <w:t>在</w:t>
      </w:r>
      <w:r>
        <w:rPr>
          <w:rFonts w:cs="宋体" w:asciiTheme="minorHAnsi" w:hAnsiTheme="minorHAnsi" w:eastAsiaTheme="minorEastAsia"/>
          <w:sz w:val="21"/>
          <w:szCs w:val="21"/>
        </w:rPr>
        <w:t>r</w:t>
      </w:r>
      <w:r>
        <w:rPr>
          <w:rFonts w:cs="宋体" w:asciiTheme="minorHAnsi" w:hAnsiTheme="minorEastAsia" w:eastAsiaTheme="minorEastAsia"/>
          <w:sz w:val="21"/>
          <w:szCs w:val="21"/>
        </w:rPr>
        <w:t>之后</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rhythem ['riem]</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（节奏）</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（8）</w:t>
      </w:r>
      <w:r>
        <w:rPr>
          <w:rFonts w:cs="宋体" w:asciiTheme="minorHAnsi" w:hAnsiTheme="minorEastAsia" w:eastAsiaTheme="minorEastAsia"/>
          <w:sz w:val="21"/>
          <w:szCs w:val="21"/>
        </w:rPr>
        <w:t>字母</w:t>
      </w:r>
      <w:r>
        <w:rPr>
          <w:rFonts w:cs="宋体" w:asciiTheme="minorHAnsi" w:hAnsiTheme="minorHAnsi" w:eastAsiaTheme="minorEastAsia"/>
          <w:sz w:val="21"/>
          <w:szCs w:val="21"/>
        </w:rPr>
        <w:t>h</w:t>
      </w:r>
      <w:r>
        <w:rPr>
          <w:rFonts w:cs="宋体" w:asciiTheme="minorHAnsi" w:hAnsiTheme="minorEastAsia" w:eastAsiaTheme="minorEastAsia"/>
          <w:sz w:val="21"/>
          <w:szCs w:val="21"/>
        </w:rPr>
        <w:t>在词首</w:t>
      </w:r>
      <w:r>
        <w:rPr>
          <w:rFonts w:cs="宋体" w:asciiTheme="minorHAnsi" w:hAnsiTheme="minorHAnsi" w:eastAsiaTheme="minorEastAsia"/>
          <w:sz w:val="21"/>
          <w:szCs w:val="21"/>
        </w:rPr>
        <w:t>ex-</w:t>
      </w:r>
      <w:r>
        <w:rPr>
          <w:rFonts w:cs="宋体" w:asciiTheme="minorHAnsi" w:hAnsiTheme="minorEastAsia" w:eastAsiaTheme="minorEastAsia"/>
          <w:sz w:val="21"/>
          <w:szCs w:val="21"/>
        </w:rPr>
        <w:t>之后</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exhibition [eksi'bi∫n]</w:t>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（展览会）</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（9）</w:t>
      </w:r>
      <w:r>
        <w:rPr>
          <w:rFonts w:cs="宋体" w:asciiTheme="minorHAnsi" w:hAnsiTheme="minorEastAsia" w:eastAsiaTheme="minorEastAsia"/>
          <w:sz w:val="21"/>
          <w:szCs w:val="21"/>
        </w:rPr>
        <w:t>字母</w:t>
      </w:r>
      <w:r>
        <w:rPr>
          <w:rFonts w:cs="宋体" w:asciiTheme="minorHAnsi" w:hAnsiTheme="minorHAnsi" w:eastAsiaTheme="minorEastAsia"/>
          <w:sz w:val="21"/>
          <w:szCs w:val="21"/>
        </w:rPr>
        <w:t>h</w:t>
      </w:r>
      <w:r>
        <w:rPr>
          <w:rFonts w:cs="宋体" w:asciiTheme="minorHAnsi" w:hAnsiTheme="minorEastAsia" w:eastAsiaTheme="minorEastAsia"/>
          <w:sz w:val="21"/>
          <w:szCs w:val="21"/>
        </w:rPr>
        <w:t>在词首</w:t>
      </w:r>
      <w:r>
        <w:rPr>
          <w:rFonts w:cs="宋体" w:asciiTheme="minorHAnsi" w:hAnsiTheme="minorHAnsi" w:eastAsiaTheme="minorEastAsia"/>
          <w:sz w:val="21"/>
          <w:szCs w:val="21"/>
        </w:rPr>
        <w:t>gh</w:t>
      </w:r>
      <w:r>
        <w:rPr>
          <w:rFonts w:cs="宋体" w:asciiTheme="minorHAnsi" w:hAnsiTheme="minorEastAsia" w:eastAsiaTheme="minorEastAsia"/>
          <w:sz w:val="21"/>
          <w:szCs w:val="21"/>
        </w:rPr>
        <w:t>中</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ghost [g</w:t>
      </w:r>
      <w:r>
        <w:rPr>
          <w:rFonts w:eastAsia="MS Mincho" w:cs="MS Mincho" w:asciiTheme="minorHAnsi" w:hAnsiTheme="minorHAnsi"/>
          <w:sz w:val="21"/>
          <w:szCs w:val="21"/>
        </w:rPr>
        <w:t>əʊ</w:t>
      </w:r>
      <w:r>
        <w:rPr>
          <w:rFonts w:cs="宋体" w:asciiTheme="minorHAnsi" w:hAnsiTheme="minorHAnsi" w:eastAsiaTheme="minorEastAsia"/>
          <w:sz w:val="21"/>
          <w:szCs w:val="21"/>
        </w:rPr>
        <w:t>st]</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（鬼）</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（10）</w:t>
      </w:r>
      <w:r>
        <w:rPr>
          <w:rFonts w:cs="宋体" w:asciiTheme="minorHAnsi" w:hAnsiTheme="minorEastAsia" w:eastAsiaTheme="minorEastAsia"/>
          <w:sz w:val="21"/>
          <w:szCs w:val="21"/>
        </w:rPr>
        <w:t>字母</w:t>
      </w:r>
      <w:r>
        <w:rPr>
          <w:rFonts w:cs="宋体" w:asciiTheme="minorHAnsi" w:hAnsiTheme="minorHAnsi" w:eastAsiaTheme="minorEastAsia"/>
          <w:sz w:val="21"/>
          <w:szCs w:val="21"/>
        </w:rPr>
        <w:t>k</w:t>
      </w:r>
      <w:r>
        <w:rPr>
          <w:rFonts w:cs="宋体" w:asciiTheme="minorHAnsi" w:hAnsiTheme="minorEastAsia" w:eastAsiaTheme="minorEastAsia"/>
          <w:sz w:val="21"/>
          <w:szCs w:val="21"/>
        </w:rPr>
        <w:t>在字母</w:t>
      </w:r>
      <w:r>
        <w:rPr>
          <w:rFonts w:cs="宋体" w:asciiTheme="minorHAnsi" w:hAnsiTheme="minorHAnsi" w:eastAsiaTheme="minorEastAsia"/>
          <w:sz w:val="21"/>
          <w:szCs w:val="21"/>
        </w:rPr>
        <w:t>n</w:t>
      </w:r>
      <w:r>
        <w:rPr>
          <w:rFonts w:cs="宋体" w:asciiTheme="minorHAnsi" w:hAnsiTheme="minorEastAsia" w:eastAsiaTheme="minorEastAsia"/>
          <w:sz w:val="21"/>
          <w:szCs w:val="21"/>
        </w:rPr>
        <w:t>之前</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knee [ni:]</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（膝）</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（11）</w:t>
      </w:r>
      <w:r>
        <w:rPr>
          <w:rFonts w:cs="宋体" w:asciiTheme="minorHAnsi" w:hAnsiTheme="minorEastAsia" w:eastAsiaTheme="minorEastAsia"/>
          <w:sz w:val="21"/>
          <w:szCs w:val="21"/>
        </w:rPr>
        <w:t>字母</w:t>
      </w:r>
      <w:r>
        <w:rPr>
          <w:rFonts w:cs="宋体" w:asciiTheme="minorHAnsi" w:hAnsiTheme="minorHAnsi" w:eastAsiaTheme="minorEastAsia"/>
          <w:sz w:val="21"/>
          <w:szCs w:val="21"/>
        </w:rPr>
        <w:t>l</w:t>
      </w:r>
      <w:r>
        <w:rPr>
          <w:rFonts w:cs="宋体" w:asciiTheme="minorHAnsi" w:hAnsiTheme="minorEastAsia" w:eastAsiaTheme="minorEastAsia"/>
          <w:sz w:val="21"/>
          <w:szCs w:val="21"/>
        </w:rPr>
        <w:t>在</w:t>
      </w:r>
      <w:r>
        <w:rPr>
          <w:rFonts w:cs="宋体" w:asciiTheme="minorHAnsi" w:hAnsiTheme="minorHAnsi" w:eastAsiaTheme="minorEastAsia"/>
          <w:sz w:val="21"/>
          <w:szCs w:val="21"/>
        </w:rPr>
        <w:t>-alf,-alk,-alm,-ould</w:t>
      </w:r>
      <w:r>
        <w:rPr>
          <w:rFonts w:cs="宋体" w:asciiTheme="minorHAnsi" w:hAnsiTheme="minorEastAsia" w:eastAsiaTheme="minorEastAsia"/>
          <w:sz w:val="21"/>
          <w:szCs w:val="21"/>
        </w:rPr>
        <w:t>中</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talk [t</w:t>
      </w:r>
      <w:r>
        <w:rPr>
          <w:rFonts w:eastAsia="MS Mincho" w:cs="MS Mincho" w:asciiTheme="minorHAnsi" w:hAnsiTheme="minorHAnsi"/>
          <w:sz w:val="21"/>
          <w:szCs w:val="21"/>
        </w:rPr>
        <w:t>ɔ</w:t>
      </w:r>
      <w:r>
        <w:rPr>
          <w:rFonts w:cs="宋体" w:asciiTheme="minorHAnsi" w:hAnsiTheme="minorHAnsi" w:eastAsiaTheme="minorEastAsia"/>
          <w:sz w:val="21"/>
          <w:szCs w:val="21"/>
        </w:rPr>
        <w:t xml:space="preserve">:k] </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（谈话）</w:t>
      </w:r>
    </w:p>
    <w:p>
      <w:pPr>
        <w:ind w:left="840" w:firstLine="420"/>
        <w:jc w:val="both"/>
        <w:rPr>
          <w:rFonts w:cs="宋体" w:asciiTheme="minorHAnsi" w:hAnsiTheme="minorHAnsi" w:eastAsiaTheme="minorEastAsia"/>
          <w:sz w:val="21"/>
          <w:szCs w:val="21"/>
        </w:rPr>
      </w:pPr>
      <w:r>
        <w:rPr>
          <w:rFonts w:cs="宋体" w:asciiTheme="minorHAnsi" w:hAnsiTheme="minorHAnsi" w:eastAsiaTheme="minorEastAsia"/>
          <w:sz w:val="21"/>
          <w:szCs w:val="21"/>
        </w:rPr>
        <w:t>half [ha</w:t>
      </w:r>
      <w:r>
        <w:rPr>
          <w:rFonts w:cs="宋体" w:asciiTheme="minorHAnsi" w:hAnsiTheme="minorEastAsia" w:eastAsiaTheme="minorEastAsia"/>
          <w:sz w:val="21"/>
          <w:szCs w:val="21"/>
        </w:rPr>
        <w:t>：</w:t>
      </w:r>
      <w:r>
        <w:rPr>
          <w:rFonts w:cs="宋体" w:asciiTheme="minorHAnsi" w:hAnsiTheme="minorHAnsi" w:eastAsiaTheme="minorEastAsia"/>
          <w:sz w:val="21"/>
          <w:szCs w:val="21"/>
        </w:rPr>
        <w:t xml:space="preserve">f] </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（一半）</w:t>
      </w:r>
    </w:p>
    <w:p>
      <w:pPr>
        <w:ind w:left="840" w:firstLine="420"/>
        <w:jc w:val="both"/>
        <w:rPr>
          <w:rFonts w:cs="宋体" w:asciiTheme="minorHAnsi" w:hAnsiTheme="minorHAnsi" w:eastAsiaTheme="minorEastAsia"/>
          <w:sz w:val="21"/>
          <w:szCs w:val="21"/>
        </w:rPr>
      </w:pPr>
      <w:r>
        <w:rPr>
          <w:rFonts w:cs="宋体" w:asciiTheme="minorHAnsi" w:hAnsiTheme="minorHAnsi" w:eastAsiaTheme="minorEastAsia"/>
          <w:sz w:val="21"/>
          <w:szCs w:val="21"/>
        </w:rPr>
        <w:t>calm [ka</w:t>
      </w:r>
      <w:r>
        <w:rPr>
          <w:rFonts w:cs="宋体" w:asciiTheme="minorHAnsi" w:hAnsiTheme="minorEastAsia" w:eastAsiaTheme="minorEastAsia"/>
          <w:sz w:val="21"/>
          <w:szCs w:val="21"/>
        </w:rPr>
        <w:t>：</w:t>
      </w:r>
      <w:r>
        <w:rPr>
          <w:rFonts w:cs="宋体" w:asciiTheme="minorHAnsi" w:hAnsiTheme="minorHAnsi" w:eastAsiaTheme="minorEastAsia"/>
          <w:sz w:val="21"/>
          <w:szCs w:val="21"/>
        </w:rPr>
        <w:t xml:space="preserve">m] </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（平静）</w:t>
      </w:r>
    </w:p>
    <w:p>
      <w:pPr>
        <w:ind w:left="840" w:firstLine="420"/>
        <w:jc w:val="both"/>
        <w:rPr>
          <w:rFonts w:cs="宋体" w:asciiTheme="minorHAnsi" w:hAnsiTheme="minorHAnsi" w:eastAsiaTheme="minorEastAsia"/>
          <w:sz w:val="21"/>
          <w:szCs w:val="21"/>
        </w:rPr>
      </w:pPr>
      <w:r>
        <w:rPr>
          <w:rFonts w:cs="宋体" w:asciiTheme="minorHAnsi" w:hAnsiTheme="minorHAnsi" w:eastAsiaTheme="minorEastAsia"/>
          <w:sz w:val="21"/>
          <w:szCs w:val="21"/>
        </w:rPr>
        <w:t xml:space="preserve">could [kud] </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（能）</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（12）</w:t>
      </w:r>
      <w:r>
        <w:rPr>
          <w:rFonts w:cs="宋体" w:asciiTheme="minorHAnsi" w:hAnsiTheme="minorEastAsia" w:eastAsiaTheme="minorEastAsia"/>
          <w:sz w:val="21"/>
          <w:szCs w:val="21"/>
        </w:rPr>
        <w:t>字母</w:t>
      </w:r>
      <w:r>
        <w:rPr>
          <w:rFonts w:cs="宋体" w:asciiTheme="minorHAnsi" w:hAnsiTheme="minorHAnsi" w:eastAsiaTheme="minorEastAsia"/>
          <w:sz w:val="21"/>
          <w:szCs w:val="21"/>
        </w:rPr>
        <w:t>n</w:t>
      </w:r>
      <w:r>
        <w:rPr>
          <w:rFonts w:cs="宋体" w:asciiTheme="minorHAnsi" w:hAnsiTheme="minorEastAsia" w:eastAsiaTheme="minorEastAsia"/>
          <w:sz w:val="21"/>
          <w:szCs w:val="21"/>
        </w:rPr>
        <w:t>在词尾</w:t>
      </w:r>
      <w:r>
        <w:rPr>
          <w:rFonts w:cs="宋体" w:asciiTheme="minorHAnsi" w:hAnsiTheme="minorHAnsi" w:eastAsiaTheme="minorEastAsia"/>
          <w:sz w:val="21"/>
          <w:szCs w:val="21"/>
        </w:rPr>
        <w:t>-mn</w:t>
      </w:r>
      <w:r>
        <w:rPr>
          <w:rFonts w:cs="宋体" w:asciiTheme="minorHAnsi" w:hAnsiTheme="minorEastAsia" w:eastAsiaTheme="minorEastAsia"/>
          <w:sz w:val="21"/>
          <w:szCs w:val="21"/>
        </w:rPr>
        <w:t>中</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autumn [</w:t>
      </w:r>
      <w:r>
        <w:rPr>
          <w:rFonts w:eastAsia="MS Mincho" w:cs="MS Mincho" w:asciiTheme="minorHAnsi" w:hAnsiTheme="minorHAnsi"/>
          <w:sz w:val="21"/>
          <w:szCs w:val="21"/>
        </w:rPr>
        <w:t>ˈɔ</w:t>
      </w:r>
      <w:r>
        <w:rPr>
          <w:rFonts w:cs="宋体" w:asciiTheme="minorHAnsi" w:hAnsiTheme="minorHAnsi" w:eastAsiaTheme="minorEastAsia"/>
          <w:sz w:val="21"/>
          <w:szCs w:val="21"/>
        </w:rPr>
        <w:t>:t</w:t>
      </w:r>
      <w:r>
        <w:rPr>
          <w:rFonts w:eastAsia="MS Mincho" w:cs="MS Mincho" w:asciiTheme="minorHAnsi" w:hAnsiTheme="minorHAnsi"/>
          <w:sz w:val="21"/>
          <w:szCs w:val="21"/>
        </w:rPr>
        <w:t>ə</w:t>
      </w:r>
      <w:r>
        <w:rPr>
          <w:rFonts w:cs="宋体" w:asciiTheme="minorHAnsi" w:hAnsiTheme="minorHAnsi" w:eastAsiaTheme="minorEastAsia"/>
          <w:sz w:val="21"/>
          <w:szCs w:val="21"/>
        </w:rPr>
        <w:t>m]</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（秋天）</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（13）</w:t>
      </w:r>
      <w:r>
        <w:rPr>
          <w:rFonts w:cs="宋体" w:asciiTheme="minorHAnsi" w:hAnsiTheme="minorEastAsia" w:eastAsiaTheme="minorEastAsia"/>
          <w:sz w:val="21"/>
          <w:szCs w:val="21"/>
        </w:rPr>
        <w:t>字母</w:t>
      </w:r>
      <w:r>
        <w:rPr>
          <w:rFonts w:cs="宋体" w:asciiTheme="minorHAnsi" w:hAnsiTheme="minorHAnsi" w:eastAsiaTheme="minorEastAsia"/>
          <w:sz w:val="21"/>
          <w:szCs w:val="21"/>
        </w:rPr>
        <w:t>t</w:t>
      </w:r>
      <w:r>
        <w:rPr>
          <w:rFonts w:cs="宋体" w:asciiTheme="minorHAnsi" w:hAnsiTheme="minorEastAsia" w:eastAsiaTheme="minorEastAsia"/>
          <w:sz w:val="21"/>
          <w:szCs w:val="21"/>
        </w:rPr>
        <w:t>在词尾</w:t>
      </w:r>
      <w:r>
        <w:rPr>
          <w:rFonts w:cs="宋体" w:asciiTheme="minorHAnsi" w:hAnsiTheme="minorHAnsi" w:eastAsiaTheme="minorEastAsia"/>
          <w:sz w:val="21"/>
          <w:szCs w:val="21"/>
        </w:rPr>
        <w:t>-sten,-stlet</w:t>
      </w:r>
      <w:r>
        <w:rPr>
          <w:rFonts w:cs="宋体" w:asciiTheme="minorHAnsi" w:hAnsiTheme="minorEastAsia" w:eastAsiaTheme="minorEastAsia"/>
          <w:sz w:val="21"/>
          <w:szCs w:val="21"/>
        </w:rPr>
        <w:t>和</w:t>
      </w:r>
      <w:r>
        <w:rPr>
          <w:rFonts w:cs="宋体" w:asciiTheme="minorHAnsi" w:hAnsiTheme="minorHAnsi" w:eastAsiaTheme="minorEastAsia"/>
          <w:sz w:val="21"/>
          <w:szCs w:val="21"/>
        </w:rPr>
        <w:t>-ften</w:t>
      </w:r>
      <w:r>
        <w:rPr>
          <w:rFonts w:cs="宋体" w:asciiTheme="minorHAnsi" w:hAnsiTheme="minorEastAsia" w:eastAsiaTheme="minorEastAsia"/>
          <w:sz w:val="21"/>
          <w:szCs w:val="21"/>
        </w:rPr>
        <w:t>中</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listen [' lisn]</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（听）</w:t>
      </w:r>
    </w:p>
    <w:p>
      <w:pPr>
        <w:ind w:left="840" w:firstLine="420"/>
        <w:jc w:val="both"/>
        <w:rPr>
          <w:rFonts w:cs="宋体" w:asciiTheme="minorHAnsi" w:hAnsiTheme="minorEastAsia" w:eastAsiaTheme="minorEastAsia"/>
          <w:sz w:val="21"/>
          <w:szCs w:val="21"/>
        </w:rPr>
      </w:pPr>
      <w:r>
        <w:rPr>
          <w:rFonts w:cs="宋体" w:asciiTheme="minorHAnsi" w:hAnsiTheme="minorHAnsi" w:eastAsiaTheme="minorEastAsia"/>
          <w:sz w:val="21"/>
          <w:szCs w:val="21"/>
        </w:rPr>
        <w:t>castle ['ka:sl]</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（城堡）</w:t>
      </w:r>
    </w:p>
    <w:p>
      <w:pPr>
        <w:ind w:left="840" w:firstLine="420"/>
        <w:jc w:val="both"/>
        <w:rPr>
          <w:rFonts w:cs="宋体" w:asciiTheme="minorHAnsi" w:hAnsiTheme="minorHAnsi" w:eastAsiaTheme="minorEastAsia"/>
          <w:sz w:val="21"/>
          <w:szCs w:val="21"/>
        </w:rPr>
      </w:pPr>
      <w:r>
        <w:rPr>
          <w:rFonts w:cs="宋体" w:asciiTheme="minorHAnsi" w:hAnsiTheme="minorHAnsi" w:eastAsiaTheme="minorEastAsia"/>
          <w:sz w:val="21"/>
          <w:szCs w:val="21"/>
        </w:rPr>
        <w:t>soften [</w:t>
      </w:r>
      <w:r>
        <w:rPr>
          <w:rFonts w:eastAsia="MS Mincho" w:cs="MS Mincho" w:asciiTheme="minorHAnsi" w:hAnsiTheme="minorHAnsi"/>
          <w:sz w:val="21"/>
          <w:szCs w:val="21"/>
        </w:rPr>
        <w:t>ˈ</w:t>
      </w:r>
      <w:r>
        <w:rPr>
          <w:rFonts w:cs="宋体" w:asciiTheme="minorHAnsi" w:hAnsiTheme="minorHAnsi"/>
          <w:sz w:val="21"/>
          <w:szCs w:val="21"/>
        </w:rPr>
        <w:t>s</w:t>
      </w:r>
      <w:r>
        <w:rPr>
          <w:rFonts w:eastAsia="MS Mincho" w:cs="MS Mincho" w:asciiTheme="minorHAnsi" w:hAnsiTheme="minorHAnsi"/>
          <w:sz w:val="21"/>
          <w:szCs w:val="21"/>
        </w:rPr>
        <w:t>ɒ</w:t>
      </w:r>
      <w:r>
        <w:rPr>
          <w:rFonts w:cs="宋体" w:asciiTheme="minorHAnsi" w:hAnsiTheme="minorHAnsi" w:eastAsiaTheme="minorEastAsia"/>
          <w:sz w:val="21"/>
          <w:szCs w:val="21"/>
        </w:rPr>
        <w:t>fn]</w:t>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hint="eastAsia" w:cs="宋体" w:asciiTheme="minorHAnsi" w:hAnsiTheme="minorHAnsi" w:eastAsiaTheme="minorEastAsia"/>
          <w:sz w:val="21"/>
          <w:szCs w:val="21"/>
        </w:rPr>
        <w:tab/>
      </w:r>
      <w:r>
        <w:rPr>
          <w:rFonts w:cs="宋体" w:asciiTheme="minorHAnsi" w:hAnsiTheme="minorEastAsia" w:eastAsiaTheme="minorEastAsia"/>
          <w:sz w:val="21"/>
          <w:szCs w:val="21"/>
        </w:rPr>
        <w:t>（软化）</w:t>
      </w:r>
    </w:p>
    <w:p>
      <w:pPr>
        <w:jc w:val="both"/>
        <w:rPr>
          <w:rFonts w:cs="宋体" w:asciiTheme="minorHAnsi" w:hAnsiTheme="minorHAnsi" w:eastAsiaTheme="minorEastAsia"/>
          <w:sz w:val="21"/>
          <w:szCs w:val="21"/>
        </w:rPr>
      </w:pPr>
      <w:r>
        <w:rPr>
          <w:rFonts w:cs="宋体" w:asciiTheme="minorEastAsia" w:hAnsiTheme="minorEastAsia" w:eastAsiaTheme="minorEastAsia"/>
          <w:sz w:val="21"/>
          <w:szCs w:val="21"/>
        </w:rPr>
        <w:t>（14）</w:t>
      </w:r>
      <w:r>
        <w:rPr>
          <w:rFonts w:cs="宋体" w:asciiTheme="minorHAnsi" w:hAnsiTheme="minorEastAsia" w:eastAsiaTheme="minorEastAsia"/>
          <w:sz w:val="21"/>
          <w:szCs w:val="21"/>
        </w:rPr>
        <w:t>字母</w:t>
      </w:r>
      <w:r>
        <w:rPr>
          <w:rFonts w:cs="宋体" w:asciiTheme="minorHAnsi" w:hAnsiTheme="minorHAnsi" w:eastAsiaTheme="minorEastAsia"/>
          <w:sz w:val="21"/>
          <w:szCs w:val="21"/>
        </w:rPr>
        <w:t>w</w:t>
      </w:r>
      <w:r>
        <w:rPr>
          <w:rFonts w:cs="宋体" w:asciiTheme="minorHAnsi" w:hAnsiTheme="minorEastAsia" w:eastAsiaTheme="minorEastAsia"/>
          <w:sz w:val="21"/>
          <w:szCs w:val="21"/>
        </w:rPr>
        <w:t>在字母</w:t>
      </w:r>
      <w:r>
        <w:rPr>
          <w:rFonts w:cs="宋体" w:asciiTheme="minorHAnsi" w:hAnsiTheme="minorHAnsi" w:eastAsiaTheme="minorEastAsia"/>
          <w:sz w:val="21"/>
          <w:szCs w:val="21"/>
        </w:rPr>
        <w:t>r</w:t>
      </w:r>
      <w:r>
        <w:rPr>
          <w:rFonts w:cs="宋体" w:asciiTheme="minorHAnsi" w:hAnsiTheme="minorEastAsia" w:eastAsiaTheme="minorEastAsia"/>
          <w:sz w:val="21"/>
          <w:szCs w:val="21"/>
        </w:rPr>
        <w:t>之前</w:t>
      </w:r>
      <w:r>
        <w:rPr>
          <w:rFonts w:hint="eastAsia" w:cs="宋体" w:asciiTheme="minorHAnsi" w:hAnsiTheme="minorEastAsia" w:eastAsiaTheme="minorEastAsia"/>
          <w:sz w:val="21"/>
          <w:szCs w:val="21"/>
        </w:rPr>
        <w:t>;</w:t>
      </w:r>
    </w:p>
    <w:p>
      <w:pPr>
        <w:ind w:left="420" w:firstLine="420"/>
        <w:jc w:val="both"/>
        <w:rPr>
          <w:rFonts w:cs="宋体" w:asciiTheme="minorHAnsi" w:hAnsiTheme="minorHAnsi" w:eastAsiaTheme="minorEastAsia"/>
          <w:sz w:val="21"/>
          <w:szCs w:val="21"/>
        </w:rPr>
      </w:pPr>
      <w:r>
        <w:rPr>
          <w:rFonts w:cs="宋体" w:asciiTheme="minorHAnsi" w:hAnsiTheme="minorEastAsia" w:eastAsiaTheme="minorEastAsia"/>
          <w:sz w:val="21"/>
          <w:szCs w:val="21"/>
        </w:rPr>
        <w:t>如：</w:t>
      </w:r>
      <w:r>
        <w:rPr>
          <w:rFonts w:cs="宋体" w:asciiTheme="minorHAnsi" w:hAnsiTheme="minorHAnsi" w:eastAsiaTheme="minorEastAsia"/>
          <w:sz w:val="21"/>
          <w:szCs w:val="21"/>
        </w:rPr>
        <w:t>wrong [r</w:t>
      </w:r>
      <w:r>
        <w:rPr>
          <w:rFonts w:eastAsia="MS Mincho" w:cs="MS Mincho" w:asciiTheme="minorHAnsi" w:hAnsiTheme="minorHAnsi"/>
          <w:sz w:val="21"/>
          <w:szCs w:val="21"/>
        </w:rPr>
        <w:t>ɒ</w:t>
      </w:r>
      <w:r>
        <w:rPr>
          <w:rFonts w:asciiTheme="minorHAnsi" w:hAnsiTheme="minorHAnsi" w:eastAsiaTheme="minorEastAsia"/>
          <w:sz w:val="21"/>
          <w:szCs w:val="21"/>
        </w:rPr>
        <w:t>ŋ</w:t>
      </w:r>
      <w:r>
        <w:rPr>
          <w:rFonts w:cs="宋体" w:asciiTheme="minorHAnsi" w:hAnsiTheme="minorHAnsi"/>
          <w:sz w:val="21"/>
          <w:szCs w:val="21"/>
        </w:rPr>
        <w:t>]</w:t>
      </w:r>
      <w:r>
        <w:rPr>
          <w:rFonts w:hint="eastAsia" w:cs="宋体" w:asciiTheme="minorHAnsi" w:hAnsiTheme="minorHAnsi"/>
          <w:sz w:val="21"/>
          <w:szCs w:val="21"/>
        </w:rPr>
        <w:tab/>
      </w:r>
      <w:r>
        <w:rPr>
          <w:rFonts w:hint="eastAsia" w:cs="宋体" w:asciiTheme="minorHAnsi" w:hAnsiTheme="minorHAnsi"/>
          <w:sz w:val="21"/>
          <w:szCs w:val="21"/>
        </w:rPr>
        <w:tab/>
      </w:r>
      <w:r>
        <w:rPr>
          <w:rFonts w:hint="eastAsia" w:cs="宋体" w:asciiTheme="minorHAnsi" w:hAnsiTheme="minorHAnsi"/>
          <w:sz w:val="21"/>
          <w:szCs w:val="21"/>
        </w:rPr>
        <w:tab/>
      </w:r>
      <w:r>
        <w:rPr>
          <w:rFonts w:cs="宋体" w:asciiTheme="minorHAnsi" w:hAnsiTheme="minorEastAsia" w:eastAsiaTheme="minorEastAsia"/>
          <w:sz w:val="21"/>
          <w:szCs w:val="21"/>
        </w:rPr>
        <w:t>（错）</w:t>
      </w:r>
    </w:p>
    <w:p>
      <w:pPr>
        <w:rPr>
          <w:rFonts w:cs="宋体" w:asciiTheme="minorEastAsia" w:hAnsiTheme="minorEastAsia" w:eastAsiaTheme="minorEastAsia"/>
          <w:sz w:val="21"/>
          <w:szCs w:val="21"/>
        </w:rPr>
      </w:pPr>
      <w:r>
        <w:rPr>
          <w:rFonts w:cs="宋体" w:asciiTheme="minorEastAsia" w:hAnsiTheme="minorEastAsia" w:eastAsiaTheme="minorEastAsia"/>
          <w:sz w:val="21"/>
          <w:szCs w:val="21"/>
        </w:rPr>
        <w:br w:type="page"/>
      </w:r>
    </w:p>
    <w:p>
      <w:pPr>
        <w:jc w:val="both"/>
        <w:rPr>
          <w:rFonts w:asciiTheme="minorHAnsi" w:hAnsiTheme="minorEastAsia" w:eastAsiaTheme="minorEastAsia"/>
          <w:bCs/>
          <w:sz w:val="21"/>
          <w:szCs w:val="21"/>
        </w:rPr>
      </w:pPr>
    </w:p>
    <w:p>
      <w:pPr>
        <w:jc w:val="both"/>
        <w:rPr>
          <w:rFonts w:asciiTheme="minorHAnsi" w:hAnsiTheme="minorHAnsi" w:eastAsiaTheme="minorEastAsia"/>
          <w:bCs/>
          <w:sz w:val="21"/>
          <w:szCs w:val="21"/>
        </w:rPr>
      </w:pPr>
      <w:r>
        <w:rPr>
          <w:rFonts w:hint="eastAsia" w:asciiTheme="minorHAnsi" w:hAnsiTheme="minorEastAsia" w:eastAsiaTheme="minorEastAsia"/>
          <w:bCs/>
          <w:sz w:val="21"/>
          <w:szCs w:val="21"/>
        </w:rPr>
        <w:t>【</w:t>
      </w:r>
      <w:r>
        <w:rPr>
          <w:rFonts w:asciiTheme="minorHAnsi" w:hAnsiTheme="minorEastAsia" w:eastAsiaTheme="minorEastAsia"/>
          <w:bCs/>
          <w:sz w:val="21"/>
          <w:szCs w:val="21"/>
        </w:rPr>
        <w:t>历年真题</w:t>
      </w:r>
      <w:r>
        <w:rPr>
          <w:rFonts w:hint="eastAsia" w:asciiTheme="minorHAnsi" w:hAnsiTheme="minorEastAsia" w:eastAsiaTheme="minorEastAsia"/>
          <w:bCs/>
          <w:sz w:val="21"/>
          <w:szCs w:val="21"/>
        </w:rPr>
        <w:t>】</w:t>
      </w:r>
    </w:p>
    <w:p>
      <w:pPr>
        <w:jc w:val="both"/>
        <w:rPr>
          <w:rFonts w:asciiTheme="minorHAnsi" w:hAnsiTheme="minorHAnsi" w:eastAsiaTheme="minorEastAsia"/>
          <w:bCs/>
          <w:sz w:val="21"/>
          <w:szCs w:val="21"/>
        </w:rPr>
      </w:pPr>
      <w:r>
        <w:rPr>
          <w:rFonts w:asciiTheme="minorHAnsi" w:hAnsiTheme="minorEastAsia" w:eastAsiaTheme="minorEastAsia"/>
          <w:bCs/>
          <w:sz w:val="21"/>
          <w:szCs w:val="21"/>
        </w:rPr>
        <w:t>考查不发音选项</w:t>
      </w:r>
      <w:r>
        <w:rPr>
          <w:rFonts w:hint="eastAsia" w:asciiTheme="minorHAnsi" w:hAnsiTheme="minorEastAsia" w:eastAsiaTheme="minorEastAsia"/>
          <w:bCs/>
          <w:sz w:val="21"/>
          <w:szCs w:val="21"/>
        </w:rPr>
        <w:t>：</w:t>
      </w:r>
    </w:p>
    <w:p>
      <w:pPr>
        <w:widowControl w:val="0"/>
        <w:jc w:val="both"/>
        <w:rPr>
          <w:rFonts w:asciiTheme="minorHAnsi" w:hAnsiTheme="minorHAnsi" w:eastAsiaTheme="minorEastAsia"/>
          <w:bCs/>
          <w:sz w:val="21"/>
          <w:szCs w:val="21"/>
        </w:rPr>
      </w:pPr>
      <w:r>
        <w:rPr>
          <w:rFonts w:hint="eastAsia" w:asciiTheme="minorHAnsi" w:hAnsiTheme="minorHAnsi" w:eastAsiaTheme="minorEastAsia"/>
          <w:bCs/>
          <w:sz w:val="21"/>
          <w:szCs w:val="21"/>
        </w:rPr>
        <w:t xml:space="preserve">1.  </w:t>
      </w:r>
      <w:r>
        <w:rPr>
          <w:rFonts w:asciiTheme="minorHAnsi" w:hAnsiTheme="minorHAnsi" w:eastAsiaTheme="minorEastAsia"/>
          <w:bCs/>
          <w:sz w:val="21"/>
          <w:szCs w:val="21"/>
        </w:rPr>
        <w:t>A.han</w:t>
      </w:r>
      <w:r>
        <w:rPr>
          <w:rFonts w:asciiTheme="minorHAnsi" w:hAnsiTheme="minorHAnsi" w:eastAsiaTheme="minorEastAsia"/>
          <w:bCs/>
          <w:sz w:val="21"/>
          <w:szCs w:val="21"/>
          <w:u w:val="single"/>
        </w:rPr>
        <w:t>d</w:t>
      </w:r>
      <w:r>
        <w:rPr>
          <w:rFonts w:asciiTheme="minorHAnsi" w:hAnsiTheme="minorHAnsi" w:eastAsiaTheme="minorEastAsia"/>
          <w:bCs/>
          <w:sz w:val="21"/>
          <w:szCs w:val="21"/>
        </w:rPr>
        <w:t>some</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B.can</w:t>
      </w:r>
      <w:r>
        <w:rPr>
          <w:rFonts w:asciiTheme="minorHAnsi" w:hAnsiTheme="minorHAnsi" w:eastAsiaTheme="minorEastAsia"/>
          <w:bCs/>
          <w:sz w:val="21"/>
          <w:szCs w:val="21"/>
          <w:u w:val="single"/>
        </w:rPr>
        <w:t>d</w:t>
      </w:r>
      <w:r>
        <w:rPr>
          <w:rFonts w:asciiTheme="minorHAnsi" w:hAnsiTheme="minorHAnsi" w:eastAsiaTheme="minorEastAsia"/>
          <w:bCs/>
          <w:sz w:val="21"/>
          <w:szCs w:val="21"/>
        </w:rPr>
        <w:t>le</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C.</w:t>
      </w:r>
      <w:r>
        <w:rPr>
          <w:rFonts w:asciiTheme="minorHAnsi" w:hAnsiTheme="minorHAnsi" w:eastAsiaTheme="minorEastAsia"/>
          <w:bCs/>
          <w:sz w:val="21"/>
          <w:szCs w:val="21"/>
          <w:u w:val="single"/>
        </w:rPr>
        <w:t>d</w:t>
      </w:r>
      <w:r>
        <w:rPr>
          <w:rFonts w:asciiTheme="minorHAnsi" w:hAnsiTheme="minorHAnsi" w:eastAsiaTheme="minorEastAsia"/>
          <w:bCs/>
          <w:sz w:val="21"/>
          <w:szCs w:val="21"/>
        </w:rPr>
        <w:t>istance</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D.lan</w:t>
      </w:r>
      <w:r>
        <w:rPr>
          <w:rFonts w:asciiTheme="minorHAnsi" w:hAnsiTheme="minorHAnsi" w:eastAsiaTheme="minorEastAsia"/>
          <w:bCs/>
          <w:sz w:val="21"/>
          <w:szCs w:val="21"/>
          <w:u w:val="single"/>
        </w:rPr>
        <w:t>d</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w:t>
      </w:r>
      <w:r>
        <w:rPr>
          <w:rFonts w:hint="eastAsia" w:asciiTheme="minorHAnsi" w:hAnsiTheme="minorHAnsi" w:eastAsiaTheme="minorEastAsia"/>
          <w:bCs/>
          <w:sz w:val="21"/>
          <w:szCs w:val="21"/>
        </w:rPr>
        <w:t xml:space="preserve"> </w:t>
      </w:r>
      <w:r>
        <w:rPr>
          <w:rFonts w:asciiTheme="minorHAnsi" w:hAnsiTheme="minorHAnsi" w:eastAsiaTheme="minorEastAsia"/>
          <w:bCs/>
          <w:sz w:val="21"/>
          <w:szCs w:val="21"/>
        </w:rPr>
        <w:t xml:space="preserve"> A  )</w:t>
      </w:r>
    </w:p>
    <w:p>
      <w:pPr>
        <w:widowControl w:val="0"/>
        <w:jc w:val="both"/>
        <w:rPr>
          <w:rFonts w:asciiTheme="minorHAnsi" w:hAnsiTheme="minorHAnsi" w:eastAsiaTheme="minorEastAsia"/>
          <w:sz w:val="21"/>
          <w:szCs w:val="21"/>
        </w:rPr>
      </w:pPr>
      <w:r>
        <w:rPr>
          <w:rFonts w:hint="eastAsia" w:asciiTheme="minorHAnsi" w:hAnsiTheme="minorHAnsi" w:eastAsiaTheme="minorEastAsia"/>
          <w:bCs/>
          <w:sz w:val="21"/>
          <w:szCs w:val="21"/>
        </w:rPr>
        <w:t xml:space="preserve">2.  </w:t>
      </w:r>
      <w:r>
        <w:rPr>
          <w:rFonts w:asciiTheme="minorHAnsi" w:hAnsiTheme="minorHAnsi" w:eastAsiaTheme="minorEastAsia"/>
          <w:bCs/>
          <w:sz w:val="21"/>
          <w:szCs w:val="21"/>
        </w:rPr>
        <w:t>A.no</w:t>
      </w:r>
      <w:r>
        <w:rPr>
          <w:rFonts w:asciiTheme="minorHAnsi" w:hAnsiTheme="minorHAnsi" w:eastAsiaTheme="minorEastAsia"/>
          <w:bCs/>
          <w:sz w:val="21"/>
          <w:szCs w:val="21"/>
          <w:u w:val="single"/>
        </w:rPr>
        <w:t>t</w:t>
      </w:r>
      <w:r>
        <w:rPr>
          <w:rFonts w:asciiTheme="minorHAnsi" w:hAnsiTheme="minorHAnsi" w:eastAsiaTheme="minorEastAsia"/>
          <w:bCs/>
          <w:sz w:val="21"/>
          <w:szCs w:val="21"/>
        </w:rPr>
        <w:t>ice</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B.prac</w:t>
      </w:r>
      <w:r>
        <w:rPr>
          <w:rFonts w:asciiTheme="minorHAnsi" w:hAnsiTheme="minorHAnsi" w:eastAsiaTheme="minorEastAsia"/>
          <w:bCs/>
          <w:sz w:val="21"/>
          <w:szCs w:val="21"/>
          <w:u w:val="single"/>
        </w:rPr>
        <w:t>t</w:t>
      </w:r>
      <w:r>
        <w:rPr>
          <w:rFonts w:asciiTheme="minorHAnsi" w:hAnsiTheme="minorHAnsi" w:eastAsiaTheme="minorEastAsia"/>
          <w:bCs/>
          <w:sz w:val="21"/>
          <w:szCs w:val="21"/>
        </w:rPr>
        <w:t>ice</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C.Bri</w:t>
      </w:r>
      <w:r>
        <w:rPr>
          <w:rFonts w:asciiTheme="minorHAnsi" w:hAnsiTheme="minorHAnsi" w:eastAsiaTheme="minorEastAsia"/>
          <w:bCs/>
          <w:sz w:val="21"/>
          <w:szCs w:val="21"/>
          <w:u w:val="single"/>
        </w:rPr>
        <w:t>t</w:t>
      </w:r>
      <w:r>
        <w:rPr>
          <w:rFonts w:asciiTheme="minorHAnsi" w:hAnsiTheme="minorHAnsi" w:eastAsiaTheme="minorEastAsia"/>
          <w:bCs/>
          <w:sz w:val="21"/>
          <w:szCs w:val="21"/>
        </w:rPr>
        <w:t>ish</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D.pa</w:t>
      </w:r>
      <w:r>
        <w:rPr>
          <w:rFonts w:asciiTheme="minorHAnsi" w:hAnsiTheme="minorHAnsi" w:eastAsiaTheme="minorEastAsia"/>
          <w:bCs/>
          <w:sz w:val="21"/>
          <w:szCs w:val="21"/>
          <w:u w:val="single"/>
        </w:rPr>
        <w:t>t</w:t>
      </w:r>
      <w:r>
        <w:rPr>
          <w:rFonts w:asciiTheme="minorHAnsi" w:hAnsiTheme="minorHAnsi" w:eastAsiaTheme="minorEastAsia"/>
          <w:bCs/>
          <w:sz w:val="21"/>
          <w:szCs w:val="21"/>
        </w:rPr>
        <w:t>ient</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  D  )</w:t>
      </w:r>
    </w:p>
    <w:p>
      <w:pPr>
        <w:widowControl w:val="0"/>
        <w:jc w:val="both"/>
        <w:rPr>
          <w:rFonts w:asciiTheme="minorHAnsi" w:hAnsiTheme="minorHAnsi" w:eastAsiaTheme="minorEastAsia"/>
          <w:sz w:val="21"/>
          <w:szCs w:val="21"/>
        </w:rPr>
      </w:pPr>
      <w:r>
        <w:rPr>
          <w:rFonts w:hint="eastAsia" w:asciiTheme="minorHAnsi" w:hAnsiTheme="minorHAnsi" w:eastAsiaTheme="minorEastAsia"/>
          <w:sz w:val="21"/>
          <w:szCs w:val="21"/>
        </w:rPr>
        <w:t xml:space="preserve">3.  </w:t>
      </w:r>
      <w:r>
        <w:rPr>
          <w:rFonts w:asciiTheme="minorHAnsi" w:hAnsiTheme="minorHAnsi" w:eastAsiaTheme="minorEastAsia"/>
          <w:sz w:val="21"/>
          <w:szCs w:val="21"/>
        </w:rPr>
        <w:t xml:space="preserve">A. </w:t>
      </w:r>
      <w:r>
        <w:rPr>
          <w:rFonts w:asciiTheme="minorHAnsi" w:hAnsiTheme="minorHAnsi" w:eastAsiaTheme="minorEastAsia"/>
          <w:sz w:val="21"/>
          <w:szCs w:val="21"/>
          <w:u w:val="single"/>
        </w:rPr>
        <w:t>b</w:t>
      </w:r>
      <w:r>
        <w:rPr>
          <w:rFonts w:asciiTheme="minorHAnsi" w:hAnsiTheme="minorHAnsi" w:eastAsiaTheme="minorEastAsia"/>
          <w:sz w:val="21"/>
          <w:szCs w:val="21"/>
        </w:rPr>
        <w:t>illion</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B.la</w:t>
      </w:r>
      <w:r>
        <w:rPr>
          <w:rFonts w:asciiTheme="minorHAnsi" w:hAnsiTheme="minorHAnsi" w:eastAsiaTheme="minorEastAsia"/>
          <w:sz w:val="21"/>
          <w:szCs w:val="21"/>
          <w:u w:val="single"/>
        </w:rPr>
        <w:t>b</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C.ta</w:t>
      </w:r>
      <w:r>
        <w:rPr>
          <w:rFonts w:asciiTheme="minorHAnsi" w:hAnsiTheme="minorHAnsi" w:eastAsiaTheme="minorEastAsia"/>
          <w:sz w:val="21"/>
          <w:szCs w:val="21"/>
          <w:u w:val="single"/>
        </w:rPr>
        <w:t>b</w:t>
      </w:r>
      <w:r>
        <w:rPr>
          <w:rFonts w:asciiTheme="minorHAnsi" w:hAnsiTheme="minorHAnsi" w:eastAsiaTheme="minorEastAsia"/>
          <w:sz w:val="21"/>
          <w:szCs w:val="21"/>
        </w:rPr>
        <w:t>le</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D.com</w:t>
      </w:r>
      <w:r>
        <w:rPr>
          <w:rFonts w:asciiTheme="minorHAnsi" w:hAnsiTheme="minorHAnsi" w:eastAsiaTheme="minorEastAsia"/>
          <w:sz w:val="21"/>
          <w:szCs w:val="21"/>
          <w:u w:val="single"/>
        </w:rPr>
        <w:t>b</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  D  )</w:t>
      </w:r>
    </w:p>
    <w:p>
      <w:pPr>
        <w:jc w:val="both"/>
        <w:rPr>
          <w:rFonts w:asciiTheme="minorHAnsi" w:hAnsiTheme="minorEastAsia" w:eastAsiaTheme="minorEastAsia"/>
          <w:bCs/>
          <w:sz w:val="21"/>
          <w:szCs w:val="21"/>
        </w:rPr>
      </w:pPr>
    </w:p>
    <w:p>
      <w:pPr>
        <w:jc w:val="both"/>
        <w:rPr>
          <w:rFonts w:asciiTheme="minorHAnsi" w:hAnsiTheme="minorHAnsi" w:eastAsiaTheme="minorEastAsia"/>
          <w:bCs/>
          <w:sz w:val="21"/>
          <w:szCs w:val="21"/>
        </w:rPr>
      </w:pPr>
      <w:r>
        <w:rPr>
          <w:rFonts w:asciiTheme="minorHAnsi" w:hAnsiTheme="minorEastAsia" w:eastAsiaTheme="minorEastAsia"/>
          <w:bCs/>
          <w:sz w:val="21"/>
          <w:szCs w:val="21"/>
        </w:rPr>
        <w:t>考查元音字母在单词中的发音</w:t>
      </w:r>
      <w:r>
        <w:rPr>
          <w:rFonts w:hint="eastAsia" w:asciiTheme="minorHAnsi" w:hAnsiTheme="minorEastAsia" w:eastAsiaTheme="minorEastAsia"/>
          <w:bCs/>
          <w:sz w:val="21"/>
          <w:szCs w:val="21"/>
        </w:rPr>
        <w:t>：</w:t>
      </w:r>
    </w:p>
    <w:p>
      <w:pPr>
        <w:widowControl w:val="0"/>
        <w:jc w:val="both"/>
        <w:rPr>
          <w:rFonts w:asciiTheme="minorHAnsi" w:hAnsiTheme="minorHAnsi" w:eastAsiaTheme="minorEastAsia"/>
          <w:bCs/>
          <w:sz w:val="21"/>
          <w:szCs w:val="21"/>
        </w:rPr>
      </w:pPr>
      <w:r>
        <w:rPr>
          <w:rFonts w:hint="eastAsia" w:asciiTheme="minorHAnsi" w:hAnsiTheme="minorHAnsi" w:eastAsiaTheme="minorEastAsia"/>
          <w:bCs/>
          <w:sz w:val="21"/>
          <w:szCs w:val="21"/>
        </w:rPr>
        <w:t xml:space="preserve">1.  </w:t>
      </w:r>
      <w:r>
        <w:rPr>
          <w:rFonts w:asciiTheme="minorHAnsi" w:hAnsiTheme="minorHAnsi" w:eastAsiaTheme="minorEastAsia"/>
          <w:bCs/>
          <w:sz w:val="21"/>
          <w:szCs w:val="21"/>
        </w:rPr>
        <w:t>A.c</w:t>
      </w:r>
      <w:r>
        <w:rPr>
          <w:rFonts w:asciiTheme="minorHAnsi" w:hAnsiTheme="minorHAnsi" w:eastAsiaTheme="minorEastAsia"/>
          <w:bCs/>
          <w:sz w:val="21"/>
          <w:szCs w:val="21"/>
          <w:u w:val="single"/>
        </w:rPr>
        <w:t>u</w:t>
      </w:r>
      <w:r>
        <w:rPr>
          <w:rFonts w:asciiTheme="minorHAnsi" w:hAnsiTheme="minorHAnsi" w:eastAsiaTheme="minorEastAsia"/>
          <w:bCs/>
          <w:sz w:val="21"/>
          <w:szCs w:val="21"/>
        </w:rPr>
        <w:t>t</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B.h</w:t>
      </w:r>
      <w:r>
        <w:rPr>
          <w:rFonts w:asciiTheme="minorHAnsi" w:hAnsiTheme="minorHAnsi" w:eastAsiaTheme="minorEastAsia"/>
          <w:bCs/>
          <w:sz w:val="21"/>
          <w:szCs w:val="21"/>
          <w:u w:val="single"/>
        </w:rPr>
        <w:t>u</w:t>
      </w:r>
      <w:r>
        <w:rPr>
          <w:rFonts w:asciiTheme="minorHAnsi" w:hAnsiTheme="minorHAnsi" w:eastAsiaTheme="minorEastAsia"/>
          <w:bCs/>
          <w:sz w:val="21"/>
          <w:szCs w:val="21"/>
        </w:rPr>
        <w:t xml:space="preserve">man          </w:t>
      </w:r>
      <w:r>
        <w:rPr>
          <w:rFonts w:hint="eastAsia" w:asciiTheme="minorHAnsi" w:hAnsiTheme="minorHAnsi" w:eastAsiaTheme="minorEastAsia"/>
          <w:bCs/>
          <w:sz w:val="21"/>
          <w:szCs w:val="21"/>
        </w:rPr>
        <w:tab/>
      </w:r>
      <w:r>
        <w:rPr>
          <w:rFonts w:asciiTheme="minorHAnsi" w:hAnsiTheme="minorHAnsi" w:eastAsiaTheme="minorEastAsia"/>
          <w:bCs/>
          <w:sz w:val="21"/>
          <w:szCs w:val="21"/>
        </w:rPr>
        <w:t>C.l</w:t>
      </w:r>
      <w:r>
        <w:rPr>
          <w:rFonts w:asciiTheme="minorHAnsi" w:hAnsiTheme="minorHAnsi" w:eastAsiaTheme="minorEastAsia"/>
          <w:bCs/>
          <w:sz w:val="21"/>
          <w:szCs w:val="21"/>
          <w:u w:val="single"/>
        </w:rPr>
        <w:t>u</w:t>
      </w:r>
      <w:r>
        <w:rPr>
          <w:rFonts w:asciiTheme="minorHAnsi" w:hAnsiTheme="minorHAnsi" w:eastAsiaTheme="minorEastAsia"/>
          <w:bCs/>
          <w:sz w:val="21"/>
          <w:szCs w:val="21"/>
        </w:rPr>
        <w:t xml:space="preserve">ck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D.f</w:t>
      </w:r>
      <w:r>
        <w:rPr>
          <w:rFonts w:asciiTheme="minorHAnsi" w:hAnsiTheme="minorHAnsi" w:eastAsiaTheme="minorEastAsia"/>
          <w:bCs/>
          <w:sz w:val="21"/>
          <w:szCs w:val="21"/>
          <w:u w:val="single"/>
        </w:rPr>
        <w:t>u</w:t>
      </w:r>
      <w:r>
        <w:rPr>
          <w:rFonts w:asciiTheme="minorHAnsi" w:hAnsiTheme="minorHAnsi" w:eastAsiaTheme="minorEastAsia"/>
          <w:bCs/>
          <w:sz w:val="21"/>
          <w:szCs w:val="21"/>
        </w:rPr>
        <w:t>n</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  B  )</w:t>
      </w:r>
    </w:p>
    <w:p>
      <w:pPr>
        <w:widowControl w:val="0"/>
        <w:jc w:val="both"/>
        <w:rPr>
          <w:rFonts w:asciiTheme="minorHAnsi" w:hAnsiTheme="minorHAnsi" w:eastAsiaTheme="minorEastAsia"/>
          <w:bCs/>
          <w:sz w:val="21"/>
          <w:szCs w:val="21"/>
        </w:rPr>
      </w:pPr>
      <w:r>
        <w:rPr>
          <w:rFonts w:hint="eastAsia" w:asciiTheme="minorHAnsi" w:hAnsiTheme="minorHAnsi" w:eastAsiaTheme="minorEastAsia"/>
          <w:bCs/>
          <w:sz w:val="21"/>
          <w:szCs w:val="21"/>
        </w:rPr>
        <w:t xml:space="preserve">2.  </w:t>
      </w:r>
      <w:r>
        <w:rPr>
          <w:rFonts w:asciiTheme="minorHAnsi" w:hAnsiTheme="minorHAnsi" w:eastAsiaTheme="minorEastAsia"/>
          <w:bCs/>
          <w:sz w:val="21"/>
          <w:szCs w:val="21"/>
        </w:rPr>
        <w:t>A.v</w:t>
      </w:r>
      <w:r>
        <w:rPr>
          <w:rFonts w:asciiTheme="minorHAnsi" w:hAnsiTheme="minorHAnsi" w:eastAsiaTheme="minorEastAsia"/>
          <w:bCs/>
          <w:sz w:val="21"/>
          <w:szCs w:val="21"/>
          <w:u w:val="single"/>
        </w:rPr>
        <w:t>a</w:t>
      </w:r>
      <w:r>
        <w:rPr>
          <w:rFonts w:asciiTheme="minorHAnsi" w:hAnsiTheme="minorHAnsi" w:eastAsiaTheme="minorEastAsia"/>
          <w:bCs/>
          <w:sz w:val="21"/>
          <w:szCs w:val="21"/>
        </w:rPr>
        <w:t>lue</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B.f</w:t>
      </w:r>
      <w:r>
        <w:rPr>
          <w:rFonts w:asciiTheme="minorHAnsi" w:hAnsiTheme="minorHAnsi" w:eastAsiaTheme="minorEastAsia"/>
          <w:bCs/>
          <w:sz w:val="21"/>
          <w:szCs w:val="21"/>
          <w:u w:val="single"/>
        </w:rPr>
        <w:t>a</w:t>
      </w:r>
      <w:r>
        <w:rPr>
          <w:rFonts w:asciiTheme="minorHAnsi" w:hAnsiTheme="minorHAnsi" w:eastAsiaTheme="minorEastAsia"/>
          <w:bCs/>
          <w:sz w:val="21"/>
          <w:szCs w:val="21"/>
        </w:rPr>
        <w:t xml:space="preserve">mily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C.b</w:t>
      </w:r>
      <w:r>
        <w:rPr>
          <w:rFonts w:asciiTheme="minorHAnsi" w:hAnsiTheme="minorHAnsi" w:eastAsiaTheme="minorEastAsia"/>
          <w:bCs/>
          <w:sz w:val="21"/>
          <w:szCs w:val="21"/>
          <w:u w:val="single"/>
        </w:rPr>
        <w:t>a</w:t>
      </w:r>
      <w:r>
        <w:rPr>
          <w:rFonts w:asciiTheme="minorHAnsi" w:hAnsiTheme="minorHAnsi" w:eastAsiaTheme="minorEastAsia"/>
          <w:bCs/>
          <w:sz w:val="21"/>
          <w:szCs w:val="21"/>
        </w:rPr>
        <w:t xml:space="preserve">by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D.c</w:t>
      </w:r>
      <w:r>
        <w:rPr>
          <w:rFonts w:asciiTheme="minorHAnsi" w:hAnsiTheme="minorHAnsi" w:eastAsiaTheme="minorEastAsia"/>
          <w:bCs/>
          <w:sz w:val="21"/>
          <w:szCs w:val="21"/>
          <w:u w:val="single"/>
        </w:rPr>
        <w:t>a</w:t>
      </w:r>
      <w:r>
        <w:rPr>
          <w:rFonts w:asciiTheme="minorHAnsi" w:hAnsiTheme="minorHAnsi" w:eastAsiaTheme="minorEastAsia"/>
          <w:bCs/>
          <w:sz w:val="21"/>
          <w:szCs w:val="21"/>
        </w:rPr>
        <w:t>t</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  C  )</w:t>
      </w:r>
    </w:p>
    <w:p>
      <w:pPr>
        <w:widowControl w:val="0"/>
        <w:jc w:val="both"/>
        <w:rPr>
          <w:rFonts w:asciiTheme="minorHAnsi" w:hAnsiTheme="minorHAnsi" w:eastAsiaTheme="minorEastAsia"/>
          <w:sz w:val="21"/>
          <w:szCs w:val="21"/>
        </w:rPr>
      </w:pPr>
      <w:r>
        <w:rPr>
          <w:rFonts w:hint="eastAsia" w:asciiTheme="minorHAnsi" w:hAnsiTheme="minorHAnsi" w:eastAsiaTheme="minorEastAsia"/>
          <w:bCs/>
          <w:sz w:val="21"/>
          <w:szCs w:val="21"/>
        </w:rPr>
        <w:t xml:space="preserve">3.  </w:t>
      </w:r>
      <w:r>
        <w:rPr>
          <w:rFonts w:asciiTheme="minorHAnsi" w:hAnsiTheme="minorHAnsi" w:eastAsiaTheme="minorEastAsia"/>
          <w:bCs/>
          <w:sz w:val="21"/>
          <w:szCs w:val="21"/>
        </w:rPr>
        <w:t>A.dir</w:t>
      </w:r>
      <w:r>
        <w:rPr>
          <w:rFonts w:asciiTheme="minorHAnsi" w:hAnsiTheme="minorHAnsi" w:eastAsiaTheme="minorEastAsia"/>
          <w:bCs/>
          <w:sz w:val="21"/>
          <w:szCs w:val="21"/>
          <w:u w:val="single"/>
        </w:rPr>
        <w:t>e</w:t>
      </w:r>
      <w:r>
        <w:rPr>
          <w:rFonts w:asciiTheme="minorHAnsi" w:hAnsiTheme="minorHAnsi" w:eastAsiaTheme="minorEastAsia"/>
          <w:bCs/>
          <w:sz w:val="21"/>
          <w:szCs w:val="21"/>
        </w:rPr>
        <w:t>ct</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B.hot</w:t>
      </w:r>
      <w:r>
        <w:rPr>
          <w:rFonts w:asciiTheme="minorHAnsi" w:hAnsiTheme="minorHAnsi" w:eastAsiaTheme="minorEastAsia"/>
          <w:bCs/>
          <w:sz w:val="21"/>
          <w:szCs w:val="21"/>
          <w:u w:val="single"/>
        </w:rPr>
        <w:t>e</w:t>
      </w:r>
      <w:r>
        <w:rPr>
          <w:rFonts w:asciiTheme="minorHAnsi" w:hAnsiTheme="minorHAnsi" w:eastAsiaTheme="minorEastAsia"/>
          <w:bCs/>
          <w:sz w:val="21"/>
          <w:szCs w:val="21"/>
        </w:rPr>
        <w:t xml:space="preserve">l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C.bask</w:t>
      </w:r>
      <w:r>
        <w:rPr>
          <w:rFonts w:asciiTheme="minorHAnsi" w:hAnsiTheme="minorHAnsi" w:eastAsiaTheme="minorEastAsia"/>
          <w:bCs/>
          <w:sz w:val="21"/>
          <w:szCs w:val="21"/>
          <w:u w:val="single"/>
        </w:rPr>
        <w:t>e</w:t>
      </w:r>
      <w:r>
        <w:rPr>
          <w:rFonts w:asciiTheme="minorHAnsi" w:hAnsiTheme="minorHAnsi" w:eastAsiaTheme="minorEastAsia"/>
          <w:bCs/>
          <w:sz w:val="21"/>
          <w:szCs w:val="21"/>
        </w:rPr>
        <w:t xml:space="preserve">t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D.expr</w:t>
      </w:r>
      <w:r>
        <w:rPr>
          <w:rFonts w:asciiTheme="minorHAnsi" w:hAnsiTheme="minorHAnsi" w:eastAsiaTheme="minorEastAsia"/>
          <w:bCs/>
          <w:sz w:val="21"/>
          <w:szCs w:val="21"/>
          <w:u w:val="single"/>
        </w:rPr>
        <w:t>e</w:t>
      </w:r>
      <w:r>
        <w:rPr>
          <w:rFonts w:asciiTheme="minorHAnsi" w:hAnsiTheme="minorHAnsi" w:eastAsiaTheme="minorEastAsia"/>
          <w:bCs/>
          <w:sz w:val="21"/>
          <w:szCs w:val="21"/>
        </w:rPr>
        <w:t>ss</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 xml:space="preserve">(  C  ) </w:t>
      </w:r>
    </w:p>
    <w:p>
      <w:pPr>
        <w:widowControl w:val="0"/>
        <w:jc w:val="both"/>
        <w:rPr>
          <w:rFonts w:asciiTheme="minorHAnsi" w:hAnsiTheme="minorHAnsi" w:eastAsiaTheme="minorEastAsia"/>
          <w:sz w:val="21"/>
          <w:szCs w:val="21"/>
        </w:rPr>
      </w:pPr>
      <w:r>
        <w:rPr>
          <w:rFonts w:hint="eastAsia" w:asciiTheme="minorHAnsi" w:hAnsiTheme="minorHAnsi" w:eastAsiaTheme="minorEastAsia"/>
          <w:bCs/>
          <w:sz w:val="21"/>
          <w:szCs w:val="21"/>
        </w:rPr>
        <w:t xml:space="preserve">4.  </w:t>
      </w:r>
      <w:r>
        <w:rPr>
          <w:rFonts w:asciiTheme="minorHAnsi" w:hAnsiTheme="minorHAnsi" w:eastAsiaTheme="minorEastAsia"/>
          <w:bCs/>
          <w:sz w:val="21"/>
          <w:szCs w:val="21"/>
        </w:rPr>
        <w:t>A.b</w:t>
      </w:r>
      <w:r>
        <w:rPr>
          <w:rFonts w:asciiTheme="minorHAnsi" w:hAnsiTheme="minorHAnsi" w:eastAsiaTheme="minorEastAsia"/>
          <w:bCs/>
          <w:sz w:val="21"/>
          <w:szCs w:val="21"/>
          <w:u w:val="single"/>
        </w:rPr>
        <w:t>o</w:t>
      </w:r>
      <w:r>
        <w:rPr>
          <w:rFonts w:asciiTheme="minorHAnsi" w:hAnsiTheme="minorHAnsi" w:eastAsiaTheme="minorEastAsia"/>
          <w:bCs/>
          <w:sz w:val="21"/>
          <w:szCs w:val="21"/>
        </w:rPr>
        <w:t>ttom</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B.c</w:t>
      </w:r>
      <w:r>
        <w:rPr>
          <w:rFonts w:asciiTheme="minorHAnsi" w:hAnsiTheme="minorHAnsi" w:eastAsiaTheme="minorEastAsia"/>
          <w:bCs/>
          <w:sz w:val="21"/>
          <w:szCs w:val="21"/>
          <w:u w:val="single"/>
        </w:rPr>
        <w:t>o</w:t>
      </w:r>
      <w:r>
        <w:rPr>
          <w:rFonts w:asciiTheme="minorHAnsi" w:hAnsiTheme="minorHAnsi" w:eastAsiaTheme="minorEastAsia"/>
          <w:bCs/>
          <w:sz w:val="21"/>
          <w:szCs w:val="21"/>
        </w:rPr>
        <w:t xml:space="preserve">lour         </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C.M</w:t>
      </w:r>
      <w:r>
        <w:rPr>
          <w:rFonts w:asciiTheme="minorHAnsi" w:hAnsiTheme="minorHAnsi" w:eastAsiaTheme="minorEastAsia"/>
          <w:bCs/>
          <w:sz w:val="21"/>
          <w:szCs w:val="21"/>
          <w:u w:val="single"/>
        </w:rPr>
        <w:t>o</w:t>
      </w:r>
      <w:r>
        <w:rPr>
          <w:rFonts w:asciiTheme="minorHAnsi" w:hAnsiTheme="minorHAnsi" w:eastAsiaTheme="minorEastAsia"/>
          <w:bCs/>
          <w:sz w:val="21"/>
          <w:szCs w:val="21"/>
        </w:rPr>
        <w:t xml:space="preserve">nday        </w:t>
      </w:r>
      <w:r>
        <w:rPr>
          <w:rFonts w:hint="eastAsia" w:asciiTheme="minorHAnsi" w:hAnsiTheme="minorHAnsi" w:eastAsiaTheme="minorEastAsia"/>
          <w:bCs/>
          <w:sz w:val="21"/>
          <w:szCs w:val="21"/>
        </w:rPr>
        <w:tab/>
      </w:r>
      <w:r>
        <w:rPr>
          <w:rFonts w:asciiTheme="minorHAnsi" w:hAnsiTheme="minorHAnsi" w:eastAsiaTheme="minorEastAsia"/>
          <w:bCs/>
          <w:sz w:val="21"/>
          <w:szCs w:val="21"/>
        </w:rPr>
        <w:t>D.t</w:t>
      </w:r>
      <w:r>
        <w:rPr>
          <w:rFonts w:asciiTheme="minorHAnsi" w:hAnsiTheme="minorHAnsi" w:eastAsiaTheme="minorEastAsia"/>
          <w:bCs/>
          <w:sz w:val="21"/>
          <w:szCs w:val="21"/>
          <w:u w:val="single"/>
        </w:rPr>
        <w:t>o</w:t>
      </w:r>
      <w:r>
        <w:rPr>
          <w:rFonts w:asciiTheme="minorHAnsi" w:hAnsiTheme="minorHAnsi" w:eastAsiaTheme="minorEastAsia"/>
          <w:bCs/>
          <w:sz w:val="21"/>
          <w:szCs w:val="21"/>
        </w:rPr>
        <w:t>n</w:t>
      </w:r>
      <w:r>
        <w:rPr>
          <w:rFonts w:hint="eastAsia" w:asciiTheme="minorHAnsi" w:hAnsiTheme="minorHAnsi" w:eastAsiaTheme="minorEastAsia"/>
          <w:bCs/>
          <w:sz w:val="21"/>
          <w:szCs w:val="21"/>
        </w:rPr>
        <w:tab/>
      </w:r>
      <w:r>
        <w:rPr>
          <w:rFonts w:hint="eastAsia" w:asciiTheme="minorHAnsi" w:hAnsiTheme="minorHAnsi" w:eastAsiaTheme="minorEastAsia"/>
          <w:bCs/>
          <w:sz w:val="21"/>
          <w:szCs w:val="21"/>
        </w:rPr>
        <w:tab/>
      </w:r>
      <w:r>
        <w:rPr>
          <w:rFonts w:asciiTheme="minorHAnsi" w:hAnsiTheme="minorHAnsi" w:eastAsiaTheme="minorEastAsia"/>
          <w:bCs/>
          <w:sz w:val="21"/>
          <w:szCs w:val="21"/>
        </w:rPr>
        <w:t>(  A  )</w:t>
      </w:r>
    </w:p>
    <w:p>
      <w:pPr>
        <w:jc w:val="both"/>
        <w:rPr>
          <w:rFonts w:asciiTheme="minorHAnsi" w:hAnsiTheme="minorEastAsia" w:eastAsiaTheme="minorEastAsia"/>
          <w:sz w:val="21"/>
          <w:szCs w:val="21"/>
        </w:rPr>
      </w:pPr>
    </w:p>
    <w:p>
      <w:pPr>
        <w:jc w:val="both"/>
        <w:rPr>
          <w:rFonts w:asciiTheme="minorHAnsi" w:hAnsiTheme="minorHAnsi" w:eastAsiaTheme="minorEastAsia"/>
          <w:sz w:val="21"/>
          <w:szCs w:val="21"/>
        </w:rPr>
      </w:pPr>
      <w:r>
        <w:rPr>
          <w:rFonts w:asciiTheme="minorHAnsi" w:hAnsiTheme="minorEastAsia" w:eastAsiaTheme="minorEastAsia"/>
          <w:sz w:val="21"/>
          <w:szCs w:val="21"/>
        </w:rPr>
        <w:t>考查元音字母组合在单词中的发音</w:t>
      </w:r>
      <w:r>
        <w:rPr>
          <w:rFonts w:hint="eastAsia" w:asciiTheme="minorHAnsi" w:hAnsiTheme="minorEastAsia" w:eastAsiaTheme="minorEastAsia"/>
          <w:sz w:val="21"/>
          <w:szCs w:val="21"/>
        </w:rPr>
        <w:t>：</w:t>
      </w:r>
    </w:p>
    <w:p>
      <w:pPr>
        <w:widowControl w:val="0"/>
        <w:jc w:val="both"/>
        <w:rPr>
          <w:rFonts w:asciiTheme="minorHAnsi" w:hAnsiTheme="minorHAnsi" w:eastAsiaTheme="minorEastAsia"/>
          <w:sz w:val="21"/>
          <w:szCs w:val="21"/>
        </w:rPr>
      </w:pPr>
      <w:r>
        <w:rPr>
          <w:rFonts w:hint="eastAsia" w:asciiTheme="minorHAnsi" w:hAnsiTheme="minorHAnsi" w:eastAsiaTheme="minorEastAsia"/>
          <w:sz w:val="21"/>
          <w:szCs w:val="21"/>
        </w:rPr>
        <w:t xml:space="preserve">1.  </w:t>
      </w:r>
      <w:r>
        <w:rPr>
          <w:rFonts w:asciiTheme="minorHAnsi" w:hAnsiTheme="minorHAnsi" w:eastAsiaTheme="minorEastAsia"/>
          <w:sz w:val="21"/>
          <w:szCs w:val="21"/>
        </w:rPr>
        <w:t>A. m</w:t>
      </w:r>
      <w:r>
        <w:rPr>
          <w:rFonts w:asciiTheme="minorHAnsi" w:hAnsiTheme="minorHAnsi" w:eastAsiaTheme="minorEastAsia"/>
          <w:sz w:val="21"/>
          <w:szCs w:val="21"/>
          <w:u w:val="single"/>
        </w:rPr>
        <w:t>ea</w:t>
      </w:r>
      <w:r>
        <w:rPr>
          <w:rFonts w:asciiTheme="minorHAnsi" w:hAnsiTheme="minorHAnsi" w:eastAsiaTheme="minorEastAsia"/>
          <w:sz w:val="21"/>
          <w:szCs w:val="21"/>
        </w:rPr>
        <w:t>t</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B.r</w:t>
      </w:r>
      <w:r>
        <w:rPr>
          <w:rFonts w:asciiTheme="minorHAnsi" w:hAnsiTheme="minorHAnsi" w:eastAsiaTheme="minorEastAsia"/>
          <w:sz w:val="21"/>
          <w:szCs w:val="21"/>
          <w:u w:val="single"/>
        </w:rPr>
        <w:t>ea</w:t>
      </w:r>
      <w:r>
        <w:rPr>
          <w:rFonts w:asciiTheme="minorHAnsi" w:hAnsiTheme="minorHAnsi" w:eastAsiaTheme="minorEastAsia"/>
          <w:sz w:val="21"/>
          <w:szCs w:val="21"/>
        </w:rPr>
        <w:t xml:space="preserve">dy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C.h</w:t>
      </w:r>
      <w:r>
        <w:rPr>
          <w:rFonts w:asciiTheme="minorHAnsi" w:hAnsiTheme="minorHAnsi" w:eastAsiaTheme="minorEastAsia"/>
          <w:sz w:val="21"/>
          <w:szCs w:val="21"/>
          <w:u w:val="single"/>
        </w:rPr>
        <w:t>ea</w:t>
      </w:r>
      <w:r>
        <w:rPr>
          <w:rFonts w:asciiTheme="minorHAnsi" w:hAnsiTheme="minorHAnsi" w:eastAsiaTheme="minorEastAsia"/>
          <w:sz w:val="21"/>
          <w:szCs w:val="21"/>
        </w:rPr>
        <w:t xml:space="preserve">t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D.s</w:t>
      </w:r>
      <w:r>
        <w:rPr>
          <w:rFonts w:asciiTheme="minorHAnsi" w:hAnsiTheme="minorHAnsi" w:eastAsiaTheme="minorEastAsia"/>
          <w:sz w:val="21"/>
          <w:szCs w:val="21"/>
          <w:u w:val="single"/>
        </w:rPr>
        <w:t>ea</w:t>
      </w:r>
      <w:r>
        <w:rPr>
          <w:rFonts w:asciiTheme="minorHAnsi" w:hAnsiTheme="minorHAnsi" w:eastAsiaTheme="minorEastAsia"/>
          <w:sz w:val="21"/>
          <w:szCs w:val="21"/>
        </w:rPr>
        <w:t>t</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  B  )</w:t>
      </w:r>
    </w:p>
    <w:p>
      <w:pPr>
        <w:widowControl w:val="0"/>
        <w:jc w:val="both"/>
        <w:rPr>
          <w:rFonts w:asciiTheme="minorHAnsi" w:hAnsiTheme="minorHAnsi" w:eastAsiaTheme="minorEastAsia"/>
          <w:sz w:val="21"/>
          <w:szCs w:val="21"/>
        </w:rPr>
      </w:pPr>
      <w:r>
        <w:rPr>
          <w:rFonts w:hint="eastAsia" w:asciiTheme="minorHAnsi" w:hAnsiTheme="minorHAnsi" w:eastAsiaTheme="minorEastAsia"/>
          <w:sz w:val="21"/>
          <w:szCs w:val="21"/>
        </w:rPr>
        <w:t xml:space="preserve">2.  </w:t>
      </w:r>
      <w:r>
        <w:rPr>
          <w:rFonts w:asciiTheme="minorHAnsi" w:hAnsiTheme="minorHAnsi" w:eastAsiaTheme="minorEastAsia"/>
          <w:sz w:val="21"/>
          <w:szCs w:val="21"/>
        </w:rPr>
        <w:t>A. cl</w:t>
      </w:r>
      <w:r>
        <w:rPr>
          <w:rFonts w:asciiTheme="minorHAnsi" w:hAnsiTheme="minorHAnsi" w:eastAsiaTheme="minorEastAsia"/>
          <w:sz w:val="21"/>
          <w:szCs w:val="21"/>
          <w:u w:val="single"/>
        </w:rPr>
        <w:t>ou</w:t>
      </w:r>
      <w:r>
        <w:rPr>
          <w:rFonts w:asciiTheme="minorHAnsi" w:hAnsiTheme="minorHAnsi" w:eastAsiaTheme="minorEastAsia"/>
          <w:sz w:val="21"/>
          <w:szCs w:val="21"/>
        </w:rPr>
        <w:t>d</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B.r</w:t>
      </w:r>
      <w:r>
        <w:rPr>
          <w:rFonts w:asciiTheme="minorHAnsi" w:hAnsiTheme="minorHAnsi" w:eastAsiaTheme="minorEastAsia"/>
          <w:sz w:val="21"/>
          <w:szCs w:val="21"/>
          <w:u w:val="single"/>
        </w:rPr>
        <w:t>ou</w:t>
      </w:r>
      <w:r>
        <w:rPr>
          <w:rFonts w:asciiTheme="minorHAnsi" w:hAnsiTheme="minorHAnsi" w:eastAsiaTheme="minorEastAsia"/>
          <w:sz w:val="21"/>
          <w:szCs w:val="21"/>
        </w:rPr>
        <w:t xml:space="preserve">nd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C.m</w:t>
      </w:r>
      <w:r>
        <w:rPr>
          <w:rFonts w:asciiTheme="minorHAnsi" w:hAnsiTheme="minorHAnsi" w:eastAsiaTheme="minorEastAsia"/>
          <w:sz w:val="21"/>
          <w:szCs w:val="21"/>
          <w:u w:val="single"/>
        </w:rPr>
        <w:t>ou</w:t>
      </w:r>
      <w:r>
        <w:rPr>
          <w:rFonts w:asciiTheme="minorHAnsi" w:hAnsiTheme="minorHAnsi" w:eastAsiaTheme="minorEastAsia"/>
          <w:sz w:val="21"/>
          <w:szCs w:val="21"/>
        </w:rPr>
        <w:t xml:space="preserve">ntain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D.c</w:t>
      </w:r>
      <w:r>
        <w:rPr>
          <w:rFonts w:asciiTheme="minorHAnsi" w:hAnsiTheme="minorHAnsi" w:eastAsiaTheme="minorEastAsia"/>
          <w:sz w:val="21"/>
          <w:szCs w:val="21"/>
          <w:u w:val="single"/>
        </w:rPr>
        <w:t>ou</w:t>
      </w:r>
      <w:r>
        <w:rPr>
          <w:rFonts w:asciiTheme="minorHAnsi" w:hAnsiTheme="minorHAnsi" w:eastAsiaTheme="minorEastAsia"/>
          <w:sz w:val="21"/>
          <w:szCs w:val="21"/>
        </w:rPr>
        <w:t xml:space="preserve">ntry  </w:t>
      </w:r>
      <w:r>
        <w:rPr>
          <w:rFonts w:hint="eastAsia" w:asciiTheme="minorHAnsi" w:hAnsiTheme="minorHAnsi" w:eastAsiaTheme="minorEastAsia"/>
          <w:sz w:val="21"/>
          <w:szCs w:val="21"/>
        </w:rPr>
        <w:tab/>
      </w:r>
      <w:r>
        <w:rPr>
          <w:rFonts w:asciiTheme="minorHAnsi" w:hAnsiTheme="minorHAnsi" w:eastAsiaTheme="minorEastAsia"/>
          <w:sz w:val="21"/>
          <w:szCs w:val="21"/>
        </w:rPr>
        <w:t>(  D  )</w:t>
      </w:r>
    </w:p>
    <w:p>
      <w:pPr>
        <w:jc w:val="both"/>
        <w:rPr>
          <w:rFonts w:asciiTheme="minorHAnsi" w:hAnsiTheme="minorEastAsia" w:eastAsiaTheme="minorEastAsia"/>
          <w:sz w:val="21"/>
          <w:szCs w:val="21"/>
        </w:rPr>
      </w:pPr>
    </w:p>
    <w:p>
      <w:pPr>
        <w:jc w:val="both"/>
        <w:rPr>
          <w:rFonts w:asciiTheme="minorHAnsi" w:hAnsiTheme="minorHAnsi" w:eastAsiaTheme="minorEastAsia"/>
          <w:sz w:val="21"/>
          <w:szCs w:val="21"/>
        </w:rPr>
      </w:pPr>
      <w:r>
        <w:rPr>
          <w:rFonts w:asciiTheme="minorHAnsi" w:hAnsiTheme="minorEastAsia" w:eastAsiaTheme="minorEastAsia"/>
          <w:sz w:val="21"/>
          <w:szCs w:val="21"/>
        </w:rPr>
        <w:t>考查辅音字母在单词中的发音</w:t>
      </w:r>
      <w:r>
        <w:rPr>
          <w:rFonts w:hint="eastAsia" w:asciiTheme="minorHAnsi" w:hAnsiTheme="minorEastAsia" w:eastAsiaTheme="minorEastAsia"/>
          <w:sz w:val="21"/>
          <w:szCs w:val="21"/>
        </w:rPr>
        <w:t>：</w:t>
      </w:r>
    </w:p>
    <w:p>
      <w:pPr>
        <w:widowControl w:val="0"/>
        <w:jc w:val="both"/>
        <w:rPr>
          <w:rFonts w:asciiTheme="minorHAnsi" w:hAnsiTheme="minorHAnsi" w:eastAsiaTheme="minorEastAsia"/>
          <w:sz w:val="21"/>
          <w:szCs w:val="21"/>
        </w:rPr>
      </w:pPr>
      <w:r>
        <w:rPr>
          <w:rFonts w:hint="eastAsia" w:asciiTheme="minorHAnsi" w:hAnsiTheme="minorHAnsi" w:eastAsiaTheme="minorEastAsia"/>
          <w:sz w:val="21"/>
          <w:szCs w:val="21"/>
        </w:rPr>
        <w:t xml:space="preserve">1.  </w:t>
      </w:r>
      <w:r>
        <w:rPr>
          <w:rFonts w:asciiTheme="minorHAnsi" w:hAnsiTheme="minorHAnsi" w:eastAsiaTheme="minorEastAsia"/>
          <w:sz w:val="21"/>
          <w:szCs w:val="21"/>
        </w:rPr>
        <w:t>A.in</w:t>
      </w:r>
      <w:r>
        <w:rPr>
          <w:rFonts w:asciiTheme="minorHAnsi" w:hAnsiTheme="minorHAnsi" w:eastAsiaTheme="minorEastAsia"/>
          <w:sz w:val="21"/>
          <w:szCs w:val="21"/>
          <w:u w:val="single"/>
        </w:rPr>
        <w:t>c</w:t>
      </w:r>
      <w:r>
        <w:rPr>
          <w:rFonts w:asciiTheme="minorHAnsi" w:hAnsiTheme="minorHAnsi" w:eastAsiaTheme="minorEastAsia"/>
          <w:sz w:val="21"/>
          <w:szCs w:val="21"/>
        </w:rPr>
        <w:t>ome</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B.</w:t>
      </w:r>
      <w:r>
        <w:rPr>
          <w:rFonts w:asciiTheme="minorHAnsi" w:hAnsiTheme="minorHAnsi" w:eastAsiaTheme="minorEastAsia"/>
          <w:sz w:val="21"/>
          <w:szCs w:val="21"/>
          <w:u w:val="single"/>
        </w:rPr>
        <w:t>c</w:t>
      </w:r>
      <w:r>
        <w:rPr>
          <w:rFonts w:asciiTheme="minorHAnsi" w:hAnsiTheme="minorHAnsi" w:eastAsiaTheme="minorEastAsia"/>
          <w:sz w:val="21"/>
          <w:szCs w:val="21"/>
        </w:rPr>
        <w:t xml:space="preserve">entre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 xml:space="preserve">C. </w:t>
      </w:r>
      <w:r>
        <w:rPr>
          <w:rFonts w:asciiTheme="minorHAnsi" w:hAnsiTheme="minorHAnsi" w:eastAsiaTheme="minorEastAsia"/>
          <w:sz w:val="21"/>
          <w:szCs w:val="21"/>
          <w:u w:val="single"/>
        </w:rPr>
        <w:t>c</w:t>
      </w:r>
      <w:r>
        <w:rPr>
          <w:rFonts w:asciiTheme="minorHAnsi" w:hAnsiTheme="minorHAnsi" w:eastAsiaTheme="minorEastAsia"/>
          <w:sz w:val="21"/>
          <w:szCs w:val="21"/>
        </w:rPr>
        <w:t xml:space="preserve">ity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D.bi</w:t>
      </w:r>
      <w:r>
        <w:rPr>
          <w:rFonts w:asciiTheme="minorHAnsi" w:hAnsiTheme="minorHAnsi" w:eastAsiaTheme="minorEastAsia"/>
          <w:sz w:val="21"/>
          <w:szCs w:val="21"/>
          <w:u w:val="single"/>
        </w:rPr>
        <w:t>c</w:t>
      </w:r>
      <w:r>
        <w:rPr>
          <w:rFonts w:asciiTheme="minorHAnsi" w:hAnsiTheme="minorHAnsi" w:eastAsiaTheme="minorEastAsia"/>
          <w:sz w:val="21"/>
          <w:szCs w:val="21"/>
        </w:rPr>
        <w:t>ycle</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  A  )</w:t>
      </w:r>
    </w:p>
    <w:p>
      <w:pPr>
        <w:widowControl w:val="0"/>
        <w:jc w:val="both"/>
        <w:rPr>
          <w:rFonts w:asciiTheme="minorHAnsi" w:hAnsiTheme="minorHAnsi" w:eastAsiaTheme="minorEastAsia"/>
          <w:sz w:val="21"/>
          <w:szCs w:val="21"/>
        </w:rPr>
      </w:pPr>
      <w:r>
        <w:rPr>
          <w:rFonts w:hint="eastAsia" w:asciiTheme="minorHAnsi" w:hAnsiTheme="minorHAnsi" w:eastAsiaTheme="minorEastAsia"/>
          <w:sz w:val="21"/>
          <w:szCs w:val="21"/>
        </w:rPr>
        <w:t xml:space="preserve">2.  </w:t>
      </w:r>
      <w:r>
        <w:rPr>
          <w:rFonts w:asciiTheme="minorHAnsi" w:hAnsiTheme="minorHAnsi" w:eastAsiaTheme="minorEastAsia"/>
          <w:sz w:val="21"/>
          <w:szCs w:val="21"/>
        </w:rPr>
        <w:t xml:space="preserve">A. </w:t>
      </w:r>
      <w:r>
        <w:rPr>
          <w:rFonts w:asciiTheme="minorHAnsi" w:hAnsiTheme="minorHAnsi" w:eastAsiaTheme="minorEastAsia"/>
          <w:sz w:val="21"/>
          <w:szCs w:val="21"/>
          <w:u w:val="single"/>
        </w:rPr>
        <w:t>s</w:t>
      </w:r>
      <w:r>
        <w:rPr>
          <w:rFonts w:asciiTheme="minorHAnsi" w:hAnsiTheme="minorHAnsi" w:eastAsiaTheme="minorEastAsia"/>
          <w:sz w:val="21"/>
          <w:szCs w:val="21"/>
        </w:rPr>
        <w:t>now</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B.</w:t>
      </w:r>
      <w:r>
        <w:rPr>
          <w:rFonts w:asciiTheme="minorHAnsi" w:hAnsiTheme="minorHAnsi" w:eastAsiaTheme="minorEastAsia"/>
          <w:sz w:val="21"/>
          <w:szCs w:val="21"/>
          <w:u w:val="single"/>
        </w:rPr>
        <w:t>s</w:t>
      </w:r>
      <w:r>
        <w:rPr>
          <w:rFonts w:asciiTheme="minorHAnsi" w:hAnsiTheme="minorHAnsi" w:eastAsiaTheme="minorEastAsia"/>
          <w:sz w:val="21"/>
          <w:szCs w:val="21"/>
        </w:rPr>
        <w:t xml:space="preserve">ale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C.a</w:t>
      </w:r>
      <w:r>
        <w:rPr>
          <w:rFonts w:asciiTheme="minorHAnsi" w:hAnsiTheme="minorHAnsi" w:eastAsiaTheme="minorEastAsia"/>
          <w:sz w:val="21"/>
          <w:szCs w:val="21"/>
          <w:u w:val="single"/>
        </w:rPr>
        <w:t>s</w:t>
      </w:r>
      <w:r>
        <w:rPr>
          <w:rFonts w:asciiTheme="minorHAnsi" w:hAnsiTheme="minorHAnsi" w:eastAsiaTheme="minorEastAsia"/>
          <w:sz w:val="21"/>
          <w:szCs w:val="21"/>
        </w:rPr>
        <w:t xml:space="preserve">k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D.de</w:t>
      </w:r>
      <w:r>
        <w:rPr>
          <w:rFonts w:asciiTheme="minorHAnsi" w:hAnsiTheme="minorHAnsi" w:eastAsiaTheme="minorEastAsia"/>
          <w:sz w:val="21"/>
          <w:szCs w:val="21"/>
          <w:u w:val="single"/>
        </w:rPr>
        <w:t>s</w:t>
      </w:r>
      <w:r>
        <w:rPr>
          <w:rFonts w:asciiTheme="minorHAnsi" w:hAnsiTheme="minorHAnsi" w:eastAsiaTheme="minorEastAsia"/>
          <w:sz w:val="21"/>
          <w:szCs w:val="21"/>
        </w:rPr>
        <w:t>ign</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  D  )</w:t>
      </w:r>
    </w:p>
    <w:p>
      <w:pPr>
        <w:jc w:val="both"/>
        <w:rPr>
          <w:rFonts w:asciiTheme="minorHAnsi" w:hAnsiTheme="minorEastAsia" w:eastAsiaTheme="minorEastAsia"/>
          <w:sz w:val="21"/>
          <w:szCs w:val="21"/>
        </w:rPr>
      </w:pPr>
    </w:p>
    <w:p>
      <w:pPr>
        <w:jc w:val="both"/>
        <w:rPr>
          <w:rFonts w:asciiTheme="minorHAnsi" w:hAnsiTheme="minorHAnsi" w:eastAsiaTheme="minorEastAsia"/>
          <w:sz w:val="21"/>
          <w:szCs w:val="21"/>
        </w:rPr>
      </w:pPr>
      <w:r>
        <w:rPr>
          <w:rFonts w:asciiTheme="minorHAnsi" w:hAnsiTheme="minorEastAsia" w:eastAsiaTheme="minorEastAsia"/>
          <w:sz w:val="21"/>
          <w:szCs w:val="21"/>
        </w:rPr>
        <w:t>考查其他字母组合的发音</w:t>
      </w:r>
      <w:r>
        <w:rPr>
          <w:rFonts w:hint="eastAsia" w:asciiTheme="minorHAnsi" w:hAnsiTheme="minorEastAsia" w:eastAsiaTheme="minorEastAsia"/>
          <w:sz w:val="21"/>
          <w:szCs w:val="21"/>
        </w:rPr>
        <w:t>：</w:t>
      </w:r>
    </w:p>
    <w:p>
      <w:pPr>
        <w:widowControl w:val="0"/>
        <w:jc w:val="both"/>
        <w:rPr>
          <w:rFonts w:asciiTheme="minorHAnsi" w:hAnsiTheme="minorHAnsi" w:eastAsiaTheme="minorEastAsia"/>
          <w:sz w:val="21"/>
          <w:szCs w:val="21"/>
        </w:rPr>
      </w:pPr>
      <w:r>
        <w:rPr>
          <w:rFonts w:hint="eastAsia" w:asciiTheme="minorHAnsi" w:hAnsiTheme="minorHAnsi" w:eastAsiaTheme="minorEastAsia"/>
          <w:sz w:val="21"/>
          <w:szCs w:val="21"/>
        </w:rPr>
        <w:t xml:space="preserve">1.  </w:t>
      </w:r>
      <w:r>
        <w:rPr>
          <w:rFonts w:asciiTheme="minorHAnsi" w:hAnsiTheme="minorHAnsi" w:eastAsiaTheme="minorEastAsia"/>
          <w:sz w:val="21"/>
          <w:szCs w:val="21"/>
        </w:rPr>
        <w:t>A. too</w:t>
      </w:r>
      <w:r>
        <w:rPr>
          <w:rFonts w:asciiTheme="minorHAnsi" w:hAnsiTheme="minorHAnsi" w:eastAsiaTheme="minorEastAsia"/>
          <w:sz w:val="21"/>
          <w:szCs w:val="21"/>
          <w:u w:val="single"/>
        </w:rPr>
        <w:t>th</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B.mon</w:t>
      </w:r>
      <w:r>
        <w:rPr>
          <w:rFonts w:asciiTheme="minorHAnsi" w:hAnsiTheme="minorHAnsi" w:eastAsiaTheme="minorEastAsia"/>
          <w:sz w:val="21"/>
          <w:szCs w:val="21"/>
          <w:u w:val="single"/>
        </w:rPr>
        <w:t>th</w:t>
      </w:r>
      <w:r>
        <w:rPr>
          <w:rFonts w:asciiTheme="minorHAnsi" w:hAnsiTheme="minorHAnsi" w:eastAsiaTheme="minorEastAsia"/>
          <w:sz w:val="21"/>
          <w:szCs w:val="21"/>
        </w:rPr>
        <w:t xml:space="preserve">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C.fa</w:t>
      </w:r>
      <w:r>
        <w:rPr>
          <w:rFonts w:asciiTheme="minorHAnsi" w:hAnsiTheme="minorHAnsi" w:eastAsiaTheme="minorEastAsia"/>
          <w:sz w:val="21"/>
          <w:szCs w:val="21"/>
          <w:u w:val="single"/>
        </w:rPr>
        <w:t>th</w:t>
      </w:r>
      <w:r>
        <w:rPr>
          <w:rFonts w:asciiTheme="minorHAnsi" w:hAnsiTheme="minorHAnsi" w:eastAsiaTheme="minorEastAsia"/>
          <w:sz w:val="21"/>
          <w:szCs w:val="21"/>
        </w:rPr>
        <w:t xml:space="preserve">er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D.me</w:t>
      </w:r>
      <w:r>
        <w:rPr>
          <w:rFonts w:asciiTheme="minorHAnsi" w:hAnsiTheme="minorHAnsi" w:eastAsiaTheme="minorEastAsia"/>
          <w:sz w:val="21"/>
          <w:szCs w:val="21"/>
          <w:u w:val="single"/>
        </w:rPr>
        <w:t>th</w:t>
      </w:r>
      <w:r>
        <w:rPr>
          <w:rFonts w:asciiTheme="minorHAnsi" w:hAnsiTheme="minorHAnsi" w:eastAsiaTheme="minorEastAsia"/>
          <w:sz w:val="21"/>
          <w:szCs w:val="21"/>
        </w:rPr>
        <w:t>od</w:t>
      </w:r>
      <w:r>
        <w:rPr>
          <w:rFonts w:hint="eastAsia" w:asciiTheme="minorHAnsi" w:hAnsiTheme="minorHAnsi" w:eastAsiaTheme="minorEastAsia"/>
          <w:sz w:val="21"/>
          <w:szCs w:val="21"/>
        </w:rPr>
        <w:tab/>
      </w:r>
      <w:r>
        <w:rPr>
          <w:rFonts w:asciiTheme="minorHAnsi" w:hAnsiTheme="minorHAnsi" w:eastAsiaTheme="minorEastAsia"/>
          <w:sz w:val="21"/>
          <w:szCs w:val="21"/>
        </w:rPr>
        <w:t xml:space="preserve">(  C  ) </w:t>
      </w:r>
    </w:p>
    <w:p>
      <w:pPr>
        <w:widowControl w:val="0"/>
        <w:jc w:val="both"/>
        <w:rPr>
          <w:rFonts w:asciiTheme="minorHAnsi" w:hAnsiTheme="minorHAnsi" w:eastAsiaTheme="minorEastAsia"/>
          <w:sz w:val="21"/>
          <w:szCs w:val="21"/>
        </w:rPr>
      </w:pPr>
      <w:r>
        <w:rPr>
          <w:rFonts w:hint="eastAsia" w:asciiTheme="minorHAnsi" w:hAnsiTheme="minorHAnsi" w:eastAsiaTheme="minorEastAsia"/>
          <w:sz w:val="21"/>
          <w:szCs w:val="21"/>
        </w:rPr>
        <w:t xml:space="preserve">2.  </w:t>
      </w:r>
      <w:r>
        <w:rPr>
          <w:rFonts w:asciiTheme="minorHAnsi" w:hAnsiTheme="minorHAnsi" w:eastAsiaTheme="minorEastAsia"/>
          <w:sz w:val="21"/>
          <w:szCs w:val="21"/>
        </w:rPr>
        <w:t>A.lun</w:t>
      </w:r>
      <w:r>
        <w:rPr>
          <w:rFonts w:asciiTheme="minorHAnsi" w:hAnsiTheme="minorHAnsi" w:eastAsiaTheme="minorEastAsia"/>
          <w:sz w:val="21"/>
          <w:szCs w:val="21"/>
          <w:u w:val="single"/>
        </w:rPr>
        <w:t>ch</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B.bea</w:t>
      </w:r>
      <w:r>
        <w:rPr>
          <w:rFonts w:asciiTheme="minorHAnsi" w:hAnsiTheme="minorHAnsi" w:eastAsiaTheme="minorEastAsia"/>
          <w:sz w:val="21"/>
          <w:szCs w:val="21"/>
          <w:u w:val="single"/>
        </w:rPr>
        <w:t>ch</w:t>
      </w:r>
      <w:r>
        <w:rPr>
          <w:rFonts w:asciiTheme="minorHAnsi" w:hAnsiTheme="minorHAnsi" w:eastAsiaTheme="minorEastAsia"/>
          <w:sz w:val="21"/>
          <w:szCs w:val="21"/>
        </w:rPr>
        <w:t xml:space="preserve">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C.ma</w:t>
      </w:r>
      <w:r>
        <w:rPr>
          <w:rFonts w:asciiTheme="minorHAnsi" w:hAnsiTheme="minorHAnsi" w:eastAsiaTheme="minorEastAsia"/>
          <w:sz w:val="21"/>
          <w:szCs w:val="21"/>
          <w:u w:val="single"/>
        </w:rPr>
        <w:t>ch</w:t>
      </w:r>
      <w:r>
        <w:rPr>
          <w:rFonts w:asciiTheme="minorHAnsi" w:hAnsiTheme="minorHAnsi" w:eastAsiaTheme="minorEastAsia"/>
          <w:sz w:val="21"/>
          <w:szCs w:val="21"/>
        </w:rPr>
        <w:t xml:space="preserve">ine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D.</w:t>
      </w:r>
      <w:r>
        <w:rPr>
          <w:rFonts w:asciiTheme="minorHAnsi" w:hAnsiTheme="minorHAnsi" w:eastAsiaTheme="minorEastAsia"/>
          <w:sz w:val="21"/>
          <w:szCs w:val="21"/>
          <w:u w:val="single"/>
        </w:rPr>
        <w:t>ch</w:t>
      </w:r>
      <w:r>
        <w:rPr>
          <w:rFonts w:asciiTheme="minorHAnsi" w:hAnsiTheme="minorHAnsi" w:eastAsiaTheme="minorEastAsia"/>
          <w:sz w:val="21"/>
          <w:szCs w:val="21"/>
        </w:rPr>
        <w:t>air</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  C  )</w:t>
      </w:r>
    </w:p>
    <w:p>
      <w:pPr>
        <w:widowControl w:val="0"/>
        <w:jc w:val="both"/>
        <w:rPr>
          <w:rFonts w:asciiTheme="minorHAnsi" w:hAnsiTheme="minorHAnsi" w:eastAsiaTheme="minorEastAsia"/>
          <w:sz w:val="21"/>
          <w:szCs w:val="21"/>
        </w:rPr>
      </w:pPr>
      <w:r>
        <w:rPr>
          <w:rFonts w:hint="eastAsia" w:asciiTheme="minorHAnsi" w:hAnsiTheme="minorHAnsi" w:eastAsiaTheme="minorEastAsia"/>
          <w:sz w:val="21"/>
          <w:szCs w:val="21"/>
        </w:rPr>
        <w:t xml:space="preserve">3.  </w:t>
      </w:r>
      <w:r>
        <w:rPr>
          <w:rFonts w:asciiTheme="minorHAnsi" w:hAnsiTheme="minorHAnsi" w:eastAsiaTheme="minorEastAsia"/>
          <w:sz w:val="21"/>
          <w:szCs w:val="21"/>
        </w:rPr>
        <w:t>A.n</w:t>
      </w:r>
      <w:r>
        <w:rPr>
          <w:rFonts w:asciiTheme="minorHAnsi" w:hAnsiTheme="minorHAnsi" w:eastAsiaTheme="minorEastAsia"/>
          <w:sz w:val="21"/>
          <w:szCs w:val="21"/>
          <w:u w:val="single"/>
        </w:rPr>
        <w:t>ow</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B.sh</w:t>
      </w:r>
      <w:r>
        <w:rPr>
          <w:rFonts w:asciiTheme="minorHAnsi" w:hAnsiTheme="minorHAnsi" w:eastAsiaTheme="minorEastAsia"/>
          <w:sz w:val="21"/>
          <w:szCs w:val="21"/>
          <w:u w:val="single"/>
        </w:rPr>
        <w:t>ow</w:t>
      </w:r>
      <w:r>
        <w:rPr>
          <w:rFonts w:asciiTheme="minorHAnsi" w:hAnsiTheme="minorHAnsi" w:eastAsiaTheme="minorEastAsia"/>
          <w:sz w:val="21"/>
          <w:szCs w:val="21"/>
        </w:rPr>
        <w:t xml:space="preserve">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C.gr</w:t>
      </w:r>
      <w:r>
        <w:rPr>
          <w:rFonts w:asciiTheme="minorHAnsi" w:hAnsiTheme="minorHAnsi" w:eastAsiaTheme="minorEastAsia"/>
          <w:sz w:val="21"/>
          <w:szCs w:val="21"/>
          <w:u w:val="single"/>
        </w:rPr>
        <w:t>ow</w:t>
      </w:r>
      <w:r>
        <w:rPr>
          <w:rFonts w:asciiTheme="minorHAnsi" w:hAnsiTheme="minorHAnsi" w:eastAsiaTheme="minorEastAsia"/>
          <w:sz w:val="21"/>
          <w:szCs w:val="21"/>
        </w:rPr>
        <w:t xml:space="preserve">       </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D.yell</w:t>
      </w:r>
      <w:r>
        <w:rPr>
          <w:rFonts w:asciiTheme="minorHAnsi" w:hAnsiTheme="minorHAnsi" w:eastAsiaTheme="minorEastAsia"/>
          <w:sz w:val="21"/>
          <w:szCs w:val="21"/>
          <w:u w:val="single"/>
        </w:rPr>
        <w:t>ow</w:t>
      </w:r>
      <w:r>
        <w:rPr>
          <w:rFonts w:hint="eastAsia" w:asciiTheme="minorHAnsi" w:hAnsiTheme="minorHAnsi" w:eastAsiaTheme="minorEastAsia"/>
          <w:sz w:val="21"/>
          <w:szCs w:val="21"/>
        </w:rPr>
        <w:tab/>
      </w:r>
      <w:r>
        <w:rPr>
          <w:rFonts w:hint="eastAsia" w:asciiTheme="minorHAnsi" w:hAnsiTheme="minorHAnsi" w:eastAsiaTheme="minorEastAsia"/>
          <w:sz w:val="21"/>
          <w:szCs w:val="21"/>
        </w:rPr>
        <w:tab/>
      </w:r>
      <w:r>
        <w:rPr>
          <w:rFonts w:asciiTheme="minorHAnsi" w:hAnsiTheme="minorHAnsi" w:eastAsiaTheme="minorEastAsia"/>
          <w:sz w:val="21"/>
          <w:szCs w:val="21"/>
        </w:rPr>
        <w:t>(  A  )</w:t>
      </w:r>
    </w:p>
    <w:p>
      <w:pPr>
        <w:widowControl w:val="0"/>
        <w:spacing w:line="360" w:lineRule="auto"/>
        <w:rPr>
          <w:rFonts w:ascii="宋体" w:hAnsi="宋体" w:cs="宋体"/>
          <w:sz w:val="21"/>
          <w:szCs w:val="21"/>
        </w:rPr>
      </w:pPr>
    </w:p>
    <w:p>
      <w:pPr>
        <w:rPr>
          <w:rFonts w:ascii="宋体" w:hAnsi="宋体" w:cs="宋体"/>
          <w:sz w:val="21"/>
          <w:szCs w:val="21"/>
        </w:rPr>
      </w:pPr>
      <w:r>
        <w:rPr>
          <w:rFonts w:ascii="宋体" w:hAnsi="宋体" w:cs="宋体"/>
          <w:sz w:val="21"/>
          <w:szCs w:val="21"/>
        </w:rPr>
        <w:br w:type="page"/>
      </w:r>
    </w:p>
    <w:p>
      <w:pPr>
        <w:rPr>
          <w:rFonts w:ascii="宋体" w:hAnsi="宋体" w:cs="宋体"/>
          <w:sz w:val="32"/>
          <w:szCs w:val="32"/>
        </w:rPr>
      </w:pPr>
    </w:p>
    <w:p>
      <w:pPr>
        <w:widowControl w:val="0"/>
        <w:spacing w:line="360" w:lineRule="auto"/>
        <w:jc w:val="center"/>
        <w:rPr>
          <w:rFonts w:cs="宋体" w:asciiTheme="majorEastAsia" w:hAnsiTheme="majorEastAsia" w:eastAsiaTheme="majorEastAsia"/>
          <w:b/>
          <w:sz w:val="32"/>
          <w:szCs w:val="32"/>
        </w:rPr>
      </w:pPr>
      <w:r>
        <w:rPr>
          <w:rFonts w:hint="eastAsia" w:cs="宋体" w:asciiTheme="majorEastAsia" w:hAnsiTheme="majorEastAsia" w:eastAsiaTheme="majorEastAsia"/>
          <w:b/>
          <w:sz w:val="32"/>
          <w:szCs w:val="32"/>
        </w:rPr>
        <w:t>第二部分 词汇与语法</w:t>
      </w:r>
    </w:p>
    <w:p>
      <w:pPr>
        <w:widowControl w:val="0"/>
        <w:spacing w:line="360" w:lineRule="auto"/>
        <w:jc w:val="center"/>
        <w:rPr>
          <w:rFonts w:cs="宋体" w:asciiTheme="majorEastAsia" w:hAnsiTheme="majorEastAsia" w:eastAsiaTheme="majorEastAsia"/>
          <w:b/>
          <w:sz w:val="21"/>
          <w:szCs w:val="21"/>
        </w:rPr>
      </w:pPr>
    </w:p>
    <w:p>
      <w:pPr>
        <w:ind w:left="2" w:leftChars="1" w:firstLine="418"/>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词汇与语法部分，总共15小题，每题1.5分，共22.5.如果能掌握以下这些主要内容，至少能得15分。在平时学习过程中，要注意多积累相关词汇和语法的使用。</w:t>
      </w:r>
    </w:p>
    <w:p>
      <w:pPr>
        <w:ind w:left="2" w:leftChars="1" w:firstLine="418"/>
        <w:jc w:val="both"/>
        <w:rPr>
          <w:rFonts w:cs="宋体" w:asciiTheme="minorEastAsia" w:hAnsiTheme="minorEastAsia" w:eastAsiaTheme="minorEastAsia"/>
          <w:b/>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考点1：名词</w:t>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一、名词的意义和分类</w:t>
      </w:r>
    </w:p>
    <w:p>
      <w:pPr>
        <w:ind w:firstLine="42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名词是表示人、事物、地点或抽象概念的词，如：desk, computer, sky, pen等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名词分为专有名词和普通名词两大类。</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专有名词是指具体的人、事物、地点或机构的专有名称，如China, New York等。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普通名词是指表示某类人或某类事物的名称。普通名词又分为：</w:t>
      </w:r>
    </w:p>
    <w:p>
      <w:pPr>
        <w:ind w:firstLine="420"/>
        <w:jc w:val="both"/>
        <w:rPr>
          <w:rFonts w:asciiTheme="minorEastAsia" w:hAnsiTheme="minorEastAsia" w:eastAsiaTheme="minorEastAsia"/>
          <w:sz w:val="21"/>
          <w:szCs w:val="21"/>
        </w:rPr>
      </w:pPr>
    </w:p>
    <w:p>
      <w:pPr>
        <w:spacing w:line="360" w:lineRule="auto"/>
        <w:jc w:val="center"/>
        <w:rPr>
          <w:rFonts w:eastAsia="微软雅黑"/>
        </w:rPr>
      </w:pPr>
      <w:r>
        <w:rPr>
          <w:rFonts w:hint="eastAsia" w:eastAsia="微软雅黑"/>
        </w:rPr>
        <w:drawing>
          <wp:inline distT="0" distB="0" distL="0" distR="0">
            <wp:extent cx="5579745" cy="4472305"/>
            <wp:effectExtent l="19050" t="0" r="1650" b="0"/>
            <wp:docPr id="8087" name="图片 17" descr="组织结构图（花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 name="图片 17" descr="组织结构图（花式1）"/>
                    <pic:cNvPicPr>
                      <a:picLocks noChangeAspect="1" noChangeArrowheads="1"/>
                    </pic:cNvPicPr>
                  </pic:nvPicPr>
                  <pic:blipFill>
                    <a:blip r:embed="rId1095" cstate="print">
                      <a:grayscl/>
                    </a:blip>
                    <a:srcRect/>
                    <a:stretch>
                      <a:fillRect/>
                    </a:stretch>
                  </pic:blipFill>
                  <pic:spPr>
                    <a:xfrm>
                      <a:off x="0" y="0"/>
                      <a:ext cx="5580000" cy="4472623"/>
                    </a:xfrm>
                    <a:prstGeom prst="rect">
                      <a:avLst/>
                    </a:prstGeom>
                    <a:noFill/>
                    <a:ln w="9525" cmpd="sng">
                      <a:noFill/>
                      <a:miter lim="800000"/>
                      <a:headEnd/>
                      <a:tailEnd/>
                    </a:ln>
                  </pic:spPr>
                </pic:pic>
              </a:graphicData>
            </a:graphic>
          </wp:inline>
        </w:drawing>
      </w:r>
    </w:p>
    <w:p>
      <w:pPr>
        <w:rPr>
          <w:rFonts w:eastAsia="微软雅黑"/>
        </w:rPr>
      </w:pPr>
      <w:r>
        <w:rPr>
          <w:rFonts w:eastAsia="微软雅黑"/>
        </w:rPr>
        <w:br w:type="page"/>
      </w:r>
    </w:p>
    <w:p>
      <w:pPr>
        <w:widowControl w:val="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二、名词的数</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名词分两类：</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1.可数名词（countable  noun）能用数目计算的事物和概念的名词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如：desk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book</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computer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apple</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2.不可数名词（uncountable noun）</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不能用数目计算的事物或者抽象概念的名词</w:t>
      </w:r>
    </w:p>
    <w:p>
      <w:pPr>
        <w:ind w:left="420" w:firstLine="420"/>
        <w:rPr>
          <w:rFonts w:asciiTheme="minorEastAsia" w:hAnsiTheme="minorEastAsia" w:eastAsiaTheme="minorEastAsia"/>
          <w:sz w:val="21"/>
          <w:szCs w:val="21"/>
        </w:rPr>
      </w:pPr>
      <w:r>
        <w:rPr>
          <w:rFonts w:asciiTheme="minorEastAsia" w:hAnsiTheme="minorEastAsia" w:eastAsiaTheme="minorEastAsia"/>
          <w:sz w:val="21"/>
          <w:szCs w:val="21"/>
        </w:rPr>
        <w:t>W</w:t>
      </w:r>
      <w:r>
        <w:rPr>
          <w:rFonts w:hint="eastAsia" w:asciiTheme="minorEastAsia" w:hAnsiTheme="minorEastAsia" w:eastAsiaTheme="minorEastAsia"/>
          <w:sz w:val="21"/>
          <w:szCs w:val="21"/>
        </w:rPr>
        <w:t>ater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rain</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sunshine</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coffee</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（1）可数名词有单数和复数之分：</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apple-apples</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pencil-pencils</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tomato-tomatoes</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（2）不可数名词，无复数，只用单数表示</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salt-salt</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coffee-coffee</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water-water</w:t>
      </w:r>
    </w:p>
    <w:p>
      <w:pPr>
        <w:ind w:left="420" w:firstLine="420"/>
        <w:rPr>
          <w:rFonts w:asciiTheme="minorEastAsia" w:hAnsiTheme="minorEastAsia" w:eastAsiaTheme="minorEastAsia"/>
          <w:sz w:val="21"/>
          <w:szCs w:val="21"/>
        </w:rPr>
      </w:pP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三、名词变复数的规则：</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1.一般末尾加上后缀-s</w:t>
      </w:r>
    </w:p>
    <w:p>
      <w:pPr>
        <w:tabs>
          <w:tab w:val="left" w:pos="2410"/>
        </w:tabs>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girl-girls</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friend-friends</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2.以s、z、x、ch、sh结尾的词，在该词末尾加上后缀-es</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bus→buses;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quiz→quizzes(小型考试);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fox→foxes; match→matches;</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flash→flashes</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3.辅音字母+y结尾的名词，将y变为i，再加-es</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candy-candies,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factory-factories</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4.以-o结尾的名词，加-es</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tomato-tomatoes,    hero-heroes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potato-potatoes</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但是，如果-o结尾的这个名词是属于外来词，则直接加-s</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photo-photos</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piano-pianos</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radio-radios</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5.以f或fe 结尾的名词，一般要把“f ”或者”fe”变v，再加-es</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life-lives</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leaf-leaves</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wife-wives</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6.少数不规则的名词变化形式</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man-men</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woman-women</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foot-feet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tooth-teeth</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可数名词前可加a(an)或量词</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apple-an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apple- apples-a   box  of   apples</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tomato-a    tomato-tomatoes-a</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bag  of   tomatoes</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不可数名词前不可加a(an)，没有复数，但前面可以加量词</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coffee-a</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cup  of  coffee</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英语中常用”of“词组来表示数量。of 前面表示数量的名词，根据情况用单数或者复数。of 后面如是不可数名词，用单数；如是可数名词，用复数</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a  cup  of  tea</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two  glasses  of  milk </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three  basket of  apples</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one  box  of  eggs</w:t>
      </w:r>
    </w:p>
    <w:p>
      <w:pPr>
        <w:rPr>
          <w:rFonts w:asciiTheme="minorEastAsia" w:hAnsiTheme="minorEastAsia" w:eastAsiaTheme="minorEastAsia"/>
          <w:color w:val="FF0000"/>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考点2：冠词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不定冠词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不定冠词有两种形式：a和an</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a 用于辅音 （不一定是辅音字母）开头的名词前，如：a teacher/university/house</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an 用于元音（不一定是元音字母）开头的名词前，如：an apple/hour/egg/orange</w:t>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不定冠词的用法：</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1.表示某类人或事物当中的一个，如：</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Her brother is a college student.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2.表示数量：即表示数量“一”，如：</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A year is divided into twelve months.</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3.表示同一性，说明事物的同一特征，大小，程度或性质。如：</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This hat and that one are of a shape.</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4.指事物的单位，相当于every  any, 如：</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She kept on writing to her parents once a month.</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不定冠词的常见词组搭配：a lot of ;  a good many ; as a result; as a matter of fact </w:t>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定冠词the 的常见用法：</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1. 特指某人或某物时</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（1）特指上文已提过的人或物。如：</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He came across an old friend in a shop. The friend was now a general manager.</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（2）特指双方都知道的人或物。如：</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Did you park the car at the corner?</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（3）特指形容词最高级、比较级所修饰的某个确定的人或物。如：</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He chose the bigger orange, but she chose the smallest one.</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2.世界上独一无二的名词及乐器名词前，如：</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The earth is bigger than the moon, but smaller than the sun.</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Do you like to play the piano or the violin?</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 the +形容词，表示一类人或物。如：</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the old, the young, the rich, the poor, the sick</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如：He stole from the rich to give to the poor.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4. the +姓氏s，表示一家人或一对夫妇，如：</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the Greens, the Smiths ,the Zhangs, the Curies(居里夫妇)</w:t>
      </w:r>
    </w:p>
    <w:p>
      <w:pPr>
        <w:ind w:firstLine="420"/>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零冠词的用法：</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1.用在学科、球类运动或游戏名称前：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English is learned in most high school.</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They enjoy playing basketball in the afternoon.</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The old are playing chess under the tree.</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2.一日三餐前(但如其前后有形容词或从句、短语修饰时，应加冠词)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We usually go to school after breakfast at seven.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（比较：How do you like the dinner Mr.Jack prepared?）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3.星期、月份、季节、节日等名词前（但月份、季节等词前后如有限制性定语修饰表示特定时间时，其前加the）</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Today is Wednesday.</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October 1 is National Day.</w:t>
      </w:r>
    </w:p>
    <w:p>
      <w:pPr>
        <w:ind w:firstLine="420"/>
        <w:rPr>
          <w:rFonts w:asciiTheme="minorEastAsia" w:hAnsiTheme="minorEastAsia" w:eastAsiaTheme="minorEastAsia"/>
          <w:sz w:val="21"/>
          <w:szCs w:val="21"/>
        </w:rPr>
      </w:pPr>
    </w:p>
    <w:p>
      <w:pPr>
        <w:ind w:firstLine="420"/>
        <w:rPr>
          <w:rFonts w:asciiTheme="minorEastAsia" w:hAnsiTheme="minorEastAsia" w:eastAsiaTheme="minorEastAsia"/>
          <w:sz w:val="21"/>
          <w:szCs w:val="21"/>
        </w:rPr>
      </w:pPr>
    </w:p>
    <w:p>
      <w:pPr>
        <w:ind w:firstLine="420"/>
        <w:rPr>
          <w:rFonts w:asciiTheme="minorEastAsia" w:hAnsiTheme="minorEastAsia" w:eastAsiaTheme="minorEastAsia"/>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考点3：代词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代词：代替人或事物的名词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人称代词：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主格代词：I, he, she,it,you,we,they</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1. I am a teacher.</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2.He is a teacher.</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3.You are teachers.</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宾格代词：me,him,her,it,you,us,them(放在动词后面做宾语)</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1.He likes me.</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2.We like her .</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3.I like them.</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反身代词：</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单数形式：myself,  yourself,  herself, herself, himself, itself</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复数形式：yourselves, ourselves,  themselves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反身代词用法：</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1. Please help yourself to some fish .(宾语)</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2.We enjoyed ourselves last night.（宾语）</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3.The thing itself is not important.（同位语）</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指示代词：标识人或事物的代词。用来代替前面已经提到过的名词。</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this(these)                 that(those)</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This is my book.</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Those books  were his.</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不定代词：指代不确认的人或事物</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常用的指示代词：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one, the other, some, any,  something, nothing</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No one knows where he is.</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Some of the boys want to go to Shanghai, but the others want to go to xi'an.</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Each of the students has got a book.</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rPr>
          <w:rFonts w:asciiTheme="minorEastAsia" w:hAnsiTheme="minorEastAsia" w:eastAsiaTheme="minorEastAsia"/>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考点4：数词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一、基数词：表示数目多少的词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1.基数词的构成</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0-12的基数词都有独立的单词：</w:t>
      </w:r>
    </w:p>
    <w:p>
      <w:pPr>
        <w:ind w:left="420"/>
        <w:rPr>
          <w:rFonts w:asciiTheme="minorEastAsia" w:hAnsiTheme="minorEastAsia" w:eastAsiaTheme="minorEastAsia"/>
          <w:sz w:val="21"/>
          <w:szCs w:val="21"/>
        </w:rPr>
      </w:pPr>
      <w:r>
        <w:rPr>
          <w:rFonts w:hint="eastAsia" w:asciiTheme="minorEastAsia" w:hAnsiTheme="minorEastAsia" w:eastAsiaTheme="minorEastAsia"/>
          <w:sz w:val="21"/>
          <w:szCs w:val="21"/>
        </w:rPr>
        <w:t>0-zero</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1-one</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2-two</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3-three</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4-four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5-five</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6-six              7-seven</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8-eight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9-nine      10-ten</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11-eleven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12-twelve</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13-19的基数词以“后缀-teen”结尾：</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13-19  thirteen   fourteen  fifteen  sixteen  seventeen  eighteen  nineteen</w: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注意：</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有三个数的变化不太规则。分别是13,15,18。13 thirteen, 15 fifteen, 18 eighteen的拼写较特殊。</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20—90十位的整数都以-ty结尾。20-90  twenty  thirty forty fifty sixty seventy eighty ninety</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有五个数的变化不太规则。分别是20,30,40,50,80。20 twenty, 30 thirty, 40 forty, 50 fifty, 80 eighty的拼写较特殊。</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几十几的情况，先说“几十”，再说“几”，中间加连字符。21-99  （几十）+“——”+（几）23:twenty-three  34 thirty-four  91 ninety-one</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几百几十几的情况，先说“几百”，注意“百”不能加s，百与十中间用and连接。hundred是“百”，在表示一个具体的数目时，hundred后面不能加“-s”，也不能加of。几百几十  586 five hundred and eighty-six   803 eight hundred and three</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l,000以上,先从右往左数，每三位数加一个“,”,第一个“,”前为thousand. ['θauz</w:t>
      </w:r>
      <w:r>
        <w:rPr>
          <w:rFonts w:hint="eastAsia" w:hAnsi="MS Mincho" w:eastAsia="MS Mincho" w:cs="MS Mincho" w:asciiTheme="minorEastAsia"/>
          <w:sz w:val="21"/>
          <w:szCs w:val="21"/>
        </w:rPr>
        <w:t>ə</w:t>
      </w:r>
      <w:r>
        <w:rPr>
          <w:rFonts w:hint="eastAsia" w:asciiTheme="minorEastAsia" w:hAnsiTheme="minorEastAsia" w:eastAsiaTheme="minorEastAsia"/>
          <w:sz w:val="21"/>
          <w:szCs w:val="21"/>
        </w:rPr>
        <w:t>nd]，第二个“,”前为million ['milj</w:t>
      </w:r>
      <w:r>
        <w:rPr>
          <w:rFonts w:hint="eastAsia" w:hAnsi="MS Mincho" w:eastAsia="MS Mincho" w:cs="MS Mincho" w:asciiTheme="minorEastAsia"/>
          <w:sz w:val="21"/>
          <w:szCs w:val="21"/>
        </w:rPr>
        <w:t>ə</w:t>
      </w:r>
      <w:r>
        <w:rPr>
          <w:rFonts w:hint="eastAsia" w:asciiTheme="minorEastAsia" w:hAnsiTheme="minorEastAsia" w:eastAsiaTheme="minorEastAsia"/>
          <w:sz w:val="21"/>
          <w:szCs w:val="21"/>
        </w:rPr>
        <w:t>n]第三个“,”前为billion ['bilj</w:t>
      </w:r>
      <w:r>
        <w:rPr>
          <w:rFonts w:hint="eastAsia" w:hAnsi="MS Mincho" w:eastAsia="MS Mincho" w:cs="MS Mincho" w:asciiTheme="minorEastAsia"/>
          <w:sz w:val="21"/>
          <w:szCs w:val="21"/>
        </w:rPr>
        <w:t>ə</w:t>
      </w:r>
      <w:r>
        <w:rPr>
          <w:rFonts w:hint="eastAsia" w:asciiTheme="minorEastAsia" w:hAnsiTheme="minorEastAsia" w:eastAsiaTheme="minorEastAsia"/>
          <w:sz w:val="21"/>
          <w:szCs w:val="21"/>
        </w:rPr>
        <w:t>n]（美式）或thousand ,million（英式）,然后一节一节地表示。</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如：750,000   seven hundred and fifty thousand</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16,250,064 sixteen million two hundred and fifty thousand sixty-four </w:t>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2、基数词的读法</w:t>
      </w:r>
    </w:p>
    <w:p>
      <w:pPr>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t>（1）两位数的读法，在十位数与个位数之间加连字符 “-”。</w:t>
      </w:r>
    </w:p>
    <w:p>
      <w:pPr>
        <w:ind w:left="420" w:firstLine="420"/>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t>如：28 twenty-eight， 96 ninety-six.</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（2）三位数的读法，在百位之后加and。</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如：148 one hundred and forty-eight， 406 four hundred and six.</w:t>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3、基数词的用法</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（1）表示时间 、时刻</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英语中时间是用基数词来表示的，最常见的形式有两种：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1）先点钟，后分钟。如：6:30 six thirty，7:52 seven fifty-two。 8:00 eight o’clock。</w:t>
      </w:r>
    </w:p>
    <w:p>
      <w:pPr>
        <w:ind w:left="420"/>
        <w:rPr>
          <w:rFonts w:asciiTheme="minorEastAsia" w:hAnsiTheme="minorEastAsia" w:eastAsiaTheme="minorEastAsia"/>
          <w:sz w:val="21"/>
          <w:szCs w:val="21"/>
        </w:rPr>
      </w:pPr>
      <w:r>
        <w:rPr>
          <w:rFonts w:hint="eastAsia" w:asciiTheme="minorEastAsia" w:hAnsiTheme="minorEastAsia" w:eastAsiaTheme="minorEastAsia"/>
          <w:sz w:val="21"/>
          <w:szCs w:val="21"/>
        </w:rPr>
        <w:t>2）先分钟，后点钟。表示“分钟数不超半小时”，用“分钟数 + past + 钟点数”表示；表示“分钟数超过半小时”，用“(60-分钟数)+to+下一个钟点数”表示，即“差几分到几点”。</w:t>
      </w:r>
    </w:p>
    <w:p>
      <w:pPr>
        <w:ind w:left="420"/>
        <w:rPr>
          <w:rFonts w:asciiTheme="minorEastAsia" w:hAnsiTheme="minorEastAsia" w:eastAsiaTheme="minorEastAsia"/>
          <w:sz w:val="21"/>
          <w:szCs w:val="21"/>
        </w:rPr>
      </w:pPr>
      <w:r>
        <w:rPr>
          <w:rFonts w:hint="eastAsia" w:asciiTheme="minorEastAsia" w:hAnsiTheme="minorEastAsia" w:eastAsiaTheme="minorEastAsia"/>
          <w:sz w:val="21"/>
          <w:szCs w:val="21"/>
        </w:rPr>
        <w:t>如：5:25 twenty-five past five    10:43 seventeen to eleven</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注意：表示“整点”，直接用“钟点数</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(+o'clock)”表示。“半点钟”用half，“一刻钟”用a quarter。    如：6:00 six(o'clock)  10:30 half past ten    4:45 a quarter to five    7:15 a quarter past seven</w:t>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（2）基数词表示年龄</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年龄可以用下列结构表示。</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如：How old are you?你多大了？</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I’m ten years old.  我十岁了。</w:t>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二、序数词：表示顺序的词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基数词-序数词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1-one-first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2-two-second</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3-three-third</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4-four-fourth</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5-five-fifth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6-six-sixth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7-seven-seventh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8-eight-eighth</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9-nine-ninth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10-ten-tenth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11-eleven-eleventh</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12-twelve-twelfth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13-thirteen-thirteenth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14-fourteen-fourteenth</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15-fifteen-fifteenth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16-sixteen-sixteenth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17-seventeen-seventeenth</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18-eighteen-eighteenth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19-nineteen-nineteenth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20-twenty-twentieth</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30-thirty-thirtieth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40-forty-fortieth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50-fifty-fiftieth</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60-sixty-sixtieth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70-seventy-seventieth</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80-eighty-eightieth</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90-ninety-ninetieth</w:t>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1、序数词的用法：</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（1）The first is better than the second.第一个比第二个要好.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（2）Jack is always the first to get to the office in the morning.</w:t>
      </w:r>
    </w:p>
    <w:p>
      <w:pPr>
        <w:ind w:left="84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杰克每天早晨总是第一个到办公室.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（3）The first question I'd ask is how you knew him? </w:t>
      </w:r>
    </w:p>
    <w:p>
      <w:pPr>
        <w:ind w:left="84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我的第一个问题是你怎样认识他的?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2、在年月日中的表达：</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7月1日：</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写作：July 1st 或July 1</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读作:  July (the) first 或 the first of July</w:t>
      </w:r>
    </w:p>
    <w:p>
      <w:pPr>
        <w:ind w:left="420" w:firstLine="420"/>
        <w:rPr>
          <w:rFonts w:asciiTheme="minorEastAsia" w:hAnsiTheme="minorEastAsia" w:eastAsiaTheme="minorEastAsia"/>
          <w:sz w:val="21"/>
          <w:szCs w:val="21"/>
        </w:rPr>
      </w:pPr>
      <w:r>
        <w:rPr>
          <w:rFonts w:hint="eastAsia" w:asciiTheme="minorEastAsia" w:hAnsiTheme="minorEastAsia" w:eastAsiaTheme="minorEastAsia"/>
          <w:sz w:val="21"/>
          <w:szCs w:val="21"/>
        </w:rPr>
        <w:t>1998年3月1日：</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写作：March 1st,1998或 March 1</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读作：March (the) first, nineteen ninety-eight</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rPr>
          <w:rFonts w:asciiTheme="minorEastAsia" w:hAnsiTheme="minorEastAsia" w:eastAsiaTheme="minorEastAsia"/>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考点5：介词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了解一些常用介词的基本意思和用法，注意介词和其他词，特别是动词、形容词和名词的固定搭配。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介词是一种用来表示词与词，词与句之间的关系的词。在句中不能单独作句子成分。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一、常用介词</w:t>
      </w:r>
    </w:p>
    <w:p>
      <w:pPr>
        <w:widowControl w:val="0"/>
        <w:numPr>
          <w:ilvl w:val="0"/>
          <w:numId w:val="21"/>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表示地点位置的介词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（1）at,  in,  on,  to</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at表示在小地方，“在......附近，旁边”</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in 表示在大地方，“在......范围之内”</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on 表示毗邻，接壤，“在......上面”</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to表示“在......范围外”，不强调是否接壤；“到......”e.g.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 meeting was held at the hotel.(会议在宾馆举行)</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Taiwan is in the southeast of China.（台湾位于中国的东南部）（范围之内）</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Japan is to the east of China.（日本在中国的东边）（范围之外，不接壤）</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Korea is on the east of China.（朝鲜毗邻中国的东边）（毗邻，接壤）</w:t>
      </w:r>
    </w:p>
    <w:p>
      <w:pPr>
        <w:widowControl w:val="0"/>
        <w:numPr>
          <w:ilvl w:val="0"/>
          <w:numId w:val="22"/>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above, over， on 在......上面</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above 指在......上方，不强调是否垂直，与below 相对</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over 指垂直的上方，与under相对</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on 表示在某物体上面，并与之接触</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 plane is flying above the tree. 飞机从树上飞过。</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There is a bridge over the river.河上有一座桥。</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He put his computer on the table.他把电脑放在桌上。</w:t>
      </w:r>
    </w:p>
    <w:p>
      <w:pPr>
        <w:widowControl w:val="0"/>
        <w:numPr>
          <w:ilvl w:val="0"/>
          <w:numId w:val="22"/>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below, under 在......下面</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under 表示“在.......正下方”</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below 表示“在......下”，但不一定在正下方</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She hide herself under the table.她躲在桌子底下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Please write the answer below the questions.请把答案写在问题的下面。</w:t>
      </w:r>
    </w:p>
    <w:p>
      <w:pPr>
        <w:ind w:firstLine="420"/>
        <w:jc w:val="both"/>
        <w:rPr>
          <w:rFonts w:asciiTheme="minorEastAsia" w:hAnsiTheme="minorEastAsia" w:eastAsiaTheme="minorEastAsia"/>
          <w:sz w:val="21"/>
          <w:szCs w:val="21"/>
        </w:rPr>
      </w:pPr>
    </w:p>
    <w:p>
      <w:pPr>
        <w:widowControl w:val="0"/>
        <w:numPr>
          <w:ilvl w:val="0"/>
          <w:numId w:val="21"/>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表示时间的介词</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（1）在......时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In 表示较长的时间，如世纪、朝代、时代、年、季节、月及一般（非特指）的早、中、晚等。</w:t>
      </w:r>
    </w:p>
    <w:p>
      <w:pPr>
        <w:ind w:left="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如：in the 19</w:t>
      </w:r>
      <w:r>
        <w:rPr>
          <w:rFonts w:hint="eastAsia" w:asciiTheme="minorEastAsia" w:hAnsiTheme="minorEastAsia" w:eastAsiaTheme="minorEastAsia"/>
          <w:sz w:val="21"/>
          <w:szCs w:val="21"/>
          <w:vertAlign w:val="superscript"/>
        </w:rPr>
        <w:t>th</w:t>
      </w:r>
      <w:r>
        <w:rPr>
          <w:rFonts w:hint="eastAsia" w:asciiTheme="minorEastAsia" w:hAnsiTheme="minorEastAsia" w:eastAsiaTheme="minorEastAsia"/>
          <w:sz w:val="21"/>
          <w:szCs w:val="21"/>
        </w:rPr>
        <w:t xml:space="preserve"> century, in the 1840s. in winter, in February, in the evening, in one</w:t>
      </w:r>
      <w:r>
        <w:rPr>
          <w:rFonts w:asciiTheme="minorEastAsia" w:hAnsiTheme="minorEastAsia" w:eastAsiaTheme="minorEastAsia"/>
          <w:sz w:val="21"/>
          <w:szCs w:val="21"/>
        </w:rPr>
        <w:t>’</w:t>
      </w:r>
      <w:r>
        <w:rPr>
          <w:rFonts w:hint="eastAsia" w:asciiTheme="minorEastAsia" w:hAnsiTheme="minorEastAsia" w:eastAsiaTheme="minorEastAsia"/>
          <w:sz w:val="21"/>
          <w:szCs w:val="21"/>
        </w:rPr>
        <w:t>s life等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On 表示具体某一天及其早、中、晚。</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如：on ,March 12th, on Tuesday, on Christmas</w:t>
      </w:r>
      <w:r>
        <w:rPr>
          <w:rFonts w:asciiTheme="minorEastAsia" w:hAnsiTheme="minorEastAsia" w:eastAsiaTheme="minorEastAsia"/>
          <w:sz w:val="21"/>
          <w:szCs w:val="21"/>
        </w:rPr>
        <w:t>’</w:t>
      </w:r>
      <w:r>
        <w:rPr>
          <w:rFonts w:hint="eastAsia" w:asciiTheme="minorEastAsia" w:hAnsiTheme="minorEastAsia" w:eastAsiaTheme="minorEastAsia"/>
          <w:sz w:val="21"/>
          <w:szCs w:val="21"/>
        </w:rPr>
        <w:t>Eve, on a warm morning in Friday等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at表示某一时刻或较短暂的时间，或泛指圣诞节，复活节等。</w:t>
      </w:r>
    </w:p>
    <w:p>
      <w:pPr>
        <w:ind w:left="420"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At 4:30, at the time of year, at the beginning of, at the end of..., at the age of,at Christmas, at night, at noon, at this moment等。</w:t>
      </w:r>
    </w:p>
    <w:p>
      <w:pPr>
        <w:widowControl w:val="0"/>
        <w:jc w:val="both"/>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（2）in, after 在......之后</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“in+一段时间”表示将来的一段时间以后；</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“after+一段时间”表示过去的一段时间以后；但“after+将来点时间”表示将来的某一时刻以后。</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（3）from, since 自从......</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From 仅说明什么时候开始，不说明某动作或情况持续多久；since 表示某动作或情况持续至说话时刻，通常与完成时连用。</w:t>
      </w:r>
    </w:p>
    <w:p>
      <w:pPr>
        <w:ind w:firstLine="420"/>
        <w:jc w:val="both"/>
        <w:rPr>
          <w:rFonts w:asciiTheme="minorEastAsia" w:hAnsiTheme="minorEastAsia" w:eastAsiaTheme="minorEastAsia"/>
          <w:sz w:val="21"/>
          <w:szCs w:val="21"/>
        </w:rPr>
      </w:pPr>
    </w:p>
    <w:p>
      <w:pPr>
        <w:widowControl w:val="0"/>
        <w:numPr>
          <w:ilvl w:val="0"/>
          <w:numId w:val="21"/>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表示运动方向的介词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across, through 通过，穿过</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across 表示横过，即从物体表面通过，与on 有关；</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through 穿过，即从物体内部穿过，与in 有关。</w:t>
      </w:r>
    </w:p>
    <w:p>
      <w:pPr>
        <w:jc w:val="both"/>
        <w:rPr>
          <w:rFonts w:asciiTheme="minorEastAsia" w:hAnsiTheme="minorEastAsia" w:eastAsiaTheme="minorEastAsia"/>
          <w:sz w:val="21"/>
          <w:szCs w:val="21"/>
        </w:rPr>
      </w:pPr>
    </w:p>
    <w:p>
      <w:pPr>
        <w:widowControl w:val="0"/>
        <w:numPr>
          <w:ilvl w:val="0"/>
          <w:numId w:val="21"/>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表示“在......之间”的介词：between 和 among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between指在两个人或两个事物之间；among 指在三个或三个以上的人或事物之间。   </w:t>
      </w:r>
    </w:p>
    <w:p>
      <w:pPr>
        <w:jc w:val="both"/>
        <w:rPr>
          <w:rFonts w:asciiTheme="minorEastAsia" w:hAnsiTheme="minorEastAsia" w:eastAsiaTheme="minorEastAsia"/>
          <w:sz w:val="21"/>
          <w:szCs w:val="21"/>
        </w:rPr>
      </w:pPr>
    </w:p>
    <w:p>
      <w:pPr>
        <w:widowControl w:val="0"/>
        <w:numPr>
          <w:ilvl w:val="0"/>
          <w:numId w:val="21"/>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表示方法、手段、工具的介词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by 以......方法、手段或泛指某种交通工具</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With 表示用.......工具、手段，一般接具体的工具和手段</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In 表示用......方式，用......语言（语调、笔墨、颜色）等；</w:t>
      </w:r>
    </w:p>
    <w:p>
      <w:pPr>
        <w:jc w:val="both"/>
        <w:rPr>
          <w:rFonts w:asciiTheme="minorEastAsia" w:hAnsiTheme="minorEastAsia" w:eastAsiaTheme="minorEastAsia"/>
          <w:sz w:val="21"/>
          <w:szCs w:val="21"/>
        </w:rPr>
      </w:pPr>
    </w:p>
    <w:p>
      <w:pPr>
        <w:widowControl w:val="0"/>
        <w:numPr>
          <w:ilvl w:val="0"/>
          <w:numId w:val="21"/>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表示“除了”的介词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except 除......之外，不包括在内；</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Besides 除......之外，包括在内。</w:t>
      </w:r>
    </w:p>
    <w:p>
      <w:pPr>
        <w:widowControl w:val="0"/>
        <w:jc w:val="both"/>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二、介词与其他词类的搭配：</w:t>
      </w:r>
    </w:p>
    <w:p>
      <w:pPr>
        <w:widowControl w:val="0"/>
        <w:numPr>
          <w:ilvl w:val="0"/>
          <w:numId w:val="23"/>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动词和介词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look at 看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join in / take part in 参加</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go on with继续</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depend on 依靠</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think about 思考</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carry on 实行，执行</w:t>
      </w:r>
    </w:p>
    <w:p>
      <w:pPr>
        <w:widowControl w:val="0"/>
        <w:numPr>
          <w:ilvl w:val="0"/>
          <w:numId w:val="23"/>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形容词、过去分词和介词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be careful of 注意</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be sure of 确信</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be fond of 喜欢</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be good at 善于</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be satisfied with 喜欢</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be busy with 忙于 </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jc w:val="both"/>
        <w:rPr>
          <w:rFonts w:asciiTheme="minorEastAsia" w:hAnsiTheme="minorEastAsia" w:eastAsiaTheme="minorEastAsia"/>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考点6：连词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连词的定义：连接词与词、短语与短语、句子与句子的词，叫连词。</w:t>
      </w:r>
    </w:p>
    <w:p>
      <w:pPr>
        <w:rPr>
          <w:rFonts w:asciiTheme="minorEastAsia" w:hAnsiTheme="minorEastAsia" w:eastAsiaTheme="minorEastAsia"/>
          <w:sz w:val="21"/>
          <w:szCs w:val="21"/>
        </w:rPr>
      </w:pPr>
    </w:p>
    <w:p>
      <w:pPr>
        <w:widowControl w:val="0"/>
        <w:numPr>
          <w:ilvl w:val="0"/>
          <w:numId w:val="24"/>
        </w:numPr>
        <w:ind w:left="0"/>
        <w:rPr>
          <w:rFonts w:asciiTheme="minorEastAsia" w:hAnsiTheme="minorEastAsia" w:eastAsiaTheme="minorEastAsia"/>
          <w:sz w:val="21"/>
          <w:szCs w:val="21"/>
        </w:rPr>
      </w:pPr>
      <w:r>
        <w:rPr>
          <w:rFonts w:hint="eastAsia" w:asciiTheme="minorEastAsia" w:hAnsiTheme="minorEastAsia" w:eastAsiaTheme="minorEastAsia"/>
          <w:sz w:val="21"/>
          <w:szCs w:val="21"/>
        </w:rPr>
        <w:t>表示并列关系的连词</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（1）and 表示“和，并且”的意思，用来连接对等关系的词和词、短语和短语、句子和句子；</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（2）both...and... 既......也......，（两者）都......，构成的词组作主语时，谓语动词用复数；</w:t>
      </w:r>
    </w:p>
    <w:p>
      <w:pPr>
        <w:widowControl w:val="0"/>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（3）neither...nor...既不......也不......，连接两个并列主语时，谓语动词靠近哪个主语就与哪   个主语保持人称和数的一致，即采取就近原则；</w:t>
      </w:r>
    </w:p>
    <w:p>
      <w:pPr>
        <w:widowControl w:val="0"/>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（4）not only... but also...不但......而且......，连接两个主语时，句子的谓语动词也要遵循就近原则。</w:t>
      </w:r>
    </w:p>
    <w:p>
      <w:pPr>
        <w:widowControl w:val="0"/>
        <w:jc w:val="both"/>
        <w:rPr>
          <w:rFonts w:asciiTheme="minorEastAsia" w:hAnsiTheme="minorEastAsia" w:eastAsiaTheme="minorEastAsia"/>
          <w:sz w:val="21"/>
          <w:szCs w:val="21"/>
        </w:rPr>
      </w:pPr>
    </w:p>
    <w:p>
      <w:pPr>
        <w:widowControl w:val="0"/>
        <w:numPr>
          <w:ilvl w:val="0"/>
          <w:numId w:val="24"/>
        </w:numPr>
        <w:ind w:left="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表示转折关系的连词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表示转折关系的连词主要有：but, however, yet, still, while等</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Mr.Smith is ill, but he still goes to work every day.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虽然史密斯先生生病了，但他还是坚持每天上班。</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Tom got up early, yet he failed to catch the train.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汤姆起的很早，但是还是没赶上火车。</w:t>
      </w:r>
    </w:p>
    <w:p>
      <w:pPr>
        <w:rPr>
          <w:rFonts w:asciiTheme="minorEastAsia" w:hAnsiTheme="minorEastAsia" w:eastAsiaTheme="minorEastAsia"/>
          <w:sz w:val="21"/>
          <w:szCs w:val="21"/>
        </w:rPr>
      </w:pPr>
    </w:p>
    <w:p>
      <w:pPr>
        <w:widowControl w:val="0"/>
        <w:numPr>
          <w:ilvl w:val="0"/>
          <w:numId w:val="24"/>
        </w:numPr>
        <w:ind w:left="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表示选择关系的并列连词</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（1）or 表示“或”的意思，用于两者之中选择一个。</w:t>
      </w:r>
    </w:p>
    <w:p>
      <w:pPr>
        <w:widowControl w:val="0"/>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（2）祈使句后连接or，表示“否则......”，有转折的意思，此时or=if you don</w:t>
      </w:r>
      <w:r>
        <w:rPr>
          <w:rFonts w:asciiTheme="minorEastAsia" w:hAnsiTheme="minorEastAsia" w:eastAsiaTheme="minorEastAsia"/>
          <w:sz w:val="21"/>
          <w:szCs w:val="21"/>
        </w:rPr>
        <w:t>’</w:t>
      </w:r>
      <w:r>
        <w:rPr>
          <w:rFonts w:hint="eastAsia" w:asciiTheme="minorEastAsia" w:hAnsiTheme="minorEastAsia" w:eastAsiaTheme="minorEastAsia"/>
          <w:sz w:val="21"/>
          <w:szCs w:val="21"/>
        </w:rPr>
        <w:t>t,you</w:t>
      </w:r>
      <w:r>
        <w:rPr>
          <w:rFonts w:asciiTheme="minorEastAsia" w:hAnsiTheme="minorEastAsia" w:eastAsiaTheme="minorEastAsia"/>
          <w:sz w:val="21"/>
          <w:szCs w:val="21"/>
        </w:rPr>
        <w:t>’</w:t>
      </w:r>
      <w:r>
        <w:rPr>
          <w:rFonts w:hint="eastAsia" w:asciiTheme="minorEastAsia" w:hAnsiTheme="minorEastAsia" w:eastAsiaTheme="minorEastAsia"/>
          <w:sz w:val="21"/>
          <w:szCs w:val="21"/>
        </w:rPr>
        <w:t>ll...Hurry  up, or you</w:t>
      </w:r>
      <w:r>
        <w:rPr>
          <w:rFonts w:asciiTheme="minorEastAsia" w:hAnsiTheme="minorEastAsia" w:eastAsiaTheme="minorEastAsia"/>
          <w:sz w:val="21"/>
          <w:szCs w:val="21"/>
        </w:rPr>
        <w:t>’</w:t>
      </w:r>
      <w:r>
        <w:rPr>
          <w:rFonts w:hint="eastAsia" w:asciiTheme="minorEastAsia" w:hAnsiTheme="minorEastAsia" w:eastAsiaTheme="minorEastAsia"/>
          <w:sz w:val="21"/>
          <w:szCs w:val="21"/>
        </w:rPr>
        <w:t>ll be late.=If you don</w:t>
      </w:r>
      <w:r>
        <w:rPr>
          <w:rFonts w:asciiTheme="minorEastAsia" w:hAnsiTheme="minorEastAsia" w:eastAsiaTheme="minorEastAsia"/>
          <w:sz w:val="21"/>
          <w:szCs w:val="21"/>
        </w:rPr>
        <w:t>’</w:t>
      </w:r>
      <w:r>
        <w:rPr>
          <w:rFonts w:hint="eastAsia" w:asciiTheme="minorEastAsia" w:hAnsiTheme="minorEastAsia" w:eastAsiaTheme="minorEastAsia"/>
          <w:sz w:val="21"/>
          <w:szCs w:val="21"/>
        </w:rPr>
        <w:t>t hurry up, you</w:t>
      </w:r>
      <w:r>
        <w:rPr>
          <w:rFonts w:asciiTheme="minorEastAsia" w:hAnsiTheme="minorEastAsia" w:eastAsiaTheme="minorEastAsia"/>
          <w:sz w:val="21"/>
          <w:szCs w:val="21"/>
        </w:rPr>
        <w:t>’</w:t>
      </w:r>
      <w:r>
        <w:rPr>
          <w:rFonts w:hint="eastAsia" w:asciiTheme="minorEastAsia" w:hAnsiTheme="minorEastAsia" w:eastAsiaTheme="minorEastAsia"/>
          <w:sz w:val="21"/>
          <w:szCs w:val="21"/>
        </w:rPr>
        <w:t>ll be late.</w:t>
      </w:r>
    </w:p>
    <w:p>
      <w:pPr>
        <w:widowControl w:val="0"/>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（3）either...or...或者......或者......，不是......就业......，连接两个并列主语时，谓语动词靠近哪个主语就与哪个主语保持人称和数的一致。</w:t>
      </w:r>
    </w:p>
    <w:p>
      <w:pPr>
        <w:widowControl w:val="0"/>
        <w:jc w:val="both"/>
        <w:rPr>
          <w:rFonts w:asciiTheme="minorEastAsia" w:hAnsiTheme="minorEastAsia" w:eastAsiaTheme="minorEastAsia"/>
          <w:sz w:val="21"/>
          <w:szCs w:val="21"/>
        </w:rPr>
      </w:pPr>
    </w:p>
    <w:p>
      <w:pPr>
        <w:widowControl w:val="0"/>
        <w:numPr>
          <w:ilvl w:val="0"/>
          <w:numId w:val="24"/>
        </w:numPr>
        <w:ind w:left="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引导条件状语从句的从属连词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If (如果)， unless（除非，如果不）等</w:t>
      </w:r>
    </w:p>
    <w:p>
      <w:pPr>
        <w:widowControl w:val="0"/>
        <w:numPr>
          <w:ilvl w:val="0"/>
          <w:numId w:val="24"/>
        </w:numPr>
        <w:ind w:left="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引导原因状语从句的从属连词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Because, as, since等</w:t>
      </w:r>
    </w:p>
    <w:p>
      <w:pPr>
        <w:widowControl w:val="0"/>
        <w:numPr>
          <w:ilvl w:val="0"/>
          <w:numId w:val="24"/>
        </w:numPr>
        <w:ind w:left="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引导让步状语从句的从属连词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although/though (虽然，尽管)， even though/ even if (即使) 等</w:t>
      </w:r>
    </w:p>
    <w:p>
      <w:pPr>
        <w:widowControl w:val="0"/>
        <w:numPr>
          <w:ilvl w:val="0"/>
          <w:numId w:val="24"/>
        </w:numPr>
        <w:ind w:left="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引导目的状语从句的从属连词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So that (结果是) 和 in order that/to (以便，为了)等。</w:t>
      </w:r>
    </w:p>
    <w:p>
      <w:pPr>
        <w:widowControl w:val="0"/>
        <w:numPr>
          <w:ilvl w:val="0"/>
          <w:numId w:val="24"/>
        </w:numPr>
        <w:ind w:left="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引导比较状语从句的从属连词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as...as...(与......一样)， not as/so...as...(不及，赶不上)和than(比)等。</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rPr>
          <w:rFonts w:asciiTheme="minorEastAsia" w:hAnsiTheme="minorEastAsia" w:eastAsiaTheme="minorEastAsia"/>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考点7：形容词</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形容词通常形容人或事物的状态、性质、大小等。通常用在名词前，动词后。</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beautiful-a beautiful girl</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The  girl is beautiful.</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The +形容词=复数名词，表示“一类”，后面的动词使用复数</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old-the old</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young-the young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The old need more care.</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需要注意的是：</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形容词作定语一般放在被修饰的名词之前。但当名词被something,anything,nothing 等不定代词修饰时，形容词放在不定代词后面。</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I have something important to tell you.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我有重要的事要告诉你。 </w:t>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形容词有三个等级：原级、比较级、最高级</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规则变化: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（1）单音节形容词的比较级和最高级形式是在词尾加 -er 和 -est 构成。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great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(原级)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greater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（比较级）</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greatest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（最高级</w:t>
      </w:r>
      <w:r>
        <w:rPr>
          <w:rFonts w:asciiTheme="minorEastAsia" w:hAnsiTheme="minorEastAsia" w:eastAsiaTheme="minorEastAsia"/>
          <w:sz w:val="21"/>
          <w:szCs w:val="21"/>
        </w:rPr>
        <w:t>）</w:t>
      </w:r>
      <w:r>
        <w:rPr>
          <w:rFonts w:hint="eastAsia" w:asciiTheme="minorEastAsia" w:hAnsiTheme="minorEastAsia" w:eastAsiaTheme="minorEastAsia"/>
          <w:sz w:val="21"/>
          <w:szCs w:val="21"/>
        </w:rPr>
        <w:t xml:space="preserve">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clean</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(原级)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cleaner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（比较级）</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cleanest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（最高级）</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（2）以 -e 结尾的单音节形容词的比较级和最高级是在词尾加 -r 和 -st 构成。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wide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(原级)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wider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（比较级）</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widest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（最高级） </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close</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(原级)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closer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（比较级）</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closest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（最高级）</w:t>
      </w:r>
    </w:p>
    <w:p>
      <w:pPr>
        <w:ind w:left="525" w:hanging="525" w:hangingChars="2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（3）以 -y 结尾,但 -y 前是辅音字母的形容词的比较级和最高级是把 -y 去掉,加上 -ier 和-est 构成. </w:t>
      </w:r>
    </w:p>
    <w:p>
      <w:pPr>
        <w:ind w:firstLine="420"/>
        <w:rPr>
          <w:rFonts w:asciiTheme="minorEastAsia" w:hAnsiTheme="minorEastAsia" w:eastAsiaTheme="minorEastAsia"/>
          <w:sz w:val="21"/>
          <w:szCs w:val="21"/>
        </w:rPr>
      </w:pPr>
      <w:r>
        <w:rPr>
          <w:rFonts w:asciiTheme="minorEastAsia" w:hAnsiTheme="minorEastAsia" w:eastAsiaTheme="minorEastAsia"/>
          <w:sz w:val="21"/>
          <w:szCs w:val="21"/>
        </w:rPr>
        <w:t>H</w:t>
      </w:r>
      <w:r>
        <w:rPr>
          <w:rFonts w:hint="eastAsia" w:asciiTheme="minorEastAsia" w:hAnsiTheme="minorEastAsia" w:eastAsiaTheme="minorEastAsia"/>
          <w:sz w:val="21"/>
          <w:szCs w:val="21"/>
        </w:rPr>
        <w:t>appy</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(原形)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happier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（比较级）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happiest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（最高级） </w:t>
      </w:r>
    </w:p>
    <w:p>
      <w:pPr>
        <w:ind w:firstLine="420"/>
        <w:rPr>
          <w:rFonts w:asciiTheme="minorEastAsia" w:hAnsiTheme="minorEastAsia" w:eastAsiaTheme="minorEastAsia"/>
          <w:sz w:val="21"/>
          <w:szCs w:val="21"/>
        </w:rPr>
      </w:pPr>
      <w:r>
        <w:rPr>
          <w:rFonts w:asciiTheme="minorEastAsia" w:hAnsiTheme="minorEastAsia" w:eastAsiaTheme="minorEastAsia"/>
          <w:sz w:val="21"/>
          <w:szCs w:val="21"/>
        </w:rPr>
        <w:t>L</w:t>
      </w:r>
      <w:r>
        <w:rPr>
          <w:rFonts w:hint="eastAsia" w:asciiTheme="minorEastAsia" w:hAnsiTheme="minorEastAsia" w:eastAsiaTheme="minorEastAsia"/>
          <w:sz w:val="21"/>
          <w:szCs w:val="21"/>
        </w:rPr>
        <w:t>ucky</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(原形)      luckier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（比较级）      luckiest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（最高级）</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（4）以一个辅音字母结尾其前面的元音字母发短元音的形容词的比较级和最高级是双写该辅音字母然后再加 -er和-est。 </w:t>
      </w:r>
    </w:p>
    <w:p>
      <w:pPr>
        <w:ind w:firstLine="420"/>
        <w:rPr>
          <w:rFonts w:asciiTheme="minorEastAsia" w:hAnsiTheme="minorEastAsia" w:eastAsiaTheme="minorEastAsia"/>
          <w:sz w:val="21"/>
          <w:szCs w:val="21"/>
        </w:rPr>
      </w:pPr>
      <w:r>
        <w:rPr>
          <w:rFonts w:asciiTheme="minorEastAsia" w:hAnsiTheme="minorEastAsia" w:eastAsiaTheme="minorEastAsia"/>
          <w:sz w:val="21"/>
          <w:szCs w:val="21"/>
        </w:rPr>
        <w:t>B</w:t>
      </w:r>
      <w:r>
        <w:rPr>
          <w:rFonts w:hint="eastAsia" w:asciiTheme="minorEastAsia" w:hAnsiTheme="minorEastAsia" w:eastAsiaTheme="minorEastAsia"/>
          <w:sz w:val="21"/>
          <w:szCs w:val="21"/>
        </w:rPr>
        <w:t>ig</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(原级)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bigger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（比较级）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biggest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（最高级） </w:t>
      </w:r>
    </w:p>
    <w:p>
      <w:pPr>
        <w:ind w:firstLine="420"/>
        <w:rPr>
          <w:rFonts w:asciiTheme="minorEastAsia" w:hAnsiTheme="minorEastAsia" w:eastAsiaTheme="minorEastAsia"/>
          <w:sz w:val="21"/>
          <w:szCs w:val="21"/>
        </w:rPr>
      </w:pPr>
      <w:r>
        <w:rPr>
          <w:rFonts w:asciiTheme="minorEastAsia" w:hAnsiTheme="minorEastAsia" w:eastAsiaTheme="minorEastAsia"/>
          <w:sz w:val="21"/>
          <w:szCs w:val="21"/>
        </w:rPr>
        <w:t>H</w:t>
      </w:r>
      <w:r>
        <w:rPr>
          <w:rFonts w:hint="eastAsia" w:asciiTheme="minorEastAsia" w:hAnsiTheme="minorEastAsia" w:eastAsiaTheme="minorEastAsia"/>
          <w:sz w:val="21"/>
          <w:szCs w:val="21"/>
        </w:rPr>
        <w:t>ot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(原级)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hotter</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（比较级）      hottest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（最高级)</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（5）双音节和多音节形容词的比较级和最高级需用more 和 most 加在形容词前面来构成。 </w:t>
      </w:r>
    </w:p>
    <w:p>
      <w:pPr>
        <w:ind w:firstLine="420"/>
        <w:rPr>
          <w:rFonts w:asciiTheme="minorEastAsia" w:hAnsiTheme="minorEastAsia" w:eastAsiaTheme="minorEastAsia"/>
          <w:sz w:val="21"/>
          <w:szCs w:val="21"/>
        </w:rPr>
      </w:pPr>
      <w:r>
        <w:rPr>
          <w:rFonts w:asciiTheme="minorEastAsia" w:hAnsiTheme="minorEastAsia" w:eastAsiaTheme="minorEastAsia"/>
          <w:sz w:val="21"/>
          <w:szCs w:val="21"/>
        </w:rPr>
        <w:t>B</w:t>
      </w:r>
      <w:r>
        <w:rPr>
          <w:rFonts w:hint="eastAsia" w:asciiTheme="minorEastAsia" w:hAnsiTheme="minorEastAsia" w:eastAsiaTheme="minorEastAsia"/>
          <w:sz w:val="21"/>
          <w:szCs w:val="21"/>
        </w:rPr>
        <w:t>eautiful</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(原级)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more beautiful</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（比较级）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most beautiful</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（最高级）</w:t>
      </w:r>
    </w:p>
    <w:p>
      <w:pPr>
        <w:ind w:firstLine="420"/>
        <w:rPr>
          <w:rFonts w:asciiTheme="minorEastAsia" w:hAnsiTheme="minorEastAsia" w:eastAsiaTheme="minorEastAsia"/>
          <w:sz w:val="21"/>
          <w:szCs w:val="21"/>
        </w:rPr>
      </w:pPr>
      <w:r>
        <w:rPr>
          <w:rFonts w:asciiTheme="minorEastAsia" w:hAnsiTheme="minorEastAsia" w:eastAsiaTheme="minorEastAsia"/>
          <w:sz w:val="21"/>
          <w:szCs w:val="21"/>
        </w:rPr>
        <w:t>D</w:t>
      </w:r>
      <w:r>
        <w:rPr>
          <w:rFonts w:hint="eastAsia" w:asciiTheme="minorEastAsia" w:hAnsiTheme="minorEastAsia" w:eastAsiaTheme="minorEastAsia"/>
          <w:sz w:val="21"/>
          <w:szCs w:val="21"/>
        </w:rPr>
        <w:t>ifficult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(原级)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more difficult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（比较级）</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most difficult</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（最高级）</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【口诀记忆】</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原级变成比较级,er结尾要牢记；一般情况直接加,单辅重闭双写加；辅音加y变i加,以e结尾去e加；少数部分双音节,规则如同单音词。其余双音多音节,词前加more就可以；不规则词没几个,它们需要特殊记。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不规则变化：</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原级 比较级 最高级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ill -worse- worst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bad -worse -worst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many- more -most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much -more- most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good/well -better- best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far -farther-farthest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old/elder-older-eldest/oldest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little -less -least </w:t>
      </w:r>
    </w:p>
    <w:p>
      <w:pPr>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形容词比较级的用法：</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形容词的比较级用于两个人或事物的比较，基本结构：含有形容词比较级的主句+than+从句</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It is warmer today than it was yesterday.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今天的天气比昨天暖和。</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形容词或副词的比较级，表示“比较......”</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He is taller than his brother.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他比弟弟高。</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表示强度相等时，在形容词原级之前和之后分别用as，即as...as...,表示肯定意义。表示“不及某程度”时，用not as/so...</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 knife is as sharp as that one.</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形容词最高级的用法：</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形容词用于两个以上的人和物进行比较，基本结构：主语+谓语（系动词）+the+形容词最高级+名词+表示范围的短语或从句（常与表示范围的in,of短语连用）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She is the best student in her class.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她是班上最好的学生。 </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rPr>
          <w:rFonts w:asciiTheme="minorEastAsia" w:hAnsiTheme="minorEastAsia" w:eastAsiaTheme="minorEastAsia"/>
          <w:sz w:val="21"/>
          <w:szCs w:val="21"/>
        </w:rPr>
      </w:pP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考点8：副词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副词是表示行为状态特征的词,在句子中属于修饰性词类.</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副词的分类：</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6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分类</w:t>
            </w:r>
          </w:p>
        </w:tc>
        <w:tc>
          <w:tcPr>
            <w:tcW w:w="6513"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例词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时间副词</w:t>
            </w:r>
          </w:p>
        </w:tc>
        <w:tc>
          <w:tcPr>
            <w:tcW w:w="6513"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yesterday, now, later, just, already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地点副词</w:t>
            </w:r>
          </w:p>
        </w:tc>
        <w:tc>
          <w:tcPr>
            <w:tcW w:w="6513"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here, there, home, above, 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方式副词</w:t>
            </w:r>
          </w:p>
        </w:tc>
        <w:tc>
          <w:tcPr>
            <w:tcW w:w="6513"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loudly, gently, quietly, politely, carefully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程度副词</w:t>
            </w:r>
          </w:p>
        </w:tc>
        <w:tc>
          <w:tcPr>
            <w:tcW w:w="6513"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quite, rather, pretty, greatly, much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频度副词</w:t>
            </w:r>
          </w:p>
        </w:tc>
        <w:tc>
          <w:tcPr>
            <w:tcW w:w="6513"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often, never, always, once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疑问副词</w:t>
            </w:r>
          </w:p>
        </w:tc>
        <w:tc>
          <w:tcPr>
            <w:tcW w:w="6513"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when, where, how, why</w:t>
            </w:r>
          </w:p>
        </w:tc>
      </w:tr>
    </w:tbl>
    <w:p>
      <w:pPr>
        <w:rPr>
          <w:rFonts w:asciiTheme="minorEastAsia" w:hAnsiTheme="minorEastAsia" w:eastAsiaTheme="minorEastAsia"/>
          <w:color w:val="FF0000"/>
          <w:sz w:val="21"/>
          <w:szCs w:val="21"/>
        </w:rPr>
      </w:pPr>
    </w:p>
    <w:p>
      <w:pPr>
        <w:rPr>
          <w:rFonts w:asciiTheme="minorEastAsia" w:hAnsiTheme="minorEastAsia" w:eastAsiaTheme="minorEastAsia"/>
          <w:color w:val="FF0000"/>
          <w:sz w:val="21"/>
          <w:szCs w:val="21"/>
        </w:rPr>
      </w:pPr>
    </w:p>
    <w:p>
      <w:pPr>
        <w:rPr>
          <w:rFonts w:asciiTheme="minorEastAsia" w:hAnsiTheme="minorEastAsia" w:eastAsiaTheme="minorEastAsia"/>
          <w:color w:val="FF0000"/>
          <w:sz w:val="21"/>
          <w:szCs w:val="21"/>
        </w:rPr>
      </w:pPr>
    </w:p>
    <w:p>
      <w:pPr>
        <w:rPr>
          <w:rFonts w:asciiTheme="minorEastAsia" w:hAnsiTheme="minorEastAsia" w:eastAsiaTheme="minorEastAsia"/>
          <w:sz w:val="21"/>
          <w:szCs w:val="21"/>
        </w:rPr>
      </w:pPr>
      <w:r>
        <w:rPr>
          <w:rFonts w:hint="eastAsia" w:asciiTheme="majorEastAsia" w:hAnsiTheme="majorEastAsia" w:eastAsiaTheme="majorEastAsia"/>
          <w:b/>
          <w:sz w:val="28"/>
          <w:szCs w:val="28"/>
        </w:rPr>
        <w:t>考点9：动词</w:t>
      </w: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xml:space="preserve"> 一、动词的分类</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根据词义和其在句中的作用，动词可分为实义动词（及物动词、不及物动词）、连系动词、助动词和情态动词。</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6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2"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种类</w:t>
            </w:r>
          </w:p>
        </w:tc>
        <w:tc>
          <w:tcPr>
            <w:tcW w:w="6947" w:type="dxa"/>
            <w:vAlign w:val="center"/>
          </w:tcPr>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例词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2"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及物动词</w:t>
            </w:r>
          </w:p>
        </w:tc>
        <w:tc>
          <w:tcPr>
            <w:tcW w:w="6947"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buy, catch, invent, like, offer, reach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2"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不及物动词</w:t>
            </w:r>
          </w:p>
        </w:tc>
        <w:tc>
          <w:tcPr>
            <w:tcW w:w="6947"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appear, go, get, look, prove, remain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2"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连系动词</w:t>
            </w:r>
          </w:p>
        </w:tc>
        <w:tc>
          <w:tcPr>
            <w:tcW w:w="6947"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be,become,grow, turn, fall, get, run，feel, look, sound, smell, taste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2"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助动词</w:t>
            </w:r>
          </w:p>
        </w:tc>
        <w:tc>
          <w:tcPr>
            <w:tcW w:w="6947"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have, had, has, do, did, shall, will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2"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情态动词</w:t>
            </w:r>
          </w:p>
        </w:tc>
        <w:tc>
          <w:tcPr>
            <w:tcW w:w="6947"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might, may, should, shall, could, can, must, will</w:t>
            </w:r>
          </w:p>
        </w:tc>
      </w:tr>
    </w:tbl>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1.及物动词和不及物动词的区别：</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及物动词后面必须跟宾语意义才完整的叫及物动词。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后面不需跟宾语的叫不及物动词。</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2.连系动词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有些连系动词来源于实义动词，意思也发生变化：</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look(看——看起来)，feel（感觉——感到），smell（闻——闻起来）， taste(尝——尝起来)，turn（翻转——变得），grow（生长——变得），所不同的是，作为实义动词时，后面不能跟形容词。</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Grass turned green when spring comes.</w:t>
      </w:r>
    </w:p>
    <w:p>
      <w:pPr>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春天到了，小草变绿了。</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3.助动词</w:t>
      </w:r>
    </w:p>
    <w:p>
      <w:pPr>
        <w:ind w:left="315" w:hanging="315" w:hangingChars="150"/>
        <w:rPr>
          <w:rFonts w:asciiTheme="minorEastAsia" w:hAnsiTheme="minorEastAsia" w:eastAsiaTheme="minorEastAsia"/>
          <w:sz w:val="21"/>
          <w:szCs w:val="21"/>
        </w:rPr>
      </w:pPr>
      <w:r>
        <w:rPr>
          <w:rFonts w:hint="eastAsia" w:asciiTheme="minorEastAsia" w:hAnsiTheme="minorEastAsia" w:eastAsiaTheme="minorEastAsia"/>
          <w:sz w:val="21"/>
          <w:szCs w:val="21"/>
        </w:rPr>
        <w:t>(1)常见的助动词有：用于进行时和被动语态的be(am, is, are, was, were, been, being); 用于完成时的have(has, had, having); 用于将来时的shall(should); will(would)和用于一般时的do(does, did)</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(2)助动词必须同主语的人称和数一致，也就是说因主语人称、数不同而采用不同的形式。</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Smoking is forbidden in the reading room.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阅览室禁止吸烟。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4.情态动词</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常见的情态动词有：can(could), may(might), must, shall(should), will(would), need等。情态动词后面必须加动词的原形。</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Shall we go to have a picnic this Friday ?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这周五我们去野餐怎么样？</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Will you teach me how to dance ?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你能教我如何跳舞吗？</w:t>
      </w:r>
    </w:p>
    <w:p>
      <w:pPr>
        <w:ind w:firstLine="420"/>
        <w:jc w:val="both"/>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二、动词的基本形式</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动词有四种基本形式：动词原形、过去式、现在分词和过去分词。按照动词各种形式的构成方法，动词可分为规则动词和不规则动词两类。</w:t>
      </w:r>
    </w:p>
    <w:p>
      <w:pPr>
        <w:jc w:val="both"/>
        <w:rPr>
          <w:rFonts w:asciiTheme="minorEastAsia" w:hAnsiTheme="minorEastAsia" w:eastAsiaTheme="minorEastAsia"/>
          <w:i/>
          <w:iCs/>
          <w:sz w:val="21"/>
          <w:szCs w:val="21"/>
        </w:rPr>
      </w:pPr>
      <w:r>
        <w:rPr>
          <w:rFonts w:hint="eastAsia" w:asciiTheme="minorEastAsia" w:hAnsiTheme="minorEastAsia" w:eastAsiaTheme="minorEastAsia"/>
          <w:sz w:val="21"/>
          <w:szCs w:val="21"/>
        </w:rPr>
        <w:t>1.规则动词的过去式和过去分词一般是在动词原形后面加词尾—ed构成，现在分词则在词尾加—ing。具体参考下面的规则动词变化表：</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2746"/>
        <w:gridCol w:w="1654"/>
        <w:gridCol w:w="1542"/>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5" w:type="dxa"/>
            <w:vMerge w:val="restart"/>
            <w:vAlign w:val="center"/>
          </w:tcPr>
          <w:p>
            <w:pPr>
              <w:jc w:val="center"/>
              <w:rPr>
                <w:rFonts w:asciiTheme="minorEastAsia" w:hAnsiTheme="minorEastAsia" w:eastAsiaTheme="minorEastAsia"/>
                <w:i/>
                <w:iCs/>
                <w:sz w:val="21"/>
                <w:szCs w:val="21"/>
              </w:rPr>
            </w:pPr>
          </w:p>
          <w:p>
            <w:pPr>
              <w:jc w:val="center"/>
              <w:rPr>
                <w:rFonts w:asciiTheme="minorEastAsia" w:hAnsiTheme="minorEastAsia" w:eastAsiaTheme="minorEastAsia"/>
                <w:sz w:val="21"/>
                <w:szCs w:val="21"/>
              </w:rPr>
            </w:pPr>
            <w:r>
              <w:rPr>
                <w:rFonts w:hint="eastAsia" w:asciiTheme="minorEastAsia" w:hAnsiTheme="minorEastAsia" w:eastAsiaTheme="minorEastAsia"/>
                <w:i/>
                <w:iCs/>
                <w:sz w:val="21"/>
                <w:szCs w:val="21"/>
              </w:rPr>
              <w:t>规则变化</w:t>
            </w:r>
          </w:p>
        </w:tc>
        <w:tc>
          <w:tcPr>
            <w:tcW w:w="2746"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原形动词结尾情况</w:t>
            </w:r>
          </w:p>
        </w:tc>
        <w:tc>
          <w:tcPr>
            <w:tcW w:w="1654"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现在时单</w:t>
            </w:r>
          </w:p>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三人称</w:t>
            </w:r>
          </w:p>
        </w:tc>
        <w:tc>
          <w:tcPr>
            <w:tcW w:w="15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现在</w:t>
            </w:r>
          </w:p>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分词</w:t>
            </w:r>
          </w:p>
        </w:tc>
        <w:tc>
          <w:tcPr>
            <w:tcW w:w="22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过去式和过去分词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5" w:type="dxa"/>
            <w:vMerge w:val="continue"/>
            <w:vAlign w:val="center"/>
          </w:tcPr>
          <w:p>
            <w:pPr>
              <w:jc w:val="center"/>
              <w:rPr>
                <w:rFonts w:asciiTheme="minorEastAsia" w:hAnsiTheme="minorEastAsia" w:eastAsiaTheme="minorEastAsia"/>
                <w:i/>
                <w:iCs/>
                <w:sz w:val="21"/>
                <w:szCs w:val="21"/>
              </w:rPr>
            </w:pPr>
          </w:p>
        </w:tc>
        <w:tc>
          <w:tcPr>
            <w:tcW w:w="2746"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一般情况</w:t>
            </w:r>
          </w:p>
        </w:tc>
        <w:tc>
          <w:tcPr>
            <w:tcW w:w="1654"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+s</w:t>
            </w:r>
          </w:p>
        </w:tc>
        <w:tc>
          <w:tcPr>
            <w:tcW w:w="15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+ing</w:t>
            </w:r>
          </w:p>
        </w:tc>
        <w:tc>
          <w:tcPr>
            <w:tcW w:w="22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5" w:type="dxa"/>
            <w:vMerge w:val="continue"/>
            <w:vAlign w:val="center"/>
          </w:tcPr>
          <w:p>
            <w:pPr>
              <w:jc w:val="center"/>
              <w:rPr>
                <w:rFonts w:asciiTheme="minorEastAsia" w:hAnsiTheme="minorEastAsia" w:eastAsiaTheme="minorEastAsia"/>
                <w:i/>
                <w:iCs/>
                <w:sz w:val="21"/>
                <w:szCs w:val="21"/>
              </w:rPr>
            </w:pPr>
          </w:p>
        </w:tc>
        <w:tc>
          <w:tcPr>
            <w:tcW w:w="2746"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s, x, ch, sh,o 结尾</w:t>
            </w:r>
          </w:p>
        </w:tc>
        <w:tc>
          <w:tcPr>
            <w:tcW w:w="1654"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+es</w:t>
            </w:r>
          </w:p>
        </w:tc>
        <w:tc>
          <w:tcPr>
            <w:tcW w:w="15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+ing</w:t>
            </w:r>
          </w:p>
        </w:tc>
        <w:tc>
          <w:tcPr>
            <w:tcW w:w="22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5" w:type="dxa"/>
            <w:vMerge w:val="continue"/>
            <w:vAlign w:val="center"/>
          </w:tcPr>
          <w:p>
            <w:pPr>
              <w:jc w:val="center"/>
              <w:rPr>
                <w:rFonts w:asciiTheme="minorEastAsia" w:hAnsiTheme="minorEastAsia" w:eastAsiaTheme="minorEastAsia"/>
                <w:i/>
                <w:iCs/>
                <w:sz w:val="21"/>
                <w:szCs w:val="21"/>
              </w:rPr>
            </w:pPr>
          </w:p>
        </w:tc>
        <w:tc>
          <w:tcPr>
            <w:tcW w:w="2746"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辅音字母+y 结尾</w:t>
            </w:r>
          </w:p>
        </w:tc>
        <w:tc>
          <w:tcPr>
            <w:tcW w:w="1654"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y--i, es</w:t>
            </w:r>
          </w:p>
        </w:tc>
        <w:tc>
          <w:tcPr>
            <w:tcW w:w="15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+ing</w:t>
            </w:r>
          </w:p>
        </w:tc>
        <w:tc>
          <w:tcPr>
            <w:tcW w:w="22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y-i , +ed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5" w:type="dxa"/>
            <w:vMerge w:val="continue"/>
            <w:vAlign w:val="center"/>
          </w:tcPr>
          <w:p>
            <w:pPr>
              <w:jc w:val="center"/>
              <w:rPr>
                <w:rFonts w:asciiTheme="minorEastAsia" w:hAnsiTheme="minorEastAsia" w:eastAsiaTheme="minorEastAsia"/>
                <w:i/>
                <w:iCs/>
                <w:sz w:val="21"/>
                <w:szCs w:val="21"/>
              </w:rPr>
            </w:pPr>
          </w:p>
        </w:tc>
        <w:tc>
          <w:tcPr>
            <w:tcW w:w="2746"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重读闭音节一元一辅结尾</w:t>
            </w:r>
          </w:p>
        </w:tc>
        <w:tc>
          <w:tcPr>
            <w:tcW w:w="1654"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+s</w:t>
            </w:r>
          </w:p>
        </w:tc>
        <w:tc>
          <w:tcPr>
            <w:tcW w:w="15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双写辅音字母，+ing</w:t>
            </w:r>
          </w:p>
        </w:tc>
        <w:tc>
          <w:tcPr>
            <w:tcW w:w="22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双写辅音字母，+ed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5" w:type="dxa"/>
            <w:vMerge w:val="continue"/>
            <w:vAlign w:val="center"/>
          </w:tcPr>
          <w:p>
            <w:pPr>
              <w:jc w:val="center"/>
              <w:rPr>
                <w:rFonts w:asciiTheme="minorEastAsia" w:hAnsiTheme="minorEastAsia" w:eastAsiaTheme="minorEastAsia"/>
                <w:i/>
                <w:iCs/>
                <w:sz w:val="21"/>
                <w:szCs w:val="21"/>
              </w:rPr>
            </w:pPr>
          </w:p>
        </w:tc>
        <w:tc>
          <w:tcPr>
            <w:tcW w:w="2746"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不发音的e结尾</w:t>
            </w:r>
          </w:p>
        </w:tc>
        <w:tc>
          <w:tcPr>
            <w:tcW w:w="1654"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+s</w:t>
            </w:r>
          </w:p>
        </w:tc>
        <w:tc>
          <w:tcPr>
            <w:tcW w:w="15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去掉e，+ing</w:t>
            </w:r>
          </w:p>
        </w:tc>
        <w:tc>
          <w:tcPr>
            <w:tcW w:w="22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5" w:type="dxa"/>
            <w:vMerge w:val="continue"/>
            <w:vAlign w:val="center"/>
          </w:tcPr>
          <w:p>
            <w:pPr>
              <w:jc w:val="center"/>
              <w:rPr>
                <w:rFonts w:asciiTheme="minorEastAsia" w:hAnsiTheme="minorEastAsia" w:eastAsiaTheme="minorEastAsia"/>
                <w:i/>
                <w:iCs/>
                <w:sz w:val="21"/>
                <w:szCs w:val="21"/>
              </w:rPr>
            </w:pPr>
          </w:p>
        </w:tc>
        <w:tc>
          <w:tcPr>
            <w:tcW w:w="2746"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Ie结尾</w:t>
            </w:r>
          </w:p>
        </w:tc>
        <w:tc>
          <w:tcPr>
            <w:tcW w:w="1654"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+s</w:t>
            </w:r>
          </w:p>
        </w:tc>
        <w:tc>
          <w:tcPr>
            <w:tcW w:w="15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ie-y,+ing</w:t>
            </w:r>
          </w:p>
        </w:tc>
        <w:tc>
          <w:tcPr>
            <w:tcW w:w="22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51" w:type="dxa"/>
            <w:gridSpan w:val="2"/>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不规则变化</w:t>
            </w:r>
          </w:p>
        </w:tc>
        <w:tc>
          <w:tcPr>
            <w:tcW w:w="1654"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have-has;be-is</w:t>
            </w:r>
          </w:p>
        </w:tc>
        <w:tc>
          <w:tcPr>
            <w:tcW w:w="15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无</w:t>
            </w:r>
          </w:p>
        </w:tc>
        <w:tc>
          <w:tcPr>
            <w:tcW w:w="2242" w:type="dxa"/>
            <w:vAlign w:val="center"/>
          </w:tcPr>
          <w:p>
            <w:pPr>
              <w:jc w:val="center"/>
              <w:rPr>
                <w:rFonts w:asciiTheme="minorEastAsia" w:hAnsiTheme="minorEastAsia" w:eastAsiaTheme="minorEastAsia"/>
                <w:i/>
                <w:iCs/>
                <w:sz w:val="21"/>
                <w:szCs w:val="21"/>
              </w:rPr>
            </w:pPr>
            <w:r>
              <w:rPr>
                <w:rFonts w:hint="eastAsia" w:asciiTheme="minorEastAsia" w:hAnsiTheme="minorEastAsia" w:eastAsiaTheme="minorEastAsia"/>
                <w:i/>
                <w:iCs/>
                <w:sz w:val="21"/>
                <w:szCs w:val="21"/>
              </w:rPr>
              <w:t>见不规则动词变化表</w:t>
            </w:r>
          </w:p>
        </w:tc>
      </w:tr>
    </w:tbl>
    <w:p>
      <w:pPr>
        <w:rPr>
          <w:rFonts w:asciiTheme="minorEastAsia" w:hAnsiTheme="minorEastAsia" w:eastAsiaTheme="minorEastAsia"/>
          <w:sz w:val="21"/>
          <w:szCs w:val="21"/>
        </w:rPr>
      </w:pPr>
      <w:r>
        <w:rPr>
          <w:rFonts w:hint="eastAsia" w:asciiTheme="minorEastAsia" w:hAnsiTheme="minorEastAsia" w:eastAsiaTheme="minorEastAsia"/>
          <w:sz w:val="21"/>
          <w:szCs w:val="21"/>
        </w:rPr>
        <w:t>注意：加ing 或 ed时动词如果以“r”结尾，尾音节又重读的动词，“r”应双写。</w:t>
      </w:r>
    </w:p>
    <w:p>
      <w:pPr>
        <w:ind w:firstLine="420"/>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2.不规则动词变化表：（原形-过去式-过去分词）</w:t>
      </w:r>
    </w:p>
    <w:tbl>
      <w:tblPr>
        <w:tblStyle w:val="2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9"/>
        <w:gridCol w:w="2930"/>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现在式</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过去式</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过去分词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be(am, is )</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was</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be(are)</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were</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become</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became</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become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begin</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began</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begun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blow</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blew</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blown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break</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broke</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broken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build</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built</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built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buy</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bought</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bought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do</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did</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done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eat</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ate</w:t>
            </w:r>
          </w:p>
        </w:tc>
        <w:tc>
          <w:tcPr>
            <w:tcW w:w="2930" w:type="dxa"/>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eaten</w:t>
            </w:r>
          </w:p>
        </w:tc>
      </w:tr>
    </w:tbl>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三、动词的时态</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1.一般现在时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一般现在时由“主语+do/does”构成。表示现阶段经常或习惯发生的动作或存在的状态，或说明主语的特征。</w: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用法：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（1）用于叙述现阶段经常性或习惯性的动作。一般现在时句子中常有的时间状语：always, usually, often, sometimes, every week(day, year, month...等)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They go to the supermarket every day.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他们每天都去超市</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They usually read newspaper in the morning.</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他们经常早晨看报纸。</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（2）表示客观真理、事实、人的技能或现在的状态，句子里一般不用时间状语。</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 earth moves round the sun.</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地球绕着太阳转。</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（3）表示计划、安排好的将来动作，也可用一般现在时（限于go/come/leave/start/begin/arrive）</w:t>
      </w:r>
    </w:p>
    <w:p>
      <w:pPr>
        <w:ind w:left="12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 plane for Shenzhen leaves at 10:00 o</w:t>
      </w:r>
      <w:r>
        <w:rPr>
          <w:rFonts w:asciiTheme="minorEastAsia" w:hAnsiTheme="minorEastAsia" w:eastAsiaTheme="minorEastAsia"/>
          <w:sz w:val="21"/>
          <w:szCs w:val="21"/>
        </w:rPr>
        <w:t>’</w:t>
      </w:r>
      <w:r>
        <w:rPr>
          <w:rFonts w:hint="eastAsia" w:asciiTheme="minorEastAsia" w:hAnsiTheme="minorEastAsia" w:eastAsiaTheme="minorEastAsia"/>
          <w:sz w:val="21"/>
          <w:szCs w:val="21"/>
        </w:rPr>
        <w:t>clock in the evening.</w:t>
      </w:r>
    </w:p>
    <w:p>
      <w:pPr>
        <w:ind w:left="12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飞往深圳的飞机将在晚上十点起飞。</w:t>
      </w:r>
    </w:p>
    <w:p>
      <w:pPr>
        <w:widowControl w:val="0"/>
        <w:ind w:left="12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1）表示主语具备的性格、能力和特征。</w:t>
      </w:r>
    </w:p>
    <w:p>
      <w:pPr>
        <w:ind w:left="54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They speak English very well.</w:t>
      </w:r>
    </w:p>
    <w:p>
      <w:pPr>
        <w:ind w:left="54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他们英语说的很好。</w:t>
      </w:r>
    </w:p>
    <w:p>
      <w:pPr>
        <w:widowControl w:val="0"/>
        <w:ind w:left="12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2）表示现阶段存在的状态、特征或心理活动。</w:t>
      </w:r>
    </w:p>
    <w:p>
      <w:pPr>
        <w:ind w:left="54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I like fruits.</w:t>
      </w:r>
    </w:p>
    <w:p>
      <w:pPr>
        <w:ind w:left="54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我喜欢水果。</w:t>
      </w:r>
    </w:p>
    <w:p>
      <w:pPr>
        <w:widowControl w:val="0"/>
        <w:ind w:left="12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3）在时间、条件状语从剧中，用一般现在时代替一般将来时。</w:t>
      </w:r>
    </w:p>
    <w:p>
      <w:pPr>
        <w:ind w:left="54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I will write to you as soon as I get to Shanghai.</w:t>
      </w:r>
    </w:p>
    <w:p>
      <w:pPr>
        <w:ind w:left="54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我一到上海就给你写信。</w:t>
      </w:r>
    </w:p>
    <w:p>
      <w:pPr>
        <w:widowControl w:val="0"/>
        <w:ind w:left="12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4）表示“（书、信、报纸、通知、告示牌、广播等）说，报道”，用一般现在时，主要是动词say.</w:t>
      </w:r>
    </w:p>
    <w:p>
      <w:pPr>
        <w:ind w:left="54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 radio says heavy rain in the afternoon.</w:t>
      </w:r>
    </w:p>
    <w:p>
      <w:pPr>
        <w:ind w:left="540" w:firstLine="3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广播预计下午有大雨。</w:t>
      </w:r>
    </w:p>
    <w:p>
      <w:pPr>
        <w:ind w:left="120" w:firstLine="300"/>
        <w:jc w:val="both"/>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2.一般过去时</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（1）一般过去时用来表示在过去某一特定时间发生的动作或存在的状态，或指过去习惯性、经常性的动作或行为。一般过去时的时间状语常见的有：yesterday, last week, a long time,ago, once upon a time, then, at that time, the other day等。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John spoilt the milk yesterday and hurt himself.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约翰昨天打翻了牛奶，伤着了自己。</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（2）有些句子没有指明动作发生的具体时间，但实际上动作是在过去发生的，句子应当用过去时态。</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I didn</w:t>
      </w:r>
      <w:r>
        <w:rPr>
          <w:rFonts w:asciiTheme="minorEastAsia" w:hAnsiTheme="minorEastAsia" w:eastAsiaTheme="minorEastAsia"/>
          <w:sz w:val="21"/>
          <w:szCs w:val="21"/>
        </w:rPr>
        <w:t>’</w:t>
      </w:r>
      <w:r>
        <w:rPr>
          <w:rFonts w:hint="eastAsia" w:asciiTheme="minorEastAsia" w:hAnsiTheme="minorEastAsia" w:eastAsiaTheme="minorEastAsia"/>
          <w:sz w:val="21"/>
          <w:szCs w:val="21"/>
        </w:rPr>
        <w:t xml:space="preserve">t expect to meet you here.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我没有想到会在这儿碰到你。</w:t>
      </w:r>
    </w:p>
    <w:p>
      <w:pPr>
        <w:ind w:firstLine="420"/>
        <w:rPr>
          <w:rFonts w:asciiTheme="minorEastAsia" w:hAnsiTheme="minorEastAsia" w:eastAsiaTheme="minorEastAsia"/>
          <w:sz w:val="21"/>
          <w:szCs w:val="21"/>
        </w:rPr>
      </w:pPr>
    </w:p>
    <w:p>
      <w:pPr>
        <w:ind w:firstLine="420"/>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3.一般将来时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一般将来时由“主语+shall/will+动词原形”构成，表示将要发生的动作或存在的状态，常与tomorrow, next week, in a few minutes, in the future等表示将来的时间状语连用。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They will meet you outside the theatre at 7:00 tomorrow morning.</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明天早上7点钟他们将在剧院外面和你见面。</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其他几种用于表示将来时态的结构有：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（1）be going to+动词原形：表示意图、打算和已有客观迹象表明将要发生的情况。</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We are going to have an English evening next Monday.</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我们下周一将举办个英语之夜晚会。</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（2）be to+动词原形：表示按计划、安排、决定将要发生的动作。</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The sports meeting is to be held tomorrow afternoon.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运动会将在明天下午举行。</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（3）be about to+动词原形：表示即将发生的动作，句中不可用表示未来时间的状语。</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Hurry! The train is about to leave.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快点！火车马上要开了。</w:t>
      </w:r>
    </w:p>
    <w:p>
      <w:pPr>
        <w:ind w:firstLine="420"/>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4.过去将来时</w:t>
      </w:r>
    </w:p>
    <w:p>
      <w:pPr>
        <w:widowControl w:val="0"/>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（1）由“主语+should/would+动词原形“构成，表示从过去某时看来将要发生的动作或存在的状态。  这种时态常用在宾语从句中。</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He said that the meeting would begin at half past nine this morning.</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他说会议将在今天早上9点半开始。</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（2）表示过去的某种习惯性行为，只用would.</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Whenever we had trouble, he would come to help us.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不管何时我们遇到麻烦，他都会来帮我们。</w:t>
      </w:r>
    </w:p>
    <w:p>
      <w:pPr>
        <w:ind w:firstLine="420"/>
        <w:jc w:val="both"/>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5.现在进行时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现在进行时由“主语+am/is/are+doing”构成。</w: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用法：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（1）表示现在正在进行的动作。</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（2）表示现阶段正在进行的动作，但此刻并不一定在进行。</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I am studying English in the university.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我目前在大学里学英语。</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（3）与频度副词always, constantly, continuously等连用，表示某种强烈的感情。</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He is always asking the same question.</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他老是问同一个问题。（表示不满）</w:t>
      </w:r>
    </w:p>
    <w:p>
      <w:pPr>
        <w:ind w:firstLine="420"/>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6.过去进行时</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（1）表示在过去某一时刻或某一阶段正在发生的动作，常与表示过去的时间状语连用。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I was watching TV at 7o</w:t>
      </w:r>
      <w:r>
        <w:rPr>
          <w:rFonts w:asciiTheme="minorEastAsia" w:hAnsiTheme="minorEastAsia" w:eastAsiaTheme="minorEastAsia"/>
          <w:sz w:val="21"/>
          <w:szCs w:val="21"/>
        </w:rPr>
        <w:t>’</w:t>
      </w:r>
      <w:r>
        <w:rPr>
          <w:rFonts w:hint="eastAsia" w:asciiTheme="minorEastAsia" w:hAnsiTheme="minorEastAsia" w:eastAsiaTheme="minorEastAsia"/>
          <w:sz w:val="21"/>
          <w:szCs w:val="21"/>
        </w:rPr>
        <w:t>clock yesterday evening.</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昨天晚上7点时我正在看电视。</w:t>
      </w:r>
    </w:p>
    <w:p>
      <w:pPr>
        <w:widowControl w:val="0"/>
        <w:jc w:val="both"/>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（2）用while 或 at the time等强调同时进行的两种或几种动作。</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While I was working in the garden, my wife was cooking dinner.</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我在花园里工作，我妻子在做饭。</w:t>
      </w:r>
    </w:p>
    <w:p>
      <w:pPr>
        <w:widowControl w:val="0"/>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（3）come, go, leave, get, reach, start, arrive等一些表示趋向动作的动词用作过去进行时，表示按计划、安排在过去看来将要发生的动作。</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He told me that he was leaving for Shanghai soon.</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他告诉我他很快就要动身去上海。</w:t>
      </w:r>
    </w:p>
    <w:p>
      <w:pPr>
        <w:ind w:firstLine="420"/>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7.将来进行时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表示在现在看来将来某一时刻或某段时间正在进行的动作，构成形式是shall/will be doing,具有一般将来时和现在进行时两者的特点。</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Next Wednesday we</w:t>
      </w:r>
      <w:r>
        <w:rPr>
          <w:rFonts w:asciiTheme="minorEastAsia" w:hAnsiTheme="minorEastAsia" w:eastAsiaTheme="minorEastAsia"/>
          <w:sz w:val="21"/>
          <w:szCs w:val="21"/>
        </w:rPr>
        <w:t>’</w:t>
      </w:r>
      <w:r>
        <w:rPr>
          <w:rFonts w:hint="eastAsia" w:asciiTheme="minorEastAsia" w:hAnsiTheme="minorEastAsia" w:eastAsiaTheme="minorEastAsia"/>
          <w:sz w:val="21"/>
          <w:szCs w:val="21"/>
        </w:rPr>
        <w:t>ll be flying to Sydney.</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下周三我们将飞往悉尼。</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8.现在完成时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现在完成时由“主语+have/has+动词的过去分词（done）”构成。</w: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用法：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（1）表示动作到现在为止已经完成或刚刚完成。</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I have just finished my homework.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我刚刚做完了我的家庭作业。</w:t>
      </w:r>
    </w:p>
    <w:p>
      <w:pPr>
        <w:widowControl w:val="0"/>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（2）表示过去发生或完成的某一动作对现在造成的影响或结果，有时无时间状语，有时和一些表示从过去某时刻到现在这段时间的时间状语连用，如：so far, by now, up to now, ever,yet等。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Have you ever read that story.</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你读过那个故事书吗？</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（3）表示从过去某一时间开始一直延续到现在并还可能继续延续下去的动作，用于延续性动词，且句中常带有表示一段时间的时间状语，如：since, for two months等。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We have lived here for five years.</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我们在这里住了5年了。</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9.过去完成时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过去完成时由“主语+had+动词的过去分词”构成。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用法：</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（1）过去完成时表示在过去某一时间或动作之前已经发生或完成了的动作。即“过去的过去”。可以用before, by等借此短语或一个由until, when, after, once, as soon as引导的时间状语从句来表示，也可以用一个表示过去的动作来表示，还可以通过上下文来表示。</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（2）表示由过去的某一时刻开始，一直延续到过去另一时间的动作或状态，常和for, since 构成的时间状语连用。</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（3）用在told, said, knew, heard, thought等动词后的宾语从句中。当宾语从句的主句为一般过去时，且从句的动作先于主句的动作时，从句要用过去完成时。</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（4）动词think, want, hope, mean, plan, intend等用过去完成时来表示过去未曾实现的想法、希望、打算或意图等。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10.将来完成时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表示在现在看来到将来某个时间某个动作将要完成，构成形式是：shall/will have done,具有一般将来时和现在完成时两者的特点。</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By this summer we</w:t>
      </w:r>
      <w:r>
        <w:rPr>
          <w:rFonts w:asciiTheme="minorEastAsia" w:hAnsiTheme="minorEastAsia" w:eastAsiaTheme="minorEastAsia"/>
          <w:sz w:val="21"/>
          <w:szCs w:val="21"/>
        </w:rPr>
        <w:t>’</w:t>
      </w:r>
      <w:r>
        <w:rPr>
          <w:rFonts w:hint="eastAsia" w:asciiTheme="minorEastAsia" w:hAnsiTheme="minorEastAsia" w:eastAsiaTheme="minorEastAsia"/>
          <w:sz w:val="21"/>
          <w:szCs w:val="21"/>
        </w:rPr>
        <w:t>ll have been here for five years.</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到今年夏天，我们在这里就满5年了。</w:t>
      </w:r>
    </w:p>
    <w:p>
      <w:pPr>
        <w:ind w:firstLine="420"/>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11.现在完成进行时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现在完成进行时由“have/has been+doing”构成。第三人称单数用has,其他人称用have.</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用法：</w:t>
      </w:r>
    </w:p>
    <w:p>
      <w:pPr>
        <w:ind w:left="525" w:hanging="525" w:hangingChars="2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（1）表示从过去某时开始一直延续到现在的动作，该动作可能刚停止，可能仍然继续进行下去，常与延续性动词 连用，并常和all the time, this week, this month, recently等状语以及since 和for 引导的状语连用。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（2）表示动作刚刚结束。</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Sorry, I</w:t>
      </w:r>
      <w:r>
        <w:rPr>
          <w:rFonts w:asciiTheme="minorEastAsia" w:hAnsiTheme="minorEastAsia" w:eastAsiaTheme="minorEastAsia"/>
          <w:sz w:val="21"/>
          <w:szCs w:val="21"/>
        </w:rPr>
        <w:t>’</w:t>
      </w:r>
      <w:r>
        <w:rPr>
          <w:rFonts w:hint="eastAsia" w:asciiTheme="minorEastAsia" w:hAnsiTheme="minorEastAsia" w:eastAsiaTheme="minorEastAsia"/>
          <w:sz w:val="21"/>
          <w:szCs w:val="21"/>
        </w:rPr>
        <w:t xml:space="preserve">m late. How long have you been waiting for me?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对不起，我迟到了。你等我多长时间了？</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（3）表示近期内时断时续、重复发生的动作。</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You have been saying that for 5 years.</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这话你已经说了5年了。</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（4）表达较重的感情色彩。</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What have you been doing to my dictionary ?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看你把我的字典弄成什么样子了？</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12.过去完成进行时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表示动作从过去某一时间之前开始，到过去某一时间仍在进行或刚刚结束，前提是有特定的过去时间状语，同时也强调了动作的持续性。在具体理解时可以参照现在完成进行时。构成形式是：had been doing.</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He was tired. He had been working since dawn.</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他很累，天亮起他就一直在工作。</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rPr>
          <w:rFonts w:asciiTheme="minorEastAsia" w:hAnsiTheme="minorEastAsia" w:eastAsiaTheme="minorEastAsia"/>
          <w:sz w:val="21"/>
          <w:szCs w:val="21"/>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考点10：主谓一致</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主谓一致指的是谓语动词在人称和数上必须与主语保持一致。主谓一致依据语法一致、意义一致和就近一致三条原则。</w:t>
      </w:r>
    </w:p>
    <w:p>
      <w:pPr>
        <w:widowControl w:val="0"/>
        <w:numPr>
          <w:ilvl w:val="0"/>
          <w:numId w:val="25"/>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名词作主语时的主谓一致</w:t>
      </w:r>
    </w:p>
    <w:p>
      <w:pPr>
        <w:widowControl w:val="0"/>
        <w:numPr>
          <w:ilvl w:val="0"/>
          <w:numId w:val="26"/>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集体名词作主语若强调整体，谓语动词用单数；若突出个体，谓语动词用复数。常见的这类名词有：family, group, class, army, enemy等。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注意：</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people, police, youth等作主语，谓语动词常用复数。</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 police have caught the thieves.</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警察抓住了盗贼。</w:t>
      </w:r>
    </w:p>
    <w:p>
      <w:pPr>
        <w:widowControl w:val="0"/>
        <w:numPr>
          <w:ilvl w:val="0"/>
          <w:numId w:val="26"/>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单、复数同形的名词作主语，谓语动词可用单数，也可用复数，根据意义来定。</w:t>
      </w:r>
    </w:p>
    <w:p>
      <w:pPr>
        <w:widowControl w:val="0"/>
        <w:numPr>
          <w:ilvl w:val="0"/>
          <w:numId w:val="26"/>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表示时间、金钱、距离、重量等的词语作主语，通常被看做一个整体，谓语动词用单数。</w:t>
      </w:r>
    </w:p>
    <w:p>
      <w:pPr>
        <w:widowControl w:val="0"/>
        <w:numPr>
          <w:ilvl w:val="0"/>
          <w:numId w:val="25"/>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并列主语的主谓一致</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1.and 连接的并列主语，谓语动词通常用复数形式，但在下列情况下用单数：</w:t>
      </w:r>
    </w:p>
    <w:p>
      <w:pPr>
        <w:widowControl w:val="0"/>
        <w:numPr>
          <w:ilvl w:val="0"/>
          <w:numId w:val="27"/>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and 连接的并列主语指的是同一个人、同一事物或同一概念。</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 English teacher and headteacher is a young man.</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英语老师兼班主任是一位年轻人。</w:t>
      </w:r>
    </w:p>
    <w:p>
      <w:pPr>
        <w:widowControl w:val="0"/>
        <w:numPr>
          <w:ilvl w:val="0"/>
          <w:numId w:val="27"/>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and 连接的并列名词有each, every, no 或many a 等修饰时，谓语动词用单数。</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In our country every boy and every girl has the right to receive education.</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在我们国家每一个孩子，不管男女，都有受教育的权利。</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2.由or, either...or..., neither...nor..., not only...but also..., not...but...等连接并列主语时，遵循就近原则，即谓语动词应与最靠近它的主语一致。</w:t>
      </w:r>
    </w:p>
    <w:p>
      <w:pPr>
        <w:ind w:firstLine="210"/>
        <w:jc w:val="both"/>
        <w:rPr>
          <w:rFonts w:asciiTheme="minorEastAsia" w:hAnsiTheme="minorEastAsia" w:eastAsiaTheme="minorEastAsia"/>
          <w:sz w:val="21"/>
          <w:szCs w:val="21"/>
        </w:rPr>
      </w:pPr>
      <w:r>
        <w:rPr>
          <w:rFonts w:hint="eastAsia" w:asciiTheme="minorEastAsia" w:hAnsiTheme="minorEastAsia" w:eastAsiaTheme="minorEastAsia"/>
          <w:sz w:val="21"/>
          <w:szCs w:val="21"/>
        </w:rPr>
        <w:t>Either he or I am wrong.</w:t>
      </w:r>
    </w:p>
    <w:p>
      <w:pPr>
        <w:ind w:firstLine="21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不是他错就是我错。</w:t>
      </w:r>
    </w:p>
    <w:p>
      <w:pPr>
        <w:widowControl w:val="0"/>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3.两个主语由as well as, rather than, but, together with, along with, except, besides等连接时，谓语动词的数与最前面的主语保持一致。</w:t>
      </w:r>
    </w:p>
    <w:p>
      <w:pPr>
        <w:ind w:firstLine="21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 teacher as well as the students has seen the film.</w:t>
      </w:r>
    </w:p>
    <w:p>
      <w:pPr>
        <w:ind w:firstLine="21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老师和学生都看过这部电影。</w:t>
      </w:r>
    </w:p>
    <w:p>
      <w:pPr>
        <w:ind w:firstLine="210"/>
        <w:jc w:val="both"/>
        <w:rPr>
          <w:rFonts w:asciiTheme="minorEastAsia" w:hAnsiTheme="minorEastAsia" w:eastAsiaTheme="minorEastAsia"/>
          <w:sz w:val="21"/>
          <w:szCs w:val="21"/>
        </w:rPr>
      </w:pPr>
    </w:p>
    <w:p>
      <w:pPr>
        <w:widowControl w:val="0"/>
        <w:numPr>
          <w:ilvl w:val="0"/>
          <w:numId w:val="25"/>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名词化形容词作主语时的主谓一致</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“the+形容词”表示一类人时，谓语动词用复数。常见的这类词有：the poor, the rich, the sick, the dead, the young, the wise, the deaf, the blind, the learned, the aged, the living, the French等</w:t>
      </w:r>
    </w:p>
    <w:p>
      <w:pPr>
        <w:ind w:firstLine="420"/>
        <w:jc w:val="both"/>
        <w:rPr>
          <w:rFonts w:asciiTheme="minorEastAsia" w:hAnsiTheme="minorEastAsia" w:eastAsiaTheme="minorEastAsia"/>
          <w:sz w:val="21"/>
          <w:szCs w:val="21"/>
        </w:rPr>
      </w:pPr>
    </w:p>
    <w:p>
      <w:pPr>
        <w:widowControl w:val="0"/>
        <w:numPr>
          <w:ilvl w:val="0"/>
          <w:numId w:val="25"/>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不定式、动名词和名词从句作主语时的主谓一致。</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不定式、动名词和句子作主语时，谓语动词用单数。</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To become doctors is their ambition.当医生是他们的志愿。  </w:t>
      </w:r>
    </w:p>
    <w:p>
      <w:pPr>
        <w:ind w:firstLine="420"/>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词汇与语法部分主要考察固定搭配、词义辨析和动词时态等方面。</w:t>
      </w:r>
    </w:p>
    <w:p>
      <w:pPr>
        <w:rPr>
          <w:rFonts w:asciiTheme="minorEastAsia" w:hAnsiTheme="minorEastAsia" w:eastAsiaTheme="minorEastAsia"/>
          <w:b/>
          <w:sz w:val="21"/>
          <w:szCs w:val="21"/>
        </w:rPr>
      </w:pPr>
      <w:r>
        <w:rPr>
          <w:rFonts w:asciiTheme="minorEastAsia" w:hAnsiTheme="minorEastAsia" w:eastAsiaTheme="minorEastAsia"/>
          <w:b/>
          <w:sz w:val="21"/>
          <w:szCs w:val="21"/>
        </w:rPr>
        <w:br w:type="page"/>
      </w:r>
    </w:p>
    <w:p>
      <w:pPr>
        <w:jc w:val="both"/>
        <w:rPr>
          <w:rFonts w:asciiTheme="minorEastAsia" w:hAnsiTheme="minorEastAsia" w:eastAsiaTheme="minorEastAsia"/>
          <w:b/>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考查固定搭配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(历年真题)1. This song is very _______ with young people.</w:t>
      </w:r>
    </w:p>
    <w:p>
      <w:pPr>
        <w:widowControl w:val="0"/>
        <w:numPr>
          <w:ilvl w:val="0"/>
          <w:numId w:val="28"/>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pleasant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B.popular    </w:t>
      </w:r>
    </w:p>
    <w:p>
      <w:pPr>
        <w:widowControl w:val="0"/>
        <w:numPr>
          <w:ilvl w:val="0"/>
          <w:numId w:val="28"/>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C.favourite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D.beautiful</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解析：本题考查固定搭配。句意：这首歌深受年轻人的喜爱。be popular with受......的喜爱。</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正确答案：B</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（历年真题）2.David has decided______football at the end of this season.</w:t>
      </w:r>
    </w:p>
    <w:p>
      <w:pPr>
        <w:widowControl w:val="0"/>
        <w:numPr>
          <w:ilvl w:val="0"/>
          <w:numId w:val="29"/>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give up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B.giving up        </w:t>
      </w:r>
    </w:p>
    <w:p>
      <w:pPr>
        <w:widowControl w:val="0"/>
        <w:numPr>
          <w:ilvl w:val="0"/>
          <w:numId w:val="29"/>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 to give up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D.having given up</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解析：本题考查固定搭配。句意：大卫决定在赛季结束后放弃足球。Decide to do sth. 决定做某事。正确答案：C</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（历年真题）3.Jane had already finished cooking________the time I got home.</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A.in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B.on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C.by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D.at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解析：本题考查固定搭配。句意：我到家时，简已经做好了饭。by the time 意为“到......的时候”，相当于一个连词，后面可跟一个完整的句子。故选C。</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（历年真题）4.——Excuse me, where is the meeting room?</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_____Just a second. I</w:t>
      </w:r>
      <w:r>
        <w:rPr>
          <w:rFonts w:asciiTheme="minorEastAsia" w:hAnsiTheme="minorEastAsia" w:eastAsiaTheme="minorEastAsia"/>
          <w:sz w:val="21"/>
          <w:szCs w:val="21"/>
        </w:rPr>
        <w:t>’</w:t>
      </w:r>
      <w:r>
        <w:rPr>
          <w:rFonts w:hint="eastAsia" w:asciiTheme="minorEastAsia" w:hAnsiTheme="minorEastAsia" w:eastAsiaTheme="minorEastAsia"/>
          <w:sz w:val="21"/>
          <w:szCs w:val="21"/>
        </w:rPr>
        <w:t>ll have someone________you here.</w:t>
      </w:r>
    </w:p>
    <w:p>
      <w:pPr>
        <w:widowControl w:val="0"/>
        <w:numPr>
          <w:ilvl w:val="0"/>
          <w:numId w:val="30"/>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takes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B.take        </w:t>
      </w:r>
    </w:p>
    <w:p>
      <w:pPr>
        <w:widowControl w:val="0"/>
        <w:numPr>
          <w:ilvl w:val="0"/>
          <w:numId w:val="30"/>
        </w:numPr>
        <w:tabs>
          <w:tab w:val="clear" w:pos="312"/>
        </w:tabs>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C.taking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D.to  take</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解析：本题考查固定搭配。句意：——请问会议室在哪儿？——等一下，我让人带你过去。Have sb. to do sht.意为“让某人做某事”。故选B</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考查词义辨析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介词辨析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（历年真题）1.______arriving home she found her old friend already there.</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xml:space="preserve">A.On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B.For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C.By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D.With</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解析：本题考查介词辨析。句意：她一到家就发现她的老朋友已经在那里了。on一......就......；for为了； by通过； with用。结合句意可,A正确。</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连词辨析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(历年真题)2.He says he has the T-shirt,_____I</w:t>
      </w:r>
      <w:r>
        <w:rPr>
          <w:rFonts w:asciiTheme="minorEastAsia" w:hAnsiTheme="minorEastAsia" w:eastAsiaTheme="minorEastAsia"/>
          <w:sz w:val="21"/>
          <w:szCs w:val="21"/>
        </w:rPr>
        <w:t>’</w:t>
      </w:r>
      <w:r>
        <w:rPr>
          <w:rFonts w:hint="eastAsia" w:asciiTheme="minorEastAsia" w:hAnsiTheme="minorEastAsia" w:eastAsiaTheme="minorEastAsia"/>
          <w:sz w:val="21"/>
          <w:szCs w:val="21"/>
        </w:rPr>
        <w:t>ve never seen him wear it.</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A.after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B.since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C.although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D.if</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解析：本题考查连词辨析。句意：他说他有这件T恤，尽管我从没见他穿过。after在......之后；since 自从；although 尽管；if 如果。结合句意可知：C正确。</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代词辨析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(历年真题) 3.I chose this coat in the end because______ ones were all too expensive.</w:t>
      </w:r>
    </w:p>
    <w:p>
      <w:pPr>
        <w:widowControl w:val="0"/>
        <w:numPr>
          <w:ilvl w:val="0"/>
          <w:numId w:val="31"/>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the others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B.another        </w:t>
      </w:r>
    </w:p>
    <w:p>
      <w:pPr>
        <w:widowControl w:val="0"/>
        <w:numPr>
          <w:ilvl w:val="0"/>
          <w:numId w:val="31"/>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C.others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D.the other</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解析：本题考查代词辨析。句意：最后我选择了这件外套，因为其他的外套都太贵了。The others 特指某范围内的“其他的人或物”，其后不能再接名词，相当于the other+复数名词；anthor 表示三者或三者以上中的“另一个”，其后一般接名词单数；others 表示“其余的人或物”，其后不能再接名词。故D正确。</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动词辨析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（历年真题）4.My friend Bob always______jokes whenever we get together.</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A.says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B.speaks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C.talks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D.tells</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解析：本题考查动词辨析。句意：每次我们聚到一起时，我的朋友鲍勃总是给我们讲笑话。Say 一般着重讲话的内容，指由连贯性的说话；speak 作及物动词时，后面常跟表示语言的名词；talk一般用作不及物动词，常和to，with, of等介词连用；tell 指把一件事传达给别人或讲述故事、笑话等。故选D。</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副词辨析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（历年真题）5.I couldn</w:t>
      </w:r>
      <w:r>
        <w:rPr>
          <w:rFonts w:asciiTheme="minorEastAsia" w:hAnsiTheme="minorEastAsia" w:eastAsiaTheme="minorEastAsia"/>
          <w:sz w:val="21"/>
          <w:szCs w:val="21"/>
        </w:rPr>
        <w:t>’</w:t>
      </w:r>
      <w:r>
        <w:rPr>
          <w:rFonts w:hint="eastAsia" w:asciiTheme="minorEastAsia" w:hAnsiTheme="minorEastAsia" w:eastAsiaTheme="minorEastAsia"/>
          <w:sz w:val="21"/>
          <w:szCs w:val="21"/>
        </w:rPr>
        <w:t>t  find my black gloves_________.</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A.nowhere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B.somewhere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C.everywhere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D.anywhere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解析：本题考查副词辨析。句意：我在哪儿都找不到我的黑色手套。Nowhere 任何地方都不；somewhere某处，多用于肯定句中； everywhere 处处，到处；anywhere 任何地方，多用于否定句中。结合句意可知，本题选D.</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考查从句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宾语从句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（历年真题）The young policeman asked _____her name was.</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A.when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B.who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C.why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D.what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解析：本题考查宾语从句。句意：这位年轻的警察问她叫什么名字。When 何时；who 谁；why为什么；what 什么。结合句意可知，D正确。</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定语从句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（历年真题）I</w:t>
      </w:r>
      <w:r>
        <w:rPr>
          <w:rFonts w:asciiTheme="minorEastAsia" w:hAnsiTheme="minorEastAsia" w:eastAsiaTheme="minorEastAsia"/>
          <w:sz w:val="21"/>
          <w:szCs w:val="21"/>
        </w:rPr>
        <w:t>’</w:t>
      </w:r>
      <w:r>
        <w:rPr>
          <w:rFonts w:hint="eastAsia" w:asciiTheme="minorEastAsia" w:hAnsiTheme="minorEastAsia" w:eastAsiaTheme="minorEastAsia"/>
          <w:sz w:val="21"/>
          <w:szCs w:val="21"/>
        </w:rPr>
        <w:t>ll never forget the day_____I became a doctor.</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A.that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B.which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C.where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D.when</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解析：本题考查定语从句。句意：我永远不会忘记我成为医生的那一天。”the day“是表示时间的先行词，关系副词when 引导定语从句可修饰表示时间的先行词，在定语从句中充当时间状语。故选D.</w:t>
      </w:r>
    </w:p>
    <w:p>
      <w:pPr>
        <w:ind w:left="210" w:hanging="210" w:hangingChars="100"/>
        <w:jc w:val="both"/>
        <w:rPr>
          <w:rFonts w:asciiTheme="minorEastAsia" w:hAnsiTheme="minorEastAsia" w:eastAsiaTheme="minorEastAsia"/>
          <w:sz w:val="21"/>
          <w:szCs w:val="21"/>
        </w:rPr>
      </w:pP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考查时态</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（历年真题）When Anna _____the room, a group of young men were talking eagerly round the table.</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A.enters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B,has entered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C.was entering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D.entered</w:t>
      </w:r>
    </w:p>
    <w:p>
      <w:pPr>
        <w:ind w:left="-2" w:leftChars="-1"/>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解析：本题考查时态。句意：当安娜走进房间的时候，一群年轻人正围着桌子热烈地讨论着。When 引导地时间状语从句中主句用地是过去进行时，所以从句也应用过去时。同时，安娜走进房间是一个短暂性的动作，因此动词用一般过去式。故D正确。</w:t>
      </w:r>
    </w:p>
    <w:p>
      <w:pPr>
        <w:ind w:left="-2" w:leftChars="-1"/>
        <w:jc w:val="both"/>
        <w:rPr>
          <w:rFonts w:asciiTheme="minorEastAsia" w:hAnsiTheme="minorEastAsia" w:eastAsiaTheme="minorEastAsia"/>
          <w:sz w:val="21"/>
          <w:szCs w:val="21"/>
        </w:rPr>
      </w:pPr>
    </w:p>
    <w:p>
      <w:pPr>
        <w:ind w:left="-2" w:leftChars="-1"/>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（历年真题）Before Tom got to the cinema, the film_______.</w:t>
      </w:r>
    </w:p>
    <w:p>
      <w:pPr>
        <w:ind w:left="-2" w:leftChars="-1"/>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A.had begun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B.will begin        </w:t>
      </w:r>
    </w:p>
    <w:p>
      <w:pPr>
        <w:ind w:left="-2" w:leftChars="-1"/>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C.has begun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D.begins</w:t>
      </w:r>
    </w:p>
    <w:p>
      <w:pPr>
        <w:ind w:left="-2" w:leftChars="-1"/>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解析：本题考查时态。句意：在汤姆到达电影院之前，电影就已经开始了。由句意可知，电影开始这个动作发生在”got to“之前，也就是说此处是表示过去的过去，所以应该使用过去完成时。故选A.</w:t>
      </w:r>
    </w:p>
    <w:p>
      <w:pPr>
        <w:ind w:left="-2" w:leftChars="-1"/>
        <w:jc w:val="both"/>
        <w:rPr>
          <w:rFonts w:asciiTheme="minorEastAsia" w:hAnsiTheme="minorEastAsia" w:eastAsiaTheme="minorEastAsia"/>
          <w:sz w:val="21"/>
          <w:szCs w:val="21"/>
        </w:rPr>
      </w:pPr>
    </w:p>
    <w:p>
      <w:pPr>
        <w:ind w:left="-2" w:leftChars="-1"/>
        <w:jc w:val="both"/>
        <w:rPr>
          <w:rFonts w:asciiTheme="minorEastAsia" w:hAnsiTheme="minorEastAsia" w:eastAsiaTheme="minorEastAsia"/>
          <w:sz w:val="21"/>
          <w:szCs w:val="21"/>
        </w:rPr>
      </w:pPr>
      <w:r>
        <w:rPr>
          <w:rFonts w:hint="eastAsia" w:asciiTheme="minorEastAsia" w:hAnsiTheme="minorEastAsia" w:eastAsiaTheme="minorEastAsia"/>
          <w:sz w:val="21"/>
          <w:szCs w:val="21"/>
        </w:rPr>
        <w:t>考查交际用语</w:t>
      </w:r>
    </w:p>
    <w:p>
      <w:pPr>
        <w:ind w:left="-2" w:leftChars="-1"/>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（历年真题）——Would you like to go to the theatre with me tonight?</w:t>
      </w:r>
    </w:p>
    <w:p>
      <w:pPr>
        <w:ind w:left="-2" w:leftChars="-1"/>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_____,but I don</w:t>
      </w:r>
      <w:r>
        <w:rPr>
          <w:rFonts w:asciiTheme="minorEastAsia" w:hAnsiTheme="minorEastAsia" w:eastAsiaTheme="minorEastAsia"/>
          <w:sz w:val="21"/>
          <w:szCs w:val="21"/>
        </w:rPr>
        <w:t>’</w:t>
      </w:r>
      <w:r>
        <w:rPr>
          <w:rFonts w:hint="eastAsia" w:asciiTheme="minorEastAsia" w:hAnsiTheme="minorEastAsia" w:eastAsiaTheme="minorEastAsia"/>
          <w:sz w:val="21"/>
          <w:szCs w:val="21"/>
        </w:rPr>
        <w:t>t think I can afford the time.</w:t>
      </w:r>
    </w:p>
    <w:p>
      <w:pPr>
        <w:widowControl w:val="0"/>
        <w:ind w:left="-2"/>
        <w:jc w:val="both"/>
        <w:rPr>
          <w:rFonts w:asciiTheme="minorEastAsia" w:hAnsiTheme="minorEastAsia" w:eastAsiaTheme="minorEastAsia"/>
          <w:sz w:val="21"/>
          <w:szCs w:val="21"/>
        </w:rPr>
      </w:pPr>
      <w:r>
        <w:rPr>
          <w:rFonts w:hint="eastAsia" w:asciiTheme="minorEastAsia" w:hAnsiTheme="minorEastAsia" w:eastAsiaTheme="minorEastAsia"/>
          <w:sz w:val="21"/>
          <w:szCs w:val="21"/>
        </w:rPr>
        <w:t>A.That</w:t>
      </w:r>
      <w:r>
        <w:rPr>
          <w:rFonts w:asciiTheme="minorEastAsia" w:hAnsiTheme="minorEastAsia" w:eastAsiaTheme="minorEastAsia"/>
          <w:sz w:val="21"/>
          <w:szCs w:val="21"/>
        </w:rPr>
        <w:t>’</w:t>
      </w:r>
      <w:r>
        <w:rPr>
          <w:rFonts w:hint="eastAsia" w:asciiTheme="minorEastAsia" w:hAnsiTheme="minorEastAsia" w:eastAsiaTheme="minorEastAsia"/>
          <w:sz w:val="21"/>
          <w:szCs w:val="21"/>
        </w:rPr>
        <w:t xml:space="preserve">s nothing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B.Well done      </w:t>
      </w:r>
    </w:p>
    <w:p>
      <w:pPr>
        <w:widowControl w:val="0"/>
        <w:ind w:left="-2"/>
        <w:jc w:val="both"/>
        <w:rPr>
          <w:rFonts w:asciiTheme="minorEastAsia" w:hAnsiTheme="minorEastAsia" w:eastAsiaTheme="minorEastAsia"/>
          <w:sz w:val="21"/>
          <w:szCs w:val="21"/>
        </w:rPr>
      </w:pPr>
      <w:r>
        <w:rPr>
          <w:rFonts w:hint="eastAsia" w:asciiTheme="minorEastAsia" w:hAnsiTheme="minorEastAsia" w:eastAsiaTheme="minorEastAsia"/>
          <w:sz w:val="21"/>
          <w:szCs w:val="21"/>
        </w:rPr>
        <w:t>C.I</w:t>
      </w:r>
      <w:r>
        <w:rPr>
          <w:rFonts w:asciiTheme="minorEastAsia" w:hAnsiTheme="minorEastAsia" w:eastAsiaTheme="minorEastAsia"/>
          <w:sz w:val="21"/>
          <w:szCs w:val="21"/>
        </w:rPr>
        <w:t>’</w:t>
      </w:r>
      <w:r>
        <w:rPr>
          <w:rFonts w:hint="eastAsia" w:asciiTheme="minorEastAsia" w:hAnsiTheme="minorEastAsia" w:eastAsiaTheme="minorEastAsia"/>
          <w:sz w:val="21"/>
          <w:szCs w:val="21"/>
        </w:rPr>
        <w:t xml:space="preserve">d like to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D.I</w:t>
      </w:r>
      <w:r>
        <w:rPr>
          <w:rFonts w:asciiTheme="minorEastAsia" w:hAnsiTheme="minorEastAsia" w:eastAsiaTheme="minorEastAsia"/>
          <w:sz w:val="21"/>
          <w:szCs w:val="21"/>
        </w:rPr>
        <w:t>’</w:t>
      </w:r>
      <w:r>
        <w:rPr>
          <w:rFonts w:hint="eastAsia" w:asciiTheme="minorEastAsia" w:hAnsiTheme="minorEastAsia" w:eastAsiaTheme="minorEastAsia"/>
          <w:sz w:val="21"/>
          <w:szCs w:val="21"/>
        </w:rPr>
        <w:t>m afraid not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解析：本题考查交际用语。句意：——你今天晚上愿意和我一起去剧院吗？</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——当然愿意，但是我没有时间。That</w:t>
      </w:r>
      <w:r>
        <w:rPr>
          <w:rFonts w:asciiTheme="minorEastAsia" w:hAnsiTheme="minorEastAsia" w:eastAsiaTheme="minorEastAsia"/>
          <w:sz w:val="21"/>
          <w:szCs w:val="21"/>
        </w:rPr>
        <w:t>’</w:t>
      </w:r>
      <w:r>
        <w:rPr>
          <w:rFonts w:hint="eastAsia" w:asciiTheme="minorEastAsia" w:hAnsiTheme="minorEastAsia" w:eastAsiaTheme="minorEastAsia"/>
          <w:sz w:val="21"/>
          <w:szCs w:val="21"/>
        </w:rPr>
        <w:t>s nothing 没关系；well done 干得好；I</w:t>
      </w:r>
      <w:r>
        <w:rPr>
          <w:rFonts w:asciiTheme="minorEastAsia" w:hAnsiTheme="minorEastAsia" w:eastAsiaTheme="minorEastAsia"/>
          <w:sz w:val="21"/>
          <w:szCs w:val="21"/>
        </w:rPr>
        <w:t>’</w:t>
      </w:r>
      <w:r>
        <w:rPr>
          <w:rFonts w:hint="eastAsia" w:asciiTheme="minorEastAsia" w:hAnsiTheme="minorEastAsia" w:eastAsiaTheme="minorEastAsia"/>
          <w:sz w:val="21"/>
          <w:szCs w:val="21"/>
        </w:rPr>
        <w:t>d like to 我愿意；I</w:t>
      </w:r>
      <w:r>
        <w:rPr>
          <w:rFonts w:asciiTheme="minorEastAsia" w:hAnsiTheme="minorEastAsia" w:eastAsiaTheme="minorEastAsia"/>
          <w:sz w:val="21"/>
          <w:szCs w:val="21"/>
        </w:rPr>
        <w:t>’</w:t>
      </w:r>
      <w:r>
        <w:rPr>
          <w:rFonts w:hint="eastAsia" w:asciiTheme="minorEastAsia" w:hAnsiTheme="minorEastAsia" w:eastAsiaTheme="minorEastAsia"/>
          <w:sz w:val="21"/>
          <w:szCs w:val="21"/>
        </w:rPr>
        <w:t>m afraid not 恐怕不行。j结合句意可知，本题选C.</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(历年真题)——Will you please open the door for me?</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A.My pleasure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B.Yes, please       </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C.You</w:t>
      </w:r>
      <w:r>
        <w:rPr>
          <w:rFonts w:asciiTheme="minorEastAsia" w:hAnsiTheme="minorEastAsia" w:eastAsiaTheme="minorEastAsia"/>
          <w:sz w:val="21"/>
          <w:szCs w:val="21"/>
        </w:rPr>
        <w:t>’</w:t>
      </w:r>
      <w:r>
        <w:rPr>
          <w:rFonts w:hint="eastAsia" w:asciiTheme="minorEastAsia" w:hAnsiTheme="minorEastAsia" w:eastAsiaTheme="minorEastAsia"/>
          <w:sz w:val="21"/>
          <w:szCs w:val="21"/>
        </w:rPr>
        <w:t xml:space="preserve">re welcome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D.Not at all</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本题考查交际用语。句意：——你可以为我打开门吗？——能够帮助你是我的荣幸。B选项意为”是的，请“，是对向你提供服务的回答，故排除；C项意为”不客气/不用谢“，是对谢意的回答，故排除；D项意为”一点也不“，是对是否介意的回答，故排除。A项可以看作是”It</w:t>
      </w:r>
      <w:r>
        <w:rPr>
          <w:rFonts w:asciiTheme="minorEastAsia" w:hAnsiTheme="minorEastAsia" w:eastAsiaTheme="minorEastAsia"/>
          <w:sz w:val="21"/>
          <w:szCs w:val="21"/>
        </w:rPr>
        <w:t>’</w:t>
      </w:r>
      <w:r>
        <w:rPr>
          <w:rFonts w:hint="eastAsia" w:asciiTheme="minorEastAsia" w:hAnsiTheme="minorEastAsia" w:eastAsiaTheme="minorEastAsia"/>
          <w:sz w:val="21"/>
          <w:szCs w:val="21"/>
        </w:rPr>
        <w:t>s my pleasure“的省略，是对请求的回答。故选A.</w:t>
      </w:r>
    </w:p>
    <w:p>
      <w:pPr>
        <w:jc w:val="both"/>
        <w:rPr>
          <w:rFonts w:asciiTheme="minorEastAsia" w:hAnsiTheme="minorEastAsia" w:eastAsiaTheme="minorEastAsia"/>
          <w:color w:val="0070C0"/>
          <w:sz w:val="21"/>
          <w:szCs w:val="21"/>
        </w:rPr>
      </w:pPr>
      <w:r>
        <w:rPr>
          <w:rFonts w:asciiTheme="minorEastAsia" w:hAnsiTheme="minorEastAsia" w:eastAsiaTheme="minorEastAsia"/>
          <w:color w:val="0070C0"/>
          <w:sz w:val="21"/>
          <w:szCs w:val="21"/>
        </w:rPr>
        <w:br w:type="page"/>
      </w:r>
    </w:p>
    <w:p>
      <w:pPr>
        <w:jc w:val="center"/>
        <w:rPr>
          <w:rFonts w:cs="宋体" w:asciiTheme="majorEastAsia" w:hAnsiTheme="majorEastAsia" w:eastAsiaTheme="majorEastAsia"/>
          <w:color w:val="000000"/>
          <w:sz w:val="32"/>
          <w:szCs w:val="32"/>
        </w:rPr>
      </w:pPr>
    </w:p>
    <w:p>
      <w:pPr>
        <w:jc w:val="center"/>
        <w:rPr>
          <w:rFonts w:cs="宋体" w:asciiTheme="majorEastAsia" w:hAnsiTheme="majorEastAsia" w:eastAsiaTheme="majorEastAsia"/>
          <w:b/>
          <w:color w:val="000000"/>
          <w:sz w:val="32"/>
          <w:szCs w:val="32"/>
        </w:rPr>
      </w:pPr>
      <w:r>
        <w:rPr>
          <w:rFonts w:hint="eastAsia" w:cs="宋体" w:asciiTheme="majorEastAsia" w:hAnsiTheme="majorEastAsia" w:eastAsiaTheme="majorEastAsia"/>
          <w:b/>
          <w:color w:val="000000"/>
          <w:sz w:val="32"/>
          <w:szCs w:val="32"/>
        </w:rPr>
        <w:t>第三部分 完型填空</w:t>
      </w:r>
    </w:p>
    <w:p>
      <w:pPr>
        <w:rPr>
          <w:rFonts w:cs="宋体" w:asciiTheme="minorEastAsia" w:hAnsiTheme="minorEastAsia" w:eastAsiaTheme="minorEastAsia"/>
          <w:color w:val="FF0000"/>
          <w:sz w:val="21"/>
          <w:szCs w:val="21"/>
        </w:rPr>
      </w:pPr>
    </w:p>
    <w:p>
      <w:pPr>
        <w:ind w:firstLine="420"/>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完形填空，涉及到的词汇量不会很复杂，如果能了解全文大概意思，结合全文大意进行选项选择，加上老师教的考试技巧，15道题，每题2分，共30分，基本都能答对6-8道，也就是能达到一半的正确率。即得15分左右。</w:t>
      </w:r>
    </w:p>
    <w:p>
      <w:pPr>
        <w:ind w:firstLine="420" w:firstLineChars="20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完型填空”题是综合考查学生英语能力水平的常见试题。题型为选择题，向考生提供一篇200词左右的短文，其中留出15处空白，文后为每空提供四个选项。完型填空选材广泛，难度适中，一般为记叙文、说明文和议论文。要求考生在通读全文、领会大意的基础上，根据已经掌握的词汇、语法知识并结合自己的分析判断，从所给的四个选项中选出最佳答案，使全篇成为内容连贯、没有语言错误的文章。全题共15小题，每小题2分，共30分。</w:t>
      </w:r>
    </w:p>
    <w:p>
      <w:pPr>
        <w:widowControl w:val="0"/>
        <w:numPr>
          <w:ilvl w:val="0"/>
          <w:numId w:val="32"/>
        </w:numPr>
        <w:tabs>
          <w:tab w:val="clear" w:pos="312"/>
        </w:tabs>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题型特点的命题趋势</w:t>
      </w:r>
      <w:r>
        <w:rPr>
          <w:rFonts w:hint="eastAsia" w:cs="宋体" w:asciiTheme="minorEastAsia" w:hAnsiTheme="minorEastAsia" w:eastAsiaTheme="minorEastAsia"/>
          <w:color w:val="000000"/>
          <w:sz w:val="21"/>
          <w:szCs w:val="21"/>
        </w:rPr>
        <w:br w:type="textWrapping"/>
      </w:r>
      <w:r>
        <w:rPr>
          <w:rFonts w:hint="eastAsia" w:cs="宋体" w:asciiTheme="minorEastAsia" w:hAnsiTheme="minorEastAsia" w:eastAsiaTheme="minorEastAsia"/>
          <w:color w:val="000000"/>
          <w:sz w:val="21"/>
          <w:szCs w:val="21"/>
        </w:rPr>
        <w:t>（1）体裁、题材多样，考查学生涉猎各种信息的能力。</w:t>
      </w: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（2）侧重整体理解、考查学生快速阅读理解能力。</w:t>
      </w:r>
    </w:p>
    <w:p>
      <w:pPr>
        <w:widowControl w:val="0"/>
        <w:numPr>
          <w:ilvl w:val="0"/>
          <w:numId w:val="27"/>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侧重基础知识，考查学生语言知识的能力。</w:t>
      </w:r>
    </w:p>
    <w:p>
      <w:pPr>
        <w:widowControl w:val="0"/>
        <w:numPr>
          <w:ilvl w:val="0"/>
          <w:numId w:val="27"/>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上下文对照，考查学生捕捉关键词的能力。</w:t>
      </w:r>
    </w:p>
    <w:p>
      <w:pPr>
        <w:widowControl w:val="0"/>
        <w:numPr>
          <w:ilvl w:val="0"/>
          <w:numId w:val="27"/>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设置语境，考查学生的分析推理能力。</w:t>
      </w:r>
    </w:p>
    <w:p>
      <w:pPr>
        <w:widowControl w:val="0"/>
        <w:numPr>
          <w:ilvl w:val="0"/>
          <w:numId w:val="27"/>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结合生活，考查学生利用常识题的能力。</w:t>
      </w:r>
    </w:p>
    <w:p>
      <w:pPr>
        <w:widowControl w:val="0"/>
        <w:numPr>
          <w:ilvl w:val="0"/>
          <w:numId w:val="27"/>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关注 连词，考查学生对行文逻辑、句子关联的理解能力。</w:t>
      </w:r>
    </w:p>
    <w:p>
      <w:pPr>
        <w:widowControl w:val="0"/>
        <w:numPr>
          <w:ilvl w:val="0"/>
          <w:numId w:val="32"/>
        </w:numPr>
        <w:tabs>
          <w:tab w:val="clear" w:pos="312"/>
        </w:tabs>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解题步骤</w:t>
      </w: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在做完形填空题时，通常先弄清语境，并依据上下文进行合理的分析、判断，才能做出恰当的选择。具体可分为以下三步：</w:t>
      </w: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（1）通览全文，了解大意。</w:t>
      </w:r>
    </w:p>
    <w:p>
      <w:pPr>
        <w:ind w:left="420"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答题时，应先越过空档，通读全文，理顺题意，找出信息词。</w:t>
      </w: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（2）综合考虑，先易后难。</w:t>
      </w:r>
    </w:p>
    <w:p>
      <w:pPr>
        <w:ind w:left="420"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通览全文后，认真观察选项，仔细推敲，逐项选定。</w:t>
      </w: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（3）复读检验，查漏补缺。</w:t>
      </w:r>
    </w:p>
    <w:p>
      <w:pPr>
        <w:ind w:left="420"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完成所有空档后，还要再次通读全文，看看这时的短文行文是否流畅，意义是否连贯，逻辑关系是否合理。</w:t>
      </w:r>
    </w:p>
    <w:p>
      <w:pPr>
        <w:ind w:left="420" w:firstLine="420"/>
        <w:jc w:val="both"/>
        <w:rPr>
          <w:rFonts w:cs="宋体" w:asciiTheme="minorEastAsia" w:hAnsiTheme="minorEastAsia" w:eastAsiaTheme="minorEastAsia"/>
          <w:color w:val="000000"/>
          <w:sz w:val="21"/>
          <w:szCs w:val="21"/>
        </w:rPr>
      </w:pPr>
    </w:p>
    <w:p>
      <w:pPr>
        <w:ind w:left="630" w:hanging="630" w:hangingChars="3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（历年真题）案例分析：</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Over the summer, my family took a trip to Iceland to see the natural beauty of it. Little did I __1__I would wake up one morning to have my eyes swelled up(肿胀 )like balloons! I was frightened. So many questions were  __2__through my head. Am I allergic(过敏的) to something? Was there some Icelandic disease that I __3__? The only help I receive was some allergy medicine __4__a clinic nearby. Nothing was working.</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When the trip was over, I went to see my doctor. She gave me eye drop, but clearly they weren</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t worth the time or_5__and the swelling got worse and worse.</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I finally decided that it would be best for me to__6__being so sad and take it easy and have fun. It was summer after all. I had a fun night with my friends as if nothing was_7__. The next morning I work up and went to__8__how swollen my eyes were, only to find myself__9__at my normal face. It was a miracle(奇迹)。I__10__asking myself why I hadn</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t done that earlier. Was being with my friends and having fun really the__11__to my problem?</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To this day I still do not know what I had, and___12__do any of the many doctors that I___13___during the summer. I would really like to go back to Iceland to see the Northern Lights,__14___I am very much frightened that I am just allergic to the country. I hope I never___15___having such terrible swelling in my eyes ever again.</w:t>
      </w:r>
    </w:p>
    <w:p>
      <w:pPr>
        <w:widowControl w:val="0"/>
        <w:numPr>
          <w:ilvl w:val="0"/>
          <w:numId w:val="33"/>
        </w:numPr>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 A.know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B.doubt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C.insist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D.fear</w:t>
      </w:r>
    </w:p>
    <w:p>
      <w:pPr>
        <w:widowControl w:val="0"/>
        <w:numPr>
          <w:ilvl w:val="0"/>
          <w:numId w:val="33"/>
        </w:numPr>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 A.cutting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B.going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C.pulling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D.hurrying</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A.caused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B.fought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C.caught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D.treated</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A.on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B.from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C.with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D.to </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A.pain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B.adventure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C.weight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D.money</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A.try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B.mind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C.prefer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D.stop </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A.fair          B.mistaken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C.similar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D.wrong</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A.check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B.explain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C.describe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D.mark</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A.aiming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B.looking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C.waving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D.pointing</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A.missed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B.kept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C.regretted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D.excused</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A.way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B.relation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C.answer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D.devotion</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A.neither       B.none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C.either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D.no</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A.hated         B.employed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C.disappointed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D.visited</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A.so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B.or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C.but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D.for</w:t>
      </w:r>
    </w:p>
    <w:p>
      <w:pPr>
        <w:widowControl w:val="0"/>
        <w:numPr>
          <w:ilvl w:val="0"/>
          <w:numId w:val="33"/>
        </w:numPr>
        <w:tabs>
          <w:tab w:val="clear" w:pos="312"/>
        </w:tabs>
        <w:ind w:left="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A.finish        B.forgive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 xml:space="preserve">C.experience    </w:t>
      </w:r>
      <w:r>
        <w:rPr>
          <w:rFonts w:hint="eastAsia" w:asciiTheme="minorEastAsia" w:hAnsiTheme="minorEastAsia" w:eastAsiaTheme="minorEastAsia"/>
          <w:color w:val="000000"/>
          <w:sz w:val="21"/>
          <w:szCs w:val="21"/>
        </w:rPr>
        <w:tab/>
      </w:r>
      <w:r>
        <w:rPr>
          <w:rFonts w:hint="eastAsia" w:asciiTheme="minorEastAsia" w:hAnsiTheme="minorEastAsia" w:eastAsiaTheme="minorEastAsia"/>
          <w:color w:val="000000"/>
          <w:sz w:val="21"/>
          <w:szCs w:val="21"/>
        </w:rPr>
        <w:t>D.consider</w:t>
      </w:r>
    </w:p>
    <w:p>
      <w:pPr>
        <w:jc w:val="both"/>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答案解析：</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1.A.词义辨析题。压根不知道有一天早上醒来我的眼睛会肿得像气球一样！ know知道；doubt怀疑; insist 坚持；fear害怕。故选A</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2.B.词组辨析题。如此多得问题从我脑海中经过。cut through 穿过； go through 经过；pull through渡过难关；hurry through匆匆做完。故选B</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3.C.词义辨析题。我是不是感染上了冰岛得某种疾病？cause 引起；fight 打架；catch 感染； treat治疗。Catch a disease 意为“染病”。故选C</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4.B.词义辨析题。我得到得唯一帮助就是从附近的小诊所买的一些抗过敏药。On 在......上；from 来自；with 用；to到.......去.。故选B</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5.D.推理判断题。医生给我的眼药水使我的眼睛肿得更严重了，由此推断出这些眼药水不值得花费时间和金钱。pain疼痛；adventure 冒险；weight重量；money金钱。故D正确。</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6.D.推理判断题。根据上下文可知，我之前一直处于悲伤、紧张的状态，最后决定放轻松，和朋友好好玩一玩。由此推断出，我停止了悲伤，try尝试；mind 介意；prefer喜欢；stop停止。故D正确。</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7.D.词义辨析题。我和我的朋友们度过了一个愉快的夜晚，就好像一切都是正常的。fair公平的；mistaken弄错的；similar相似的；wrong 不正常的。故D正确。</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8.A.词义辨析题。第二天早上醒来，我去检查我的眼睛有多肿。check检查；explain解释；describe描写；mark做记号。故A正确。</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9.B.词组辨析题。第二天早上醒来，我去检查我的眼睛有多肿，竟发现我看到的是自己正常的面孔。Aim at瞄准；look at 看；wave at 向......挥手；point at指向。故B正确。</w:t>
      </w:r>
    </w:p>
    <w:p>
      <w:pPr>
        <w:ind w:left="315" w:hanging="315" w:hangingChars="15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10.B.推理判断题。根据上下文可知，我之前吃药、滴眼药水，眼睛都没好，可是和朋友玩了一晚上之后眼睛竟然奇迹般得好了。由此推断出，我不停地问自己为什么没能早点儿这样做。miss想念；keep不断；regret后悔；excuse原谅。故B正确。</w:t>
      </w:r>
    </w:p>
    <w:p>
      <w:pPr>
        <w:ind w:left="315" w:hanging="315" w:hangingChars="15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11.C.固定用语题。和朋友在一起，玩得开心点儿真的就是我问题的答案吗？the answer to a problem意为“问题的答案”，故C正确。</w:t>
      </w:r>
    </w:p>
    <w:p>
      <w:pPr>
        <w:ind w:left="315" w:hanging="315" w:hangingChars="15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12.A.省略倒装题。直到今天，我仍然不知道那年夏天我得了什么病，我所看的许多医生也都不知道。当表示前面所说的情况也适合于后者时，可以用so/neither/nor引导的倒装句，其中so表示肯定意义，neither/nor表示否定意义。故A正确。</w:t>
      </w:r>
    </w:p>
    <w:p>
      <w:pPr>
        <w:ind w:left="315" w:hanging="315" w:hangingChars="15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13.D.词义辨析题。直到今天，我仍然不知道我那年夏天我得了什么病，我所看的许多医生也都不知道。hate讨厌； employ 雇佣； disappoint使失望；visit看，参观。此外，visit a doctor 意为“看医生”。故D正确。</w:t>
      </w:r>
    </w:p>
    <w:p>
      <w:pPr>
        <w:ind w:left="315" w:hanging="315" w:hangingChars="15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14.C.连词辨析题。我真的很想回到冰岛看一看北极光，但是我非常害怕我是对这个国家过敏。So 因此；but 但是；for因为。故C正确。</w:t>
      </w:r>
    </w:p>
    <w:p>
      <w:pPr>
        <w:ind w:left="315" w:hanging="315" w:hangingChars="15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15.C.词义辨析题。我希望我再也不会经历这么严重的眼肿了。finish完成；forgive原谅；experience经历；consider考虑。故C正确。</w:t>
      </w:r>
    </w:p>
    <w:p>
      <w:pP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br w:type="page"/>
      </w:r>
    </w:p>
    <w:p>
      <w:pPr>
        <w:jc w:val="center"/>
        <w:rPr>
          <w:rFonts w:asciiTheme="majorEastAsia" w:hAnsiTheme="majorEastAsia" w:eastAsiaTheme="majorEastAsia"/>
          <w:b/>
          <w:color w:val="000000"/>
          <w:sz w:val="32"/>
          <w:szCs w:val="32"/>
        </w:rPr>
      </w:pPr>
    </w:p>
    <w:p>
      <w:pPr>
        <w:jc w:val="center"/>
        <w:rPr>
          <w:rFonts w:asciiTheme="majorEastAsia" w:hAnsiTheme="majorEastAsia" w:eastAsiaTheme="majorEastAsia"/>
          <w:b/>
          <w:color w:val="000000"/>
          <w:sz w:val="32"/>
          <w:szCs w:val="32"/>
        </w:rPr>
      </w:pPr>
      <w:r>
        <w:rPr>
          <w:rFonts w:hint="eastAsia" w:asciiTheme="majorEastAsia" w:hAnsiTheme="majorEastAsia" w:eastAsiaTheme="majorEastAsia"/>
          <w:b/>
          <w:color w:val="000000"/>
          <w:sz w:val="32"/>
          <w:szCs w:val="32"/>
        </w:rPr>
        <w:t xml:space="preserve">第四部分 </w:t>
      </w:r>
      <w:r>
        <w:rPr>
          <w:rFonts w:hint="eastAsia" w:cs="宋体" w:asciiTheme="majorEastAsia" w:hAnsiTheme="majorEastAsia" w:eastAsiaTheme="majorEastAsia"/>
          <w:b/>
          <w:color w:val="000000"/>
          <w:sz w:val="32"/>
          <w:szCs w:val="32"/>
        </w:rPr>
        <w:t>阅读理解</w:t>
      </w:r>
    </w:p>
    <w:p>
      <w:pPr>
        <w:ind w:firstLine="420" w:firstLineChars="200"/>
        <w:rPr>
          <w:rFonts w:cs="宋体" w:asciiTheme="minorEastAsia" w:hAnsiTheme="minorEastAsia" w:eastAsiaTheme="minorEastAsia"/>
          <w:color w:val="FF0000"/>
          <w:sz w:val="21"/>
          <w:szCs w:val="21"/>
        </w:rPr>
      </w:pPr>
    </w:p>
    <w:p>
      <w:pPr>
        <w:ind w:firstLine="422" w:firstLineChars="200"/>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阅读理解，总共15小题，共45分。每个短文一般3-4个小问，带着问题到文章中找答案，基本上都可以在相应的段落里找到答案，一般做对6-8题是不难的，大概能得分24分左右。</w:t>
      </w:r>
    </w:p>
    <w:p>
      <w:pPr>
        <w:jc w:val="both"/>
        <w:rPr>
          <w:rFonts w:cs="宋体" w:asciiTheme="minorEastAsia" w:hAnsiTheme="minorEastAsia" w:eastAsiaTheme="minorEastAsia"/>
          <w:color w:val="000000"/>
          <w:sz w:val="21"/>
          <w:szCs w:val="21"/>
        </w:rPr>
      </w:pPr>
    </w:p>
    <w:p>
      <w:pPr>
        <w:ind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阅读理解题是考查学生综合运用所学词汇和语法知识获取信息能力的重要试题。题型为选择题，有三到四篇短文，总阅读量不少于1000个词。体裁有记叙文、说明文、应用文等，每篇短文后皆有数量不等的问题或不完整的句子，要求考生在仔细阅读短文后，从每个问题或不完整的句子下面的四个选项中，选出可以用来回答问题或补全句子的最佳答案。要求考生读完短文后，能掌握每篇短文的主旨大意、主要事实、有关细节及上下文的逻辑关系。</w:t>
      </w:r>
    </w:p>
    <w:p>
      <w:pPr>
        <w:jc w:val="both"/>
        <w:rPr>
          <w:rFonts w:cs="宋体" w:asciiTheme="minorEastAsia" w:hAnsiTheme="minorEastAsia" w:eastAsiaTheme="minorEastAsia"/>
          <w:color w:val="000000"/>
          <w:sz w:val="21"/>
          <w:szCs w:val="21"/>
        </w:rPr>
      </w:pP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不同体裁文章的特点及解题技巧:</w:t>
      </w:r>
    </w:p>
    <w:p>
      <w:pPr>
        <w:widowControl w:val="0"/>
        <w:numPr>
          <w:ilvl w:val="0"/>
          <w:numId w:val="34"/>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记叙文</w:t>
      </w:r>
    </w:p>
    <w:p>
      <w:pPr>
        <w:ind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记叙文可分为传记类和故事类。</w:t>
      </w:r>
    </w:p>
    <w:p>
      <w:pPr>
        <w:ind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传记类文章在阅读时“时间”是贯穿全文的关键，根据“时间”我们可以找到相关的事件，抓住文章的主要内容。</w:t>
      </w:r>
    </w:p>
    <w:p>
      <w:pPr>
        <w:ind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故事类文章，情节较强，阅读时要注意故事中的时间、地点、人物和发生的事件，这些都是文章中的主要内容和信息，对于准确理解文章十分重要。</w:t>
      </w:r>
    </w:p>
    <w:p>
      <w:pPr>
        <w:widowControl w:val="0"/>
        <w:numPr>
          <w:ilvl w:val="0"/>
          <w:numId w:val="34"/>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说明文</w:t>
      </w:r>
    </w:p>
    <w:p>
      <w:pPr>
        <w:ind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说明文是对事物的形状、性质、特征、成果等进行介绍、解释或阐述的文章。把我所说明事物的特征和本质是理解说明文的关键。说明事物特征的方法很多，主要有定义法、解释法、比较法、比喻法、数子法、图表法、引用法和举例法等。</w:t>
      </w:r>
    </w:p>
    <w:p>
      <w:pPr>
        <w:widowControl w:val="0"/>
        <w:numPr>
          <w:ilvl w:val="0"/>
          <w:numId w:val="34"/>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应用文</w:t>
      </w:r>
    </w:p>
    <w:p>
      <w:pPr>
        <w:ind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应用文涉及的范围比较广，包括广告、通知、书信等。应用文一般语言简洁，省略及不规范的句子较多。阅读时一般要求考生全面掌握文章提供的信息，并运用这些信息去解决问题。因此对题干的理解尤为重要。</w:t>
      </w:r>
    </w:p>
    <w:p>
      <w:pPr>
        <w:ind w:firstLine="420"/>
        <w:jc w:val="both"/>
        <w:rPr>
          <w:rFonts w:cs="宋体"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（历年真题）案例分析：</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Once a month, just after sunset, trucks fill an outdoor parking lot in Los  Angeles,California. Some trucks sell all kinds of food. Others have clothing for sale. These are known as fashion truck.</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It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s really fun to go through everything in the truck. The back of the truck is a small store. Clothing hangs on one side. Jewelry(首饰) and purses are on the other. The store looks colorful and is well organized. There is also a very small room for trying on clothes.</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Jordana Fortaleza is one of the truck owners. She says the cost of owning a truck is much lower than paying for a store. And there is another reason to use a truck. You can take your business to your customers. But there are also difficulties.</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The biggest problem is the weather. In winter, it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s cold outside and there</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s  no one around. Another problem is keeping the truck in good condition. When is break down, the repairs can take days. Business stops during the time.It happens at least once a year because her truck is 38 years old.</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Meagan Rogers is a fashion school graduate. She says the job market is  so hard now, but with a fashion truck she</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s able to start earning money while her classmates are still working without pay.</w:t>
      </w:r>
    </w:p>
    <w:p>
      <w:pPr>
        <w:widowControl w:val="0"/>
        <w:numPr>
          <w:ilvl w:val="0"/>
          <w:numId w:val="35"/>
        </w:num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Which of the following is an advantage of a fashion truck?</w:t>
      </w:r>
    </w:p>
    <w:p>
      <w:pPr>
        <w:widowControl w:val="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A. It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 xml:space="preserve">s attracts more customers.          </w:t>
      </w:r>
    </w:p>
    <w:p>
      <w:pPr>
        <w:widowControl w:val="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B. It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s costs less than a store.</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C.It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 xml:space="preserve">s needs repairs once a year.          </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D.It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s has a small room in it.</w:t>
      </w:r>
    </w:p>
    <w:p>
      <w:pPr>
        <w:jc w:val="both"/>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2.What do we know about Meagan Roger?</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A.She has started making money.          </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B.She hasn</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t finished her school.</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C.She is happy to help to her classmates.    </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D.She has problems with her truck.</w:t>
      </w:r>
    </w:p>
    <w:p>
      <w:pPr>
        <w:jc w:val="both"/>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3.What would be the best title for the text?</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A.Tips for Repairing Your Truck            </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B.How to Stert a Clothes Store</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C.The Story of a Fashion School           </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D.Fashion Trucks in Los Angeles</w:t>
      </w:r>
    </w:p>
    <w:p>
      <w:pPr>
        <w:jc w:val="both"/>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解析：</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1.B。事实细节题。由第三段第二句可知，一辆时尚货车得花费要比一间店铺得花费低得多。这正是时尚货车的优点之一。故B正确。</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2.A。事实细节题。由最后一段可知，Meagan Rogers 已经毕业了，拥有一辆时尚货车来做生意，并且已经开始赚钱了。故A正确。</w:t>
      </w:r>
    </w:p>
    <w:p>
      <w:pPr>
        <w:ind w:left="210" w:hanging="210" w:hangingChars="1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D。主旨大意题。文章通篇讲述的都是加利福尼亚州的洛杉矶街上的时尚货车。第一段讲时尚货车上卖各种各样的衣服和食物；第二段讲时尚货车上的布局；第三段和第四段分别讲时尚货车的优势和劣势；第五段讲M而阿甘Rogers 的时尚货车。故D正确。</w:t>
      </w:r>
    </w:p>
    <w:p>
      <w:pP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br w:type="page"/>
      </w:r>
    </w:p>
    <w:p>
      <w:pPr>
        <w:widowControl w:val="0"/>
        <w:jc w:val="center"/>
        <w:rPr>
          <w:rFonts w:cs="宋体" w:asciiTheme="minorEastAsia" w:hAnsiTheme="minorEastAsia" w:eastAsiaTheme="minorEastAsia"/>
          <w:b/>
          <w:sz w:val="32"/>
          <w:szCs w:val="32"/>
        </w:rPr>
      </w:pPr>
    </w:p>
    <w:p>
      <w:pPr>
        <w:widowControl w:val="0"/>
        <w:jc w:val="center"/>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第五部分 补全对话</w:t>
      </w:r>
    </w:p>
    <w:p>
      <w:pPr>
        <w:ind w:firstLine="420" w:firstLineChars="200"/>
        <w:rPr>
          <w:rFonts w:cs="宋体" w:asciiTheme="minorEastAsia" w:hAnsiTheme="minorEastAsia" w:eastAsiaTheme="minorEastAsia"/>
          <w:color w:val="FF0000"/>
          <w:sz w:val="21"/>
          <w:szCs w:val="21"/>
        </w:rPr>
      </w:pPr>
    </w:p>
    <w:p>
      <w:pPr>
        <w:ind w:firstLine="422" w:firstLineChars="200"/>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本题考查日常交际用语，共5句，每句3分，共15分。情景较简单，日常学习中多积累一些交际用语，本题就没问题，一般能得9分左右。</w:t>
      </w:r>
    </w:p>
    <w:p>
      <w:pPr>
        <w:ind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补全对话”考查考生英语日常交际能力。题型为自由应答题，向考生提供一段不完整的对话，要求考生根据试题说明中提供的背景和情节，把对话中缺少的部分补写出来。全题共需补上5句，每句满分3分，共15分。</w:t>
      </w:r>
    </w:p>
    <w:p>
      <w:pPr>
        <w:ind w:firstLine="420"/>
        <w:jc w:val="both"/>
        <w:rPr>
          <w:rFonts w:cs="宋体" w:asciiTheme="minorEastAsia" w:hAnsiTheme="minorEastAsia" w:eastAsiaTheme="minorEastAsia"/>
          <w:color w:val="000000"/>
          <w:sz w:val="21"/>
          <w:szCs w:val="21"/>
        </w:rPr>
      </w:pPr>
    </w:p>
    <w:p>
      <w:pPr>
        <w:ind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主要考查内容包括：社会交往方面，如介绍、问候、告别、感谢、道歉和遗憾、邀请、请求、祝愿、提供帮助、约会、打电话、就餐、看病、购物、问路、谈论天气、表达语言困难、禁止和警告、劝告、建议、询问时间和日期等等。</w:t>
      </w:r>
    </w:p>
    <w:p>
      <w:pPr>
        <w:jc w:val="both"/>
        <w:rPr>
          <w:rFonts w:cs="宋体" w:asciiTheme="minorEastAsia" w:hAnsiTheme="minorEastAsia" w:eastAsiaTheme="minorEastAsia"/>
          <w:color w:val="000000"/>
          <w:sz w:val="21"/>
          <w:szCs w:val="21"/>
        </w:rPr>
      </w:pP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解题方法：</w:t>
      </w: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1.通读对话全文，弄清楚整个对话发生的地点、时间、人物身份以及对话的内容。、</w:t>
      </w:r>
    </w:p>
    <w:p>
      <w:pPr>
        <w:ind w:left="210" w:hanging="210" w:hangingChars="10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2.理清上下句的逻辑关系，使填入的话和整篇对话文理通顺，融为一体。答题时，依据语言环境补全对话，逐句推敲。</w:t>
      </w:r>
    </w:p>
    <w:p>
      <w:pPr>
        <w:ind w:left="210" w:hanging="210" w:hangingChars="10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3.符合说英语国家人的习惯。注意口语交际中的一些习惯用语，特别是汉语和英语表达方式的不同，要认真通读对话。</w:t>
      </w: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4.应将一些常见情景下经常运用的词组、句型背熟。</w:t>
      </w:r>
    </w:p>
    <w:p>
      <w:p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5.注意留白处的标点。是句号，就应填问句；是句号，就应填陈述句。</w:t>
      </w:r>
    </w:p>
    <w:p>
      <w:pPr>
        <w:rPr>
          <w:rFonts w:cs="宋体" w:asciiTheme="minorEastAsia" w:hAnsiTheme="minorEastAsia" w:eastAsiaTheme="minorEastAsia"/>
          <w:color w:val="000000"/>
          <w:sz w:val="21"/>
          <w:szCs w:val="21"/>
        </w:rPr>
      </w:pPr>
    </w:p>
    <w:p>
      <w:pPr>
        <w:rPr>
          <w:rFonts w:asciiTheme="minorEastAsia" w:hAnsiTheme="minorEastAsia" w:eastAsiaTheme="minorEastAsia"/>
          <w:color w:val="000000"/>
          <w:sz w:val="21"/>
          <w:szCs w:val="21"/>
        </w:rPr>
      </w:pPr>
    </w:p>
    <w:p>
      <w:pP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br w:type="page"/>
      </w:r>
    </w:p>
    <w:p>
      <w:pPr>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（历年真题）案例分析：</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提示：Jane 把包忘在了公家车上。她来到公交失物招领处寻找，一位女士接待了她。（Jane=J; Woman=W）</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 can I help you?</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J: Yes, I hope so. I left my bag on a bus this morning.</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w:t>
      </w:r>
      <w:r>
        <w:rPr>
          <w:rFonts w:hint="eastAsia" w:asciiTheme="minorEastAsia" w:hAnsiTheme="minorEastAsia" w:eastAsiaTheme="minorEastAsia"/>
          <w:color w:val="000000"/>
          <w:sz w:val="21"/>
          <w:szCs w:val="21"/>
          <w:u w:val="single"/>
        </w:rPr>
        <w:t xml:space="preserve">                  1                    </w:t>
      </w:r>
      <w:r>
        <w:rPr>
          <w:rFonts w:hint="eastAsia" w:asciiTheme="minorEastAsia" w:hAnsiTheme="minorEastAsia" w:eastAsiaTheme="minorEastAsia"/>
          <w:color w:val="000000"/>
          <w:sz w:val="21"/>
          <w:szCs w:val="21"/>
        </w:rPr>
        <w:t>?</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J:Bus NO.16.</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w:t>
      </w:r>
      <w:r>
        <w:rPr>
          <w:rFonts w:hint="eastAsia" w:asciiTheme="minorEastAsia" w:hAnsiTheme="minorEastAsia" w:eastAsiaTheme="minorEastAsia"/>
          <w:color w:val="000000"/>
          <w:sz w:val="21"/>
          <w:szCs w:val="21"/>
          <w:u w:val="single"/>
        </w:rPr>
        <w:t xml:space="preserve">                  2                    </w:t>
      </w:r>
      <w:r>
        <w:rPr>
          <w:rFonts w:hint="eastAsia" w:asciiTheme="minorEastAsia" w:hAnsiTheme="minorEastAsia" w:eastAsiaTheme="minorEastAsia"/>
          <w:color w:val="000000"/>
          <w:sz w:val="21"/>
          <w:szCs w:val="21"/>
        </w:rPr>
        <w:t>?</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J:It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s a middle-sized white bag,</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w:t>
      </w:r>
      <w:r>
        <w:rPr>
          <w:rFonts w:hint="eastAsia" w:asciiTheme="minorEastAsia" w:hAnsiTheme="minorEastAsia" w:eastAsiaTheme="minorEastAsia"/>
          <w:color w:val="000000"/>
          <w:sz w:val="21"/>
          <w:szCs w:val="21"/>
          <w:u w:val="single"/>
        </w:rPr>
        <w:t xml:space="preserve">                  3                    </w:t>
      </w:r>
      <w:r>
        <w:rPr>
          <w:rFonts w:hint="eastAsia" w:asciiTheme="minorEastAsia" w:hAnsiTheme="minorEastAsia" w:eastAsiaTheme="minorEastAsia"/>
          <w:color w:val="000000"/>
          <w:sz w:val="21"/>
          <w:szCs w:val="21"/>
        </w:rPr>
        <w:t>?</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J: My purse and keys.</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w:t>
      </w:r>
      <w:r>
        <w:rPr>
          <w:rFonts w:hint="eastAsia" w:asciiTheme="minorEastAsia" w:hAnsiTheme="minorEastAsia" w:eastAsiaTheme="minorEastAsia"/>
          <w:color w:val="000000"/>
          <w:sz w:val="21"/>
          <w:szCs w:val="21"/>
          <w:u w:val="single"/>
        </w:rPr>
        <w:t xml:space="preserve">                  4                    </w:t>
      </w:r>
      <w:r>
        <w:rPr>
          <w:rFonts w:hint="eastAsia" w:asciiTheme="minorEastAsia" w:hAnsiTheme="minorEastAsia" w:eastAsiaTheme="minorEastAsia"/>
          <w:color w:val="000000"/>
          <w:sz w:val="21"/>
          <w:szCs w:val="21"/>
        </w:rPr>
        <w:t>?</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J: Jane Smith.</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W:All right, you can come again tomorrow morning and see what we</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ve got here.</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J: OK.</w:t>
      </w:r>
      <w:r>
        <w:rPr>
          <w:rFonts w:hint="eastAsia" w:asciiTheme="minorEastAsia" w:hAnsiTheme="minorEastAsia" w:eastAsiaTheme="minorEastAsia"/>
          <w:color w:val="000000"/>
          <w:sz w:val="21"/>
          <w:szCs w:val="21"/>
          <w:u w:val="single"/>
        </w:rPr>
        <w:t xml:space="preserve">              5                    </w:t>
      </w:r>
      <w:r>
        <w:rPr>
          <w:rFonts w:hint="eastAsia" w:asciiTheme="minorEastAsia" w:hAnsiTheme="minorEastAsia" w:eastAsiaTheme="minorEastAsia"/>
          <w:color w:val="000000"/>
          <w:sz w:val="21"/>
          <w:szCs w:val="21"/>
        </w:rPr>
        <w:t>?</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 You</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re welcome.</w:t>
      </w:r>
    </w:p>
    <w:p>
      <w:pPr>
        <w:jc w:val="both"/>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参考答案：</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 Which bus did you take</w:t>
      </w:r>
    </w:p>
    <w:p>
      <w:pPr>
        <w:widowControl w:val="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2.What does the bag look like</w:t>
      </w:r>
    </w:p>
    <w:p>
      <w:pPr>
        <w:widowControl w:val="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3.What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s in the bag</w:t>
      </w:r>
    </w:p>
    <w:p>
      <w:pPr>
        <w:widowControl w:val="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4.What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s your name</w:t>
      </w:r>
    </w:p>
    <w:p>
      <w:pPr>
        <w:widowControl w:val="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5.Thanks/Thank you </w:t>
      </w:r>
    </w:p>
    <w:p>
      <w:pP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br w:type="page"/>
      </w:r>
    </w:p>
    <w:p>
      <w:pPr>
        <w:widowControl w:val="0"/>
        <w:jc w:val="center"/>
        <w:rPr>
          <w:rFonts w:cs="宋体" w:asciiTheme="minorEastAsia" w:hAnsiTheme="minorEastAsia" w:eastAsiaTheme="minorEastAsia"/>
          <w:b/>
          <w:sz w:val="32"/>
          <w:szCs w:val="32"/>
        </w:rPr>
      </w:pPr>
    </w:p>
    <w:p>
      <w:pPr>
        <w:widowControl w:val="0"/>
        <w:jc w:val="center"/>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第六部分 书面表达</w:t>
      </w:r>
    </w:p>
    <w:p>
      <w:pPr>
        <w:ind w:firstLine="420" w:firstLineChars="200"/>
        <w:rPr>
          <w:rFonts w:cs="宋体" w:asciiTheme="minorEastAsia" w:hAnsiTheme="minorEastAsia" w:eastAsiaTheme="minorEastAsia"/>
          <w:color w:val="FF0000"/>
          <w:sz w:val="21"/>
          <w:szCs w:val="21"/>
        </w:rPr>
      </w:pPr>
    </w:p>
    <w:p>
      <w:pPr>
        <w:ind w:firstLine="422" w:firstLineChars="200"/>
        <w:jc w:val="both"/>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作文满分30分，如果将所给的作文内容概要进行大致的翻译，句子完整，书写规范，本篇作文，一般能得20分以上。最基本做到简要翻译了部分内容，字数凑足，一般也能达到10分以上。</w:t>
      </w:r>
    </w:p>
    <w:p>
      <w:pPr>
        <w:jc w:val="both"/>
        <w:rPr>
          <w:rFonts w:cs="宋体" w:asciiTheme="minorEastAsia" w:hAnsiTheme="minorEastAsia" w:eastAsiaTheme="minorEastAsia"/>
          <w:color w:val="000000"/>
          <w:sz w:val="21"/>
          <w:szCs w:val="21"/>
        </w:rPr>
      </w:pPr>
    </w:p>
    <w:p>
      <w:pPr>
        <w:ind w:firstLine="420"/>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书面表达”题是考查学生能否运用所学到的知识和所掌握的技能来表达思想的试题。一般为命题式作文而非自由作文，要求考生根据所给情境用英语写一篇100个单词左右的短文。提供的情景包括目的、对象、时间、地点、内容等；提供情景的形式有图画、图表、提纲等。注意，考生要按题目要求的体裁来写作。本题满分为30分。</w:t>
      </w:r>
    </w:p>
    <w:p>
      <w:pPr>
        <w:jc w:val="both"/>
        <w:rPr>
          <w:rFonts w:cs="宋体" w:asciiTheme="minorEastAsia" w:hAnsiTheme="minorEastAsia" w:eastAsiaTheme="minorEastAsia"/>
          <w:color w:val="000000"/>
          <w:sz w:val="21"/>
          <w:szCs w:val="21"/>
        </w:rPr>
      </w:pPr>
    </w:p>
    <w:p>
      <w:pPr>
        <w:widowControl w:val="0"/>
        <w:numPr>
          <w:ilvl w:val="0"/>
          <w:numId w:val="36"/>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书面表达的解题指导</w:t>
      </w:r>
    </w:p>
    <w:p>
      <w:pPr>
        <w:widowControl w:val="0"/>
        <w:numPr>
          <w:ilvl w:val="0"/>
          <w:numId w:val="37"/>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认真审题。</w:t>
      </w:r>
    </w:p>
    <w:p>
      <w:pPr>
        <w:widowControl w:val="0"/>
        <w:numPr>
          <w:ilvl w:val="0"/>
          <w:numId w:val="37"/>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列出要点。</w:t>
      </w:r>
    </w:p>
    <w:p>
      <w:pPr>
        <w:widowControl w:val="0"/>
        <w:numPr>
          <w:ilvl w:val="0"/>
          <w:numId w:val="37"/>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组句成文。</w:t>
      </w:r>
    </w:p>
    <w:p>
      <w:pPr>
        <w:widowControl w:val="0"/>
        <w:numPr>
          <w:ilvl w:val="0"/>
          <w:numId w:val="37"/>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仔细检查。</w:t>
      </w:r>
    </w:p>
    <w:p>
      <w:pPr>
        <w:widowControl w:val="0"/>
        <w:jc w:val="both"/>
        <w:rPr>
          <w:rFonts w:cs="宋体" w:asciiTheme="minorEastAsia" w:hAnsiTheme="minorEastAsia" w:eastAsiaTheme="minorEastAsia"/>
          <w:color w:val="000000"/>
          <w:sz w:val="21"/>
          <w:szCs w:val="21"/>
        </w:rPr>
      </w:pPr>
    </w:p>
    <w:p>
      <w:pPr>
        <w:widowControl w:val="0"/>
        <w:numPr>
          <w:ilvl w:val="0"/>
          <w:numId w:val="36"/>
        </w:numPr>
        <w:tabs>
          <w:tab w:val="clear" w:pos="312"/>
        </w:tabs>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书面表达的注意事项</w:t>
      </w:r>
    </w:p>
    <w:p>
      <w:pPr>
        <w:widowControl w:val="0"/>
        <w:numPr>
          <w:ilvl w:val="0"/>
          <w:numId w:val="38"/>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格式正确。考试体裁中主要考通知、日记和书信。</w:t>
      </w:r>
    </w:p>
    <w:p>
      <w:pPr>
        <w:widowControl w:val="0"/>
        <w:numPr>
          <w:ilvl w:val="0"/>
          <w:numId w:val="38"/>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内容完整。“书面表达”内容要覆盖情景所提供的全部要点。</w:t>
      </w:r>
    </w:p>
    <w:p>
      <w:pPr>
        <w:widowControl w:val="0"/>
        <w:numPr>
          <w:ilvl w:val="0"/>
          <w:numId w:val="38"/>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表达得体。语言要符合英语表达习惯，基本没有语法结构和词汇的错误。</w:t>
      </w:r>
    </w:p>
    <w:p>
      <w:pPr>
        <w:widowControl w:val="0"/>
        <w:numPr>
          <w:ilvl w:val="0"/>
          <w:numId w:val="38"/>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书写规范。书写工整，正确使用大小写和标点符号。</w:t>
      </w:r>
    </w:p>
    <w:p>
      <w:pPr>
        <w:widowControl w:val="0"/>
        <w:numPr>
          <w:ilvl w:val="0"/>
          <w:numId w:val="38"/>
        </w:numPr>
        <w:jc w:val="both"/>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长度适当。大纲要求词数为100左右。</w:t>
      </w:r>
    </w:p>
    <w:p>
      <w:pPr>
        <w:widowControl w:val="0"/>
        <w:jc w:val="both"/>
        <w:rPr>
          <w:rFonts w:cs="宋体" w:asciiTheme="minorEastAsia" w:hAnsiTheme="minorEastAsia" w:eastAsiaTheme="minorEastAsia"/>
          <w:color w:val="000000"/>
          <w:sz w:val="21"/>
          <w:szCs w:val="21"/>
        </w:rPr>
      </w:pPr>
    </w:p>
    <w:p>
      <w:pPr>
        <w:rPr>
          <w:rFonts w:asciiTheme="minorEastAsia" w:hAnsiTheme="minorEastAsia" w:eastAsiaTheme="minorEastAsia"/>
          <w:color w:val="000000"/>
          <w:sz w:val="21"/>
          <w:szCs w:val="21"/>
        </w:rPr>
      </w:pPr>
    </w:p>
    <w:p>
      <w:pP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br w:type="page"/>
      </w:r>
    </w:p>
    <w:p>
      <w:pPr>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（历年真题）案例分析：</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假设你是李华，写信给英国朋友Tim，问他是否愿意租房子给你的好友李明，并介绍他的情况，内容包括：</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1.品学兼优，将去伦敦某大学学习计算机；</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2.喜爱读书、看电影、听音乐，乐于助人，定能融洽相处；</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3.愿意提供更多信息。</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注意：1.词数应为100左右</w:t>
      </w:r>
    </w:p>
    <w:p>
      <w:pPr>
        <w:ind w:firstLine="630" w:firstLineChars="30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2.生词：租房子rent a roo,</w:t>
      </w:r>
    </w:p>
    <w:p>
      <w:pP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Dear Tim,</w:t>
      </w:r>
    </w:p>
    <w:p>
      <w:pPr>
        <w:pBdr>
          <w:top w:val="single" w:color="auto" w:sz="12" w:space="0"/>
          <w:bottom w:val="single" w:color="auto" w:sz="12" w:space="0"/>
        </w:pBdr>
        <w:rPr>
          <w:rFonts w:asciiTheme="minorEastAsia" w:hAnsiTheme="minorEastAsia" w:eastAsiaTheme="minorEastAsia"/>
          <w:color w:val="000000"/>
          <w:sz w:val="21"/>
          <w:szCs w:val="21"/>
        </w:rPr>
      </w:pPr>
    </w:p>
    <w:p>
      <w:pPr>
        <w:pBdr>
          <w:top w:val="single" w:color="auto" w:sz="12" w:space="0"/>
          <w:bottom w:val="single" w:color="auto" w:sz="12" w:space="0"/>
        </w:pBdr>
        <w:rPr>
          <w:rFonts w:asciiTheme="minorEastAsia" w:hAnsiTheme="minorEastAsia" w:eastAsiaTheme="minorEastAsia"/>
          <w:color w:val="000000"/>
          <w:sz w:val="21"/>
          <w:szCs w:val="21"/>
        </w:rPr>
      </w:pPr>
    </w:p>
    <w:p>
      <w:pPr>
        <w:rPr>
          <w:rFonts w:asciiTheme="minorEastAsia" w:hAnsiTheme="minorEastAsia" w:eastAsiaTheme="minorEastAsia"/>
          <w:color w:val="000000"/>
          <w:sz w:val="21"/>
          <w:szCs w:val="21"/>
        </w:rPr>
      </w:pPr>
    </w:p>
    <w:p>
      <w:pPr>
        <w:rPr>
          <w:rFonts w:asciiTheme="minorEastAsia" w:hAnsiTheme="minorEastAsia" w:eastAsiaTheme="minorEastAsia"/>
          <w:color w:val="000000"/>
          <w:sz w:val="21"/>
          <w:szCs w:val="21"/>
        </w:rPr>
      </w:pPr>
    </w:p>
    <w:p>
      <w:pPr>
        <w:pBdr>
          <w:top w:val="single" w:color="auto" w:sz="12" w:space="0"/>
          <w:bottom w:val="single" w:color="auto" w:sz="12" w:space="0"/>
        </w:pBdr>
        <w:rPr>
          <w:rFonts w:asciiTheme="minorEastAsia" w:hAnsiTheme="minorEastAsia" w:eastAsiaTheme="minorEastAsia"/>
          <w:color w:val="000000"/>
          <w:sz w:val="21"/>
          <w:szCs w:val="21"/>
        </w:rPr>
      </w:pPr>
    </w:p>
    <w:p>
      <w:pPr>
        <w:pBdr>
          <w:top w:val="single" w:color="auto" w:sz="12" w:space="0"/>
          <w:bottom w:val="single" w:color="auto" w:sz="12" w:space="0"/>
        </w:pBdr>
        <w:rPr>
          <w:rFonts w:asciiTheme="minorEastAsia" w:hAnsiTheme="minorEastAsia" w:eastAsiaTheme="minorEastAsia"/>
          <w:color w:val="000000"/>
          <w:sz w:val="21"/>
          <w:szCs w:val="21"/>
        </w:rPr>
      </w:pPr>
    </w:p>
    <w:p>
      <w:pPr>
        <w:pBdr>
          <w:bottom w:val="single" w:color="auto" w:sz="12" w:space="0"/>
        </w:pBdr>
        <w:rPr>
          <w:rFonts w:asciiTheme="minorEastAsia" w:hAnsiTheme="minorEastAsia" w:eastAsiaTheme="minorEastAsia"/>
          <w:color w:val="000000"/>
          <w:sz w:val="21"/>
          <w:szCs w:val="21"/>
        </w:rPr>
      </w:pPr>
    </w:p>
    <w:p>
      <w:pPr>
        <w:pBdr>
          <w:bottom w:val="single" w:color="auto" w:sz="12" w:space="0"/>
        </w:pBdr>
        <w:rPr>
          <w:rFonts w:asciiTheme="minorEastAsia" w:hAnsiTheme="minorEastAsia" w:eastAsiaTheme="minorEastAsia"/>
          <w:color w:val="000000"/>
          <w:sz w:val="21"/>
          <w:szCs w:val="21"/>
        </w:rPr>
      </w:pPr>
    </w:p>
    <w:p>
      <w:pPr>
        <w:rPr>
          <w:rFonts w:asciiTheme="minorEastAsia" w:hAnsiTheme="minorEastAsia" w:eastAsiaTheme="minorEastAsia"/>
          <w:color w:val="000000"/>
          <w:sz w:val="21"/>
          <w:szCs w:val="21"/>
        </w:rPr>
      </w:pPr>
    </w:p>
    <w:p>
      <w:pPr>
        <w:pBdr>
          <w:bottom w:val="single" w:color="auto" w:sz="12" w:space="0"/>
        </w:pBdr>
        <w:rPr>
          <w:rFonts w:asciiTheme="minorEastAsia" w:hAnsiTheme="minorEastAsia" w:eastAsiaTheme="minorEastAsia"/>
          <w:color w:val="000000"/>
          <w:sz w:val="21"/>
          <w:szCs w:val="21"/>
        </w:rPr>
      </w:pPr>
    </w:p>
    <w:p>
      <w:pPr>
        <w:rPr>
          <w:rFonts w:asciiTheme="minorEastAsia" w:hAnsiTheme="minorEastAsia" w:eastAsiaTheme="minorEastAsia"/>
          <w:color w:val="000000"/>
          <w:sz w:val="21"/>
          <w:szCs w:val="21"/>
        </w:rPr>
      </w:pPr>
    </w:p>
    <w:p>
      <w:pPr>
        <w:pBdr>
          <w:bottom w:val="single" w:color="auto" w:sz="12" w:space="0"/>
        </w:pBdr>
        <w:rPr>
          <w:rFonts w:asciiTheme="minorEastAsia" w:hAnsiTheme="minorEastAsia" w:eastAsiaTheme="minorEastAsia"/>
          <w:color w:val="000000"/>
          <w:sz w:val="21"/>
          <w:szCs w:val="21"/>
        </w:rPr>
      </w:pPr>
    </w:p>
    <w:p>
      <w:pPr>
        <w:rPr>
          <w:rFonts w:asciiTheme="minorEastAsia" w:hAnsiTheme="minorEastAsia" w:eastAsiaTheme="minorEastAsia"/>
          <w:color w:val="000000"/>
          <w:sz w:val="21"/>
          <w:szCs w:val="21"/>
        </w:rPr>
      </w:pPr>
    </w:p>
    <w:p>
      <w:pPr>
        <w:jc w:val="righ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Yours,</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                                                                                Li  Hua </w:t>
      </w:r>
    </w:p>
    <w:p>
      <w:pPr>
        <w:jc w:val="both"/>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参考答案：</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Dear Tim,</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I</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m writing to ask if it is possible for my best friend Li Ming to rent a room in your house. He is going to study computer science in a university in London next month. He is an excellet student with high scores. In his spare time, Li Ming likes reading books, watching movies and listening to music, especially light music. He is a very kind and friendly person, always ready to help others. I</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 xml:space="preserve">m sure that your family will get along well with him. I will give you more information about him if it is necessary.  </w:t>
      </w:r>
    </w:p>
    <w:p>
      <w:pPr>
        <w:jc w:val="righ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                                                        Yours,</w:t>
      </w:r>
    </w:p>
    <w:p>
      <w:pPr>
        <w:jc w:val="righ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                                                       Li    Hua</w:t>
      </w:r>
    </w:p>
    <w:p>
      <w:pP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br w:type="page"/>
      </w:r>
    </w:p>
    <w:p>
      <w:pPr>
        <w:jc w:val="both"/>
        <w:rPr>
          <w:rFonts w:asciiTheme="minorEastAsia" w:hAnsiTheme="minorEastAsia" w:eastAsiaTheme="minorEastAsia"/>
          <w:sz w:val="21"/>
          <w:szCs w:val="21"/>
        </w:rPr>
      </w:pPr>
      <w:r>
        <w:rPr>
          <w:rFonts w:hint="eastAsia" w:asciiTheme="minorEastAsia" w:hAnsiTheme="minorEastAsia" w:eastAsiaTheme="minorEastAsia"/>
          <w:color w:val="000000"/>
          <w:sz w:val="21"/>
          <w:szCs w:val="21"/>
        </w:rPr>
        <w:t>【</w:t>
      </w:r>
      <w:r>
        <w:rPr>
          <w:rFonts w:hint="eastAsia" w:asciiTheme="minorEastAsia" w:hAnsiTheme="minorEastAsia" w:eastAsiaTheme="minorEastAsia"/>
          <w:sz w:val="21"/>
          <w:szCs w:val="21"/>
        </w:rPr>
        <w:t>书面表达范文】</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书面表达：一般为命题式作文，即要求考生根据所给情境用英语写一篇100个单词左右的短文。提供的情境包括目的，对象，时间，地点，内容等。答题时间，一般要准备40分钟左右。</w:t>
      </w:r>
    </w:p>
    <w:p>
      <w:pPr>
        <w:jc w:val="both"/>
        <w:rPr>
          <w:rFonts w:asciiTheme="minorEastAsia" w:hAnsiTheme="minorEastAsia" w:eastAsiaTheme="minorEastAsia"/>
          <w:color w:val="FF0000"/>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书面表达的注意事项：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1.格式正确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2.内容完整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3.表达得体</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4.书写规范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5.长度适当</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【相关范文】</w:t>
      </w: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一，通知类</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根据提示写一份举行隔周一次的英语晚会（every-other-week Enlish evening） 的书面通知。</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提示：</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1.时间：11月24日，周六晚上7点。</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2.地点：2号教学楼的报告厅（lecture room）。</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3.内容：歌曲，朗诵（recitation）,舞蹈，话剧等，还有美籍教师演讲。</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4.目的：提高学生英语听说能力。</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5.报名地点：办公室203室，学生会（Students</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 xml:space="preserve"> Union）. </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注意：</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1.要点不得遗漏</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2.符合书面通知的格式</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3.词数为100左右。</w:t>
      </w:r>
    </w:p>
    <w:p>
      <w:pPr>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NOTICE</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In order to improve the students</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 xml:space="preserve"> listening and speaking ability, the every-other-week English evening is to be held in the lecture room, No.2 Teaching Building , at 7:00 p.m. this Saturday, November 24th. Program includes songs, recitation, dances, plays and so on. And our English teacher from America is going to make a short speech about English study. Everyone is welcome . Those who would like to take part in it , please </w:t>
      </w:r>
      <w:bookmarkStart w:id="0" w:name="OLE_LINK1"/>
      <w:r>
        <w:rPr>
          <w:rFonts w:hint="eastAsia" w:asciiTheme="minorEastAsia" w:hAnsiTheme="minorEastAsia" w:eastAsiaTheme="minorEastAsia"/>
          <w:color w:val="000000"/>
          <w:sz w:val="21"/>
          <w:szCs w:val="21"/>
        </w:rPr>
        <w:t>sig</w:t>
      </w:r>
      <w:bookmarkEnd w:id="0"/>
      <w:r>
        <w:rPr>
          <w:rFonts w:hint="eastAsia" w:asciiTheme="minorEastAsia" w:hAnsiTheme="minorEastAsia" w:eastAsiaTheme="minorEastAsia"/>
          <w:color w:val="000000"/>
          <w:sz w:val="21"/>
          <w:szCs w:val="21"/>
        </w:rPr>
        <w:t>n your names at the Students</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 xml:space="preserve"> Union, Room 203,Office Building . </w:t>
      </w:r>
    </w:p>
    <w:p>
      <w:pPr>
        <w:jc w:val="righ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                                                   Students</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 xml:space="preserve"> Union  </w:t>
      </w:r>
    </w:p>
    <w:p>
      <w:pPr>
        <w:rPr>
          <w:rFonts w:asciiTheme="minorEastAsia" w:hAnsiTheme="minorEastAsia" w:eastAsiaTheme="minorEastAsia"/>
          <w:color w:val="FF0000"/>
          <w:sz w:val="21"/>
          <w:szCs w:val="21"/>
        </w:rPr>
      </w:pPr>
    </w:p>
    <w:p>
      <w:pPr>
        <w:rPr>
          <w:rFonts w:asciiTheme="minorEastAsia" w:hAnsiTheme="minorEastAsia" w:eastAsiaTheme="minorEastAsia"/>
          <w:color w:val="FF0000"/>
          <w:sz w:val="21"/>
          <w:szCs w:val="21"/>
        </w:rPr>
      </w:pPr>
      <w:r>
        <w:rPr>
          <w:rFonts w:asciiTheme="minorEastAsia" w:hAnsiTheme="minorEastAsia" w:eastAsiaTheme="minorEastAsia"/>
          <w:color w:val="FF0000"/>
          <w:sz w:val="21"/>
          <w:szCs w:val="21"/>
        </w:rPr>
        <w:br w:type="page"/>
      </w:r>
    </w:p>
    <w:p>
      <w:pPr>
        <w:rPr>
          <w:rFonts w:asciiTheme="minorEastAsia" w:hAnsiTheme="minorEastAsia" w:eastAsiaTheme="minorEastAsia"/>
          <w:color w:val="FF0000"/>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二，书信类</w:t>
      </w:r>
    </w:p>
    <w:p>
      <w:pPr>
        <w:pStyle w:val="14"/>
        <w:spacing w:before="0" w:beforeAutospacing="0" w:after="0" w:afterAutospacing="0"/>
        <w:ind w:firstLine="42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假如你是学生李华，在家是独生子女，国家开放二孩政策后，你的父母想再生一个孩子，征求你的意见。恰好你的美国笔友Peter来信询问我国的二孩政策。请你给他回一封信。</w:t>
      </w:r>
    </w:p>
    <w:p>
      <w:pPr>
        <w:pStyle w:val="14"/>
        <w:spacing w:before="0" w:beforeAutospacing="0" w:after="0"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内容要点如下：</w:t>
      </w:r>
    </w:p>
    <w:p>
      <w:pPr>
        <w:pStyle w:val="14"/>
        <w:spacing w:before="0" w:beforeAutospacing="0" w:after="0"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简单解释国家二孩政策;</w:t>
      </w:r>
    </w:p>
    <w:p>
      <w:pPr>
        <w:pStyle w:val="14"/>
        <w:spacing w:before="0" w:beforeAutospacing="0" w:after="0"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得知父母打算生二胎后你的想法;</w:t>
      </w:r>
    </w:p>
    <w:p>
      <w:pPr>
        <w:pStyle w:val="14"/>
        <w:spacing w:before="0" w:beforeAutospacing="0" w:after="0"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征求Peter的看法。</w:t>
      </w:r>
    </w:p>
    <w:p>
      <w:pPr>
        <w:pStyle w:val="14"/>
        <w:spacing w:before="0" w:beforeAutospacing="0" w:after="0"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注意：</w:t>
      </w:r>
    </w:p>
    <w:p>
      <w:pPr>
        <w:pStyle w:val="14"/>
        <w:spacing w:before="0" w:beforeAutospacing="0" w:after="0"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1. 词数100左右;</w:t>
      </w:r>
    </w:p>
    <w:p>
      <w:pPr>
        <w:pStyle w:val="14"/>
        <w:spacing w:before="0" w:beforeAutospacing="0" w:after="0"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2. 可以适当增加细节，以使行文连贯;</w:t>
      </w:r>
    </w:p>
    <w:p>
      <w:pPr>
        <w:pStyle w:val="14"/>
        <w:spacing w:before="0" w:beforeAutospacing="0" w:after="0" w:afterAutospacing="0"/>
        <w:ind w:firstLine="45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3. 开头语已为你写好，不计入字数。</w:t>
      </w:r>
    </w:p>
    <w:p>
      <w:pPr>
        <w:pStyle w:val="14"/>
        <w:spacing w:before="0" w:beforeAutospacing="0" w:after="0" w:afterAutospacing="0"/>
        <w:ind w:firstLine="450"/>
        <w:jc w:val="both"/>
        <w:rPr>
          <w:rFonts w:cs="微软雅黑" w:asciiTheme="minorEastAsia" w:hAnsiTheme="minorEastAsia" w:eastAsiaTheme="minorEastAsia"/>
          <w:color w:val="333333"/>
          <w:spacing w:val="8"/>
          <w:sz w:val="21"/>
          <w:szCs w:val="21"/>
        </w:rPr>
      </w:pPr>
    </w:p>
    <w:p>
      <w:pPr>
        <w:pStyle w:val="14"/>
        <w:spacing w:before="0" w:beforeAutospacing="0" w:after="0" w:afterAutospacing="0"/>
        <w:jc w:val="center"/>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Dear Peter,</w:t>
      </w:r>
    </w:p>
    <w:p>
      <w:pPr>
        <w:pStyle w:val="14"/>
        <w:spacing w:before="0" w:beforeAutospacing="0" w:after="225" w:afterAutospacing="0"/>
        <w:ind w:firstLine="42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I have received your letter and I’m glad to explain to you the two-child policy in China.</w:t>
      </w:r>
    </w:p>
    <w:p>
      <w:pPr>
        <w:pStyle w:val="14"/>
        <w:spacing w:before="0" w:beforeAutospacing="0" w:after="225" w:afterAutospacing="0"/>
        <w:ind w:firstLine="42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The Chinese government recently plans to change the one-child policy into two-child policy, meaning that every family in China is allowed to have two children. Now my parents have made a decision to give birth to a second child, which worries me a great deal. Though it is good to have a brother or sister to grow up with, I have to share everything with him or her. Most importantly, what if the love from my parents is totally switched to the new child? As you have a younger sister, did you have similar problems? What’s your opinion about this?</w:t>
      </w:r>
    </w:p>
    <w:p>
      <w:pPr>
        <w:pStyle w:val="14"/>
        <w:spacing w:before="0" w:beforeAutospacing="0" w:after="225" w:afterAutospacing="0"/>
        <w:ind w:firstLine="512"/>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I am looking forward to your early reply.</w:t>
      </w:r>
    </w:p>
    <w:p>
      <w:pPr>
        <w:pStyle w:val="14"/>
        <w:spacing w:before="0" w:beforeAutospacing="0" w:after="225" w:afterAutospacing="0"/>
        <w:jc w:val="right"/>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Yours,</w:t>
      </w:r>
    </w:p>
    <w:p>
      <w:pPr>
        <w:pStyle w:val="14"/>
        <w:spacing w:before="0" w:beforeAutospacing="0" w:after="225" w:afterAutospacing="0"/>
        <w:jc w:val="right"/>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Li Hua</w:t>
      </w:r>
    </w:p>
    <w:p>
      <w:pPr>
        <w:rPr>
          <w:rFonts w:cs="微软雅黑" w:asciiTheme="minorEastAsia" w:hAnsiTheme="minorEastAsia" w:eastAsiaTheme="minorEastAsia"/>
          <w:color w:val="333333"/>
          <w:spacing w:val="8"/>
          <w:sz w:val="21"/>
          <w:szCs w:val="21"/>
        </w:rPr>
      </w:pPr>
      <w:r>
        <w:rPr>
          <w:rFonts w:cs="微软雅黑" w:asciiTheme="minorEastAsia" w:hAnsiTheme="minorEastAsia" w:eastAsiaTheme="minorEastAsia"/>
          <w:color w:val="333333"/>
          <w:spacing w:val="8"/>
          <w:sz w:val="21"/>
          <w:szCs w:val="21"/>
        </w:rPr>
        <w:br w:type="page"/>
      </w:r>
    </w:p>
    <w:p>
      <w:pPr>
        <w:rPr>
          <w:rFonts w:cs="微软雅黑" w:asciiTheme="minorEastAsia" w:hAnsiTheme="minorEastAsia" w:eastAsiaTheme="minorEastAsia"/>
          <w:color w:val="333333"/>
          <w:spacing w:val="8"/>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三，日记类</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假设你是一个农村学生，进城看到河水被严重污染，请写一篇议论污染的日记。内容包括以下几点：</w:t>
      </w:r>
    </w:p>
    <w:p>
      <w:pPr>
        <w:widowControl w:val="0"/>
        <w:numPr>
          <w:ilvl w:val="0"/>
          <w:numId w:val="39"/>
        </w:numPr>
        <w:ind w:left="425" w:leftChars="177"/>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河水颜色发黑，并发出臭味。</w:t>
      </w:r>
    </w:p>
    <w:p>
      <w:pPr>
        <w:widowControl w:val="0"/>
        <w:numPr>
          <w:ilvl w:val="0"/>
          <w:numId w:val="39"/>
        </w:numPr>
        <w:ind w:left="425" w:leftChars="177"/>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水里没有鱼，也没人游泳。</w:t>
      </w:r>
    </w:p>
    <w:p>
      <w:pPr>
        <w:widowControl w:val="0"/>
        <w:numPr>
          <w:ilvl w:val="0"/>
          <w:numId w:val="39"/>
        </w:numPr>
        <w:ind w:left="425" w:leftChars="177"/>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污染原因是附近的工厂往河里排放工业废水。</w:t>
      </w:r>
    </w:p>
    <w:p>
      <w:pPr>
        <w:widowControl w:val="0"/>
        <w:numPr>
          <w:ilvl w:val="0"/>
          <w:numId w:val="39"/>
        </w:numPr>
        <w:ind w:left="425" w:leftChars="177"/>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大家应保护环境，减少污染。</w:t>
      </w: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注意：</w:t>
      </w:r>
    </w:p>
    <w:p>
      <w:pPr>
        <w:widowControl w:val="0"/>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1、要符合日记的格式</w:t>
      </w:r>
    </w:p>
    <w:p>
      <w:pPr>
        <w:widowControl w:val="0"/>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2、词数为100左右</w:t>
      </w:r>
    </w:p>
    <w:p>
      <w:pPr>
        <w:widowControl w:val="0"/>
        <w:ind w:firstLine="420"/>
        <w:jc w:val="both"/>
        <w:rPr>
          <w:rFonts w:asciiTheme="minorEastAsia" w:hAnsiTheme="minorEastAsia" w:eastAsiaTheme="minorEastAsia"/>
          <w:color w:val="000000"/>
          <w:sz w:val="21"/>
          <w:szCs w:val="21"/>
        </w:rPr>
      </w:pPr>
    </w:p>
    <w:p>
      <w:pPr>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September 16,2012,Sunday </w:t>
      </w:r>
    </w:p>
    <w:p>
      <w:pPr>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Cloudy</w:t>
      </w:r>
    </w:p>
    <w:p>
      <w:pPr>
        <w:ind w:firstLine="48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I went to the small city far away from village to buy some books this morning. What I saw there surprised me very much. There is a river in the city. The water in it is dark and smells terrible. It is polluted with chemical waste from factories. There are many small factories along the river. The worst one is the paper factory . It pours waste water into the river day and night. Fish can</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t live in such a polluted river and neither can people swim in it. I wonder why people don</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t care about our environment. We should do something to reduce pollution.</w:t>
      </w:r>
    </w:p>
    <w:p>
      <w:pPr>
        <w:rPr>
          <w:rFonts w:asciiTheme="minorEastAsia" w:hAnsiTheme="minorEastAsia" w:eastAsiaTheme="minorEastAsia"/>
          <w:color w:val="FF0000"/>
          <w:sz w:val="21"/>
          <w:szCs w:val="21"/>
        </w:rPr>
      </w:pPr>
    </w:p>
    <w:p>
      <w:pPr>
        <w:rPr>
          <w:rFonts w:asciiTheme="minorEastAsia" w:hAnsiTheme="minorEastAsia" w:eastAsiaTheme="minorEastAsia"/>
          <w:color w:val="FF0000"/>
          <w:sz w:val="21"/>
          <w:szCs w:val="21"/>
        </w:rPr>
      </w:pPr>
    </w:p>
    <w:p>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四、邀请信类</w:t>
      </w:r>
    </w:p>
    <w:p>
      <w:pPr>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你是Lucy, 写一封给老同学Allen 的邀请信，邀请他参加下个星期日下午4点（12月23日）的校友聚会。希望Allen 尽快回信接受邀请，以便他们及时做好安排。</w:t>
      </w:r>
    </w:p>
    <w:p>
      <w:pPr>
        <w:rPr>
          <w:rFonts w:asciiTheme="minorEastAsia" w:hAnsiTheme="minorEastAsia" w:eastAsiaTheme="minorEastAsia"/>
          <w:color w:val="000000"/>
          <w:sz w:val="21"/>
          <w:szCs w:val="21"/>
        </w:rPr>
      </w:pPr>
    </w:p>
    <w:p>
      <w:pPr>
        <w:spacing w:after="240"/>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December 16,2012</w:t>
      </w:r>
    </w:p>
    <w:p>
      <w:pPr>
        <w:spacing w:after="24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Dear Allen,</w:t>
      </w:r>
    </w:p>
    <w:p>
      <w:pPr>
        <w:spacing w:after="240"/>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We are having all classmates for dinner at 4 p.m. next Sunday(December 23) at the hotel. There will be a big reunion. Would it be possible for you to join in it at your convenience? I hope that you will feel it worth while to accept this invitation. We haven</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t seen each other for a long time and we are all anxious to have you with us.</w:t>
      </w:r>
    </w:p>
    <w:p>
      <w:pPr>
        <w:spacing w:after="240"/>
        <w:ind w:firstLine="42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We shall be very much pleased if we receive word of your acceptance in the near future , so that we can make good arrangements in time .</w:t>
      </w:r>
    </w:p>
    <w:p>
      <w:pPr>
        <w:ind w:firstLine="480"/>
        <w:jc w:val="righ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                                                       Yours,</w:t>
      </w:r>
    </w:p>
    <w:p>
      <w:pPr>
        <w:ind w:firstLine="480"/>
        <w:jc w:val="righ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xml:space="preserve">                                                       Lucy  </w:t>
      </w:r>
    </w:p>
    <w:p>
      <w:pP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br w:type="page"/>
      </w:r>
    </w:p>
    <w:p>
      <w:pPr>
        <w:jc w:val="both"/>
        <w:rPr>
          <w:rFonts w:asciiTheme="minorEastAsia" w:hAnsiTheme="minorEastAsia" w:eastAsiaTheme="minorEastAsia"/>
          <w:color w:val="000000"/>
          <w:sz w:val="21"/>
          <w:szCs w:val="21"/>
        </w:rPr>
      </w:pPr>
    </w:p>
    <w:p>
      <w:pPr>
        <w:jc w:val="center"/>
        <w:rPr>
          <w:rFonts w:asciiTheme="minorEastAsia" w:hAnsiTheme="minorEastAsia" w:eastAsiaTheme="minorEastAsia"/>
          <w:sz w:val="28"/>
          <w:szCs w:val="28"/>
        </w:rPr>
      </w:pPr>
      <w:r>
        <w:rPr>
          <w:rFonts w:hint="eastAsia" w:asciiTheme="minorEastAsia" w:hAnsiTheme="minorEastAsia" w:eastAsiaTheme="minorEastAsia"/>
          <w:b/>
          <w:sz w:val="28"/>
          <w:szCs w:val="28"/>
        </w:rPr>
        <w:t>【英语作文万能模板】</w:t>
      </w: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（一）用于开头的句子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1.There are many different opinions among people as a ...,some people suggest that...</w:t>
      </w:r>
    </w:p>
    <w:p>
      <w:pPr>
        <w:ind w:firstLine="210" w:firstLine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关于......人们有不同的观点。一些人认为......</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2.Today... which have brought a lot of harms in our daily life.First,...Second,...what makes things worse is that...</w:t>
      </w:r>
    </w:p>
    <w:p>
      <w:pPr>
        <w:ind w:firstLine="21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现在，... 它们给我们的生活带来了许多危害。首先...其次...最糟糕的是...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3.As far as ... is concerned 就...而言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4.It can be said with certainty that...可以肯定地说...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5.It has to be noticed that...必须注意到...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6.It</w:t>
      </w:r>
      <w:r>
        <w:rPr>
          <w:rFonts w:asciiTheme="minorEastAsia" w:hAnsiTheme="minorEastAsia" w:eastAsiaTheme="minorEastAsia"/>
          <w:sz w:val="21"/>
          <w:szCs w:val="21"/>
        </w:rPr>
        <w:t>’</w:t>
      </w:r>
      <w:r>
        <w:rPr>
          <w:rFonts w:hint="eastAsia" w:asciiTheme="minorEastAsia" w:hAnsiTheme="minorEastAsia" w:eastAsiaTheme="minorEastAsia"/>
          <w:sz w:val="21"/>
          <w:szCs w:val="21"/>
        </w:rPr>
        <w:t>s generally recognized that... 普遍认为...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7.Nothing is more important than the fact that...没有什么比...更重要</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8.There</w:t>
      </w:r>
      <w:r>
        <w:rPr>
          <w:rFonts w:asciiTheme="minorEastAsia" w:hAnsiTheme="minorEastAsia" w:eastAsiaTheme="minorEastAsia"/>
          <w:sz w:val="21"/>
          <w:szCs w:val="21"/>
        </w:rPr>
        <w:t>’</w:t>
      </w:r>
      <w:r>
        <w:rPr>
          <w:rFonts w:hint="eastAsia" w:asciiTheme="minorEastAsia" w:hAnsiTheme="minorEastAsia" w:eastAsiaTheme="minorEastAsia"/>
          <w:sz w:val="21"/>
          <w:szCs w:val="21"/>
        </w:rPr>
        <w:t>s  no denying the fact that...不可否认...</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9.As the proverb says 正如谚语所说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10.What</w:t>
      </w:r>
      <w:r>
        <w:rPr>
          <w:rFonts w:asciiTheme="minorEastAsia" w:hAnsiTheme="minorEastAsia" w:eastAsiaTheme="minorEastAsia"/>
          <w:sz w:val="21"/>
          <w:szCs w:val="21"/>
        </w:rPr>
        <w:t>’</w:t>
      </w:r>
      <w:r>
        <w:rPr>
          <w:rFonts w:hint="eastAsia" w:asciiTheme="minorEastAsia" w:hAnsiTheme="minorEastAsia" w:eastAsiaTheme="minorEastAsia"/>
          <w:sz w:val="21"/>
          <w:szCs w:val="21"/>
        </w:rPr>
        <w:t>s far more important is that...更重要的是...</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（二）用于衔接的句子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1.Similarly, we should pay attention to...同样，我们要注意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2.In this respect, we may as well (say )从这个角度上我们可以说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3.As has been mentioned above…正如上面所提到的…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4.In view of the present station鉴于目前形势</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5.However,the difficulty lies in…然而，困难在于…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6.Further,we hold opinion that…此外，我们坚持认为，…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7.But it's a pity that…但遗憾的是…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8.As case in point is... 一个典型的例子是...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9.But the problem is not so simple.Therefore... 然而问题并非如此简单，所以...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10.For all that... 对于这一切...</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（三）用语结尾的句子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1.Therefore, we have the reason to believe that...因此，我们有理由相信...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2.Therefore, in my opinion,it</w:t>
      </w:r>
      <w:r>
        <w:rPr>
          <w:rFonts w:asciiTheme="minorEastAsia" w:hAnsiTheme="minorEastAsia" w:eastAsiaTheme="minorEastAsia"/>
          <w:sz w:val="21"/>
          <w:szCs w:val="21"/>
        </w:rPr>
        <w:t>’</w:t>
      </w:r>
      <w:r>
        <w:rPr>
          <w:rFonts w:hint="eastAsia" w:asciiTheme="minorEastAsia" w:hAnsiTheme="minorEastAsia" w:eastAsiaTheme="minorEastAsia"/>
          <w:sz w:val="21"/>
          <w:szCs w:val="21"/>
        </w:rPr>
        <w:t>s more advisable...因此，在我看来，更可取的是...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3.All things considered 总而言之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4.I will conclude by saying... 最后我要说...</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5.From what had been discussed above, we may safely draw the conclusion that...通过以上结论，我们可以得出以下结论...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6.The data/statistics/figures  lead us to the conclusion that...通过数据我们得到的结论是...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7.It can be concluded from the discussion that...从中我们可以得出这样的结论...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8.From my point of view, it would be better if...在我看来...如果...也许更好</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rPr>
          <w:rFonts w:asciiTheme="minorEastAsia" w:hAnsiTheme="minorEastAsia" w:eastAsiaTheme="minorEastAsia"/>
          <w:sz w:val="21"/>
          <w:szCs w:val="21"/>
        </w:rPr>
      </w:pPr>
    </w:p>
    <w:p>
      <w:pPr>
        <w:ind w:left="446" w:hanging="446" w:hangingChars="200"/>
        <w:rPr>
          <w:rFonts w:cs="微软雅黑" w:asciiTheme="minorEastAsia" w:hAnsiTheme="minorEastAsia" w:eastAsiaTheme="minorEastAsia"/>
          <w:b/>
          <w:spacing w:val="6"/>
          <w:sz w:val="21"/>
          <w:szCs w:val="21"/>
        </w:rPr>
      </w:pPr>
      <w:r>
        <w:rPr>
          <w:rFonts w:hint="eastAsia" w:cs="微软雅黑" w:asciiTheme="minorEastAsia" w:hAnsiTheme="minorEastAsia" w:eastAsiaTheme="minorEastAsia"/>
          <w:b/>
          <w:spacing w:val="6"/>
          <w:sz w:val="21"/>
          <w:szCs w:val="21"/>
        </w:rPr>
        <w:t>热点话题作文一：</w:t>
      </w:r>
    </w:p>
    <w:p>
      <w:pPr>
        <w:ind w:firstLine="420"/>
        <w:jc w:val="both"/>
        <w:rPr>
          <w:rFonts w:cs="微软雅黑" w:asciiTheme="minorEastAsia" w:hAnsiTheme="minorEastAsia" w:eastAsiaTheme="minorEastAsia"/>
          <w:color w:val="333333"/>
          <w:spacing w:val="6"/>
          <w:sz w:val="21"/>
          <w:szCs w:val="21"/>
        </w:rPr>
      </w:pPr>
      <w:r>
        <w:rPr>
          <w:rFonts w:cs="微软雅黑" w:asciiTheme="minorEastAsia" w:hAnsiTheme="minorEastAsia" w:eastAsiaTheme="minorEastAsia"/>
          <w:color w:val="333333"/>
          <w:spacing w:val="6"/>
          <w:sz w:val="21"/>
          <w:szCs w:val="21"/>
        </w:rPr>
        <w:t>假如你是李华，你们学校将开展“非物质文化遗产进校园”活动，让学生体验剪纸艺术。你知道你校交换生Peter对此很感兴趣，你打算邀请他参加。请用英语写一封电子邮件，告诉他活动的时间和地点，活动的内容，以及需要为此做什么准备。</w:t>
      </w:r>
    </w:p>
    <w:p>
      <w:pPr>
        <w:pStyle w:val="14"/>
        <w:spacing w:before="0" w:beforeAutospacing="0" w:after="225" w:afterAutospacing="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Dear Peter，</w:t>
      </w:r>
    </w:p>
    <w:p>
      <w:pPr>
        <w:pStyle w:val="14"/>
        <w:spacing w:before="0" w:beforeAutospacing="0" w:after="225" w:afterAutospacing="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How is it going?</w:t>
      </w:r>
    </w:p>
    <w:p>
      <w:pPr>
        <w:pStyle w:val="14"/>
        <w:spacing w:before="0" w:beforeAutospacing="0" w:after="225" w:afterAutospacing="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Our school is going to hold an activity for students to experience non</w:t>
      </w:r>
      <w:r>
        <w:rPr>
          <w:rFonts w:hint="eastAsia" w:cs="微软雅黑" w:asciiTheme="minorEastAsia" w:hAnsiTheme="minorEastAsia" w:eastAsiaTheme="minorEastAsia"/>
          <w:color w:val="333333"/>
          <w:spacing w:val="6"/>
          <w:sz w:val="21"/>
          <w:szCs w:val="21"/>
        </w:rPr>
        <w:softHyphen/>
      </w:r>
      <w:r>
        <w:rPr>
          <w:rFonts w:hint="eastAsia" w:cs="微软雅黑" w:asciiTheme="minorEastAsia" w:hAnsiTheme="minorEastAsia" w:eastAsiaTheme="minorEastAsia"/>
          <w:color w:val="333333"/>
          <w:spacing w:val="6"/>
          <w:sz w:val="21"/>
          <w:szCs w:val="21"/>
        </w:rPr>
        <w:t>material cultures. I am writing to invite you to take part in it. It will be held at the school hall from 2：00 to 4：00 next Thursday afternoon. First, we are going to listen to a talk about it. And then we are going to learn paper-</w:t>
      </w:r>
      <w:r>
        <w:rPr>
          <w:rFonts w:hint="eastAsia" w:cs="微软雅黑" w:asciiTheme="minorEastAsia" w:hAnsiTheme="minorEastAsia" w:eastAsiaTheme="minorEastAsia"/>
          <w:color w:val="333333"/>
          <w:spacing w:val="6"/>
          <w:sz w:val="21"/>
          <w:szCs w:val="21"/>
        </w:rPr>
        <w:softHyphen/>
      </w:r>
      <w:r>
        <w:rPr>
          <w:rFonts w:hint="eastAsia" w:cs="微软雅黑" w:asciiTheme="minorEastAsia" w:hAnsiTheme="minorEastAsia" w:eastAsiaTheme="minorEastAsia"/>
          <w:color w:val="333333"/>
          <w:spacing w:val="6"/>
          <w:sz w:val="21"/>
          <w:szCs w:val="21"/>
        </w:rPr>
        <w:t>cutting. If you would like to come, you can take a notebook to take notes and some colored paper to make beautiful paper</w:t>
      </w:r>
      <w:r>
        <w:rPr>
          <w:rFonts w:hint="eastAsia" w:cs="微软雅黑" w:asciiTheme="minorEastAsia" w:hAnsiTheme="minorEastAsia" w:eastAsiaTheme="minorEastAsia"/>
          <w:color w:val="333333"/>
          <w:spacing w:val="6"/>
          <w:sz w:val="21"/>
          <w:szCs w:val="21"/>
        </w:rPr>
        <w:softHyphen/>
      </w:r>
      <w:r>
        <w:rPr>
          <w:rFonts w:hint="eastAsia" w:cs="微软雅黑" w:asciiTheme="minorEastAsia" w:hAnsiTheme="minorEastAsia" w:eastAsiaTheme="minorEastAsia"/>
          <w:color w:val="333333"/>
          <w:spacing w:val="6"/>
          <w:sz w:val="21"/>
          <w:szCs w:val="21"/>
        </w:rPr>
        <w:t>cuts.</w:t>
      </w:r>
    </w:p>
    <w:p>
      <w:pPr>
        <w:pStyle w:val="14"/>
        <w:spacing w:before="0" w:beforeAutospacing="0" w:after="225" w:afterAutospacing="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I am looking forward to your early reply.</w:t>
      </w:r>
    </w:p>
    <w:p>
      <w:pPr>
        <w:pStyle w:val="14"/>
        <w:spacing w:before="0" w:beforeAutospacing="0" w:after="225" w:afterAutospacing="0"/>
        <w:jc w:val="right"/>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Yours，</w:t>
      </w:r>
    </w:p>
    <w:p>
      <w:pPr>
        <w:pStyle w:val="14"/>
        <w:spacing w:before="0" w:beforeAutospacing="0" w:after="225" w:afterAutospacing="0"/>
        <w:jc w:val="right"/>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Li Hua</w:t>
      </w:r>
    </w:p>
    <w:p>
      <w:pPr>
        <w:pStyle w:val="14"/>
        <w:spacing w:before="0" w:beforeAutospacing="0" w:after="0" w:afterAutospacing="0"/>
        <w:rPr>
          <w:rFonts w:cs="微软雅黑" w:asciiTheme="minorEastAsia" w:hAnsiTheme="minorEastAsia" w:eastAsiaTheme="minorEastAsia"/>
          <w:color w:val="333333"/>
          <w:spacing w:val="6"/>
          <w:sz w:val="21"/>
          <w:szCs w:val="21"/>
        </w:rPr>
      </w:pPr>
    </w:p>
    <w:p>
      <w:pPr>
        <w:pStyle w:val="14"/>
        <w:spacing w:before="0" w:beforeAutospacing="0" w:after="0" w:afterAutospacing="0"/>
        <w:rPr>
          <w:rFonts w:cs="微软雅黑" w:asciiTheme="minorEastAsia" w:hAnsiTheme="minorEastAsia" w:eastAsiaTheme="minorEastAsia"/>
          <w:b/>
          <w:spacing w:val="6"/>
          <w:sz w:val="21"/>
          <w:szCs w:val="21"/>
        </w:rPr>
      </w:pPr>
      <w:r>
        <w:rPr>
          <w:rFonts w:hint="eastAsia" w:cs="微软雅黑" w:asciiTheme="minorEastAsia" w:hAnsiTheme="minorEastAsia" w:eastAsiaTheme="minorEastAsia"/>
          <w:b/>
          <w:spacing w:val="6"/>
          <w:sz w:val="21"/>
          <w:szCs w:val="21"/>
        </w:rPr>
        <w:t>热点话题作文二：</w:t>
      </w:r>
    </w:p>
    <w:p>
      <w:pPr>
        <w:pStyle w:val="14"/>
        <w:spacing w:before="0" w:beforeAutospacing="0" w:after="0" w:afterAutospacing="0"/>
        <w:ind w:firstLine="452" w:firstLineChars="200"/>
        <w:jc w:val="both"/>
        <w:rPr>
          <w:rFonts w:cs="微软雅黑" w:asciiTheme="minorEastAsia" w:hAnsiTheme="minorEastAsia" w:eastAsiaTheme="minorEastAsia"/>
          <w:color w:val="333333"/>
          <w:spacing w:val="8"/>
          <w:sz w:val="21"/>
          <w:szCs w:val="21"/>
        </w:rPr>
      </w:pPr>
      <w:r>
        <w:rPr>
          <w:rFonts w:cs="微软雅黑" w:asciiTheme="minorEastAsia" w:hAnsiTheme="minorEastAsia" w:eastAsiaTheme="minorEastAsia"/>
          <w:color w:val="333333"/>
          <w:spacing w:val="8"/>
          <w:sz w:val="21"/>
          <w:szCs w:val="21"/>
        </w:rPr>
        <w:t>假如你是李华，在生活中你看到过各种浪费现象，比如：浪费时间、浪费食物、浪费资源等等。为了培养同学们的节约意识，学校和某英文网站共同以“节约×××”为题征文。请你用英语写一篇短文投稿，谈谈生活中应该节约的某种东西，为什么应该节约它以及如何节约。</w:t>
      </w:r>
    </w:p>
    <w:p>
      <w:pPr>
        <w:pStyle w:val="14"/>
        <w:spacing w:before="0" w:beforeAutospacing="0" w:after="225" w:afterAutospacing="0"/>
        <w:ind w:firstLine="452" w:firstLineChars="20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In my point of view, all of us should save water. People can't live without water. But the real situation is that the shortage of water is becoming a serious problem in many parts of the world due to growing population and the pollution of the rivers and lakes.</w:t>
      </w:r>
    </w:p>
    <w:p>
      <w:pPr>
        <w:pStyle w:val="14"/>
        <w:spacing w:before="0" w:beforeAutospacing="0" w:after="225"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To deal with the water problem, we can do something to avoid wasting water in our life. Firstly, we should remember to reuse water. For example, the water left over after washing vegetables can be used to water plants or to clean the floor. Secondly,we had better limit our shower time. Also, we can call on more people to save water in different ways.</w:t>
      </w:r>
    </w:p>
    <w:p>
      <w:pPr>
        <w:pStyle w:val="14"/>
        <w:spacing w:before="0" w:beforeAutospacing="0" w:after="225"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In short, water holds great value to human beings. Let's do as much as we can to save water.</w:t>
      </w:r>
    </w:p>
    <w:p>
      <w:pPr>
        <w:rPr>
          <w:rFonts w:cs="微软雅黑" w:asciiTheme="minorEastAsia" w:hAnsiTheme="minorEastAsia" w:eastAsiaTheme="minorEastAsia"/>
          <w:color w:val="333333"/>
          <w:spacing w:val="8"/>
          <w:sz w:val="21"/>
          <w:szCs w:val="21"/>
        </w:rPr>
      </w:pPr>
      <w:r>
        <w:rPr>
          <w:rFonts w:cs="微软雅黑" w:asciiTheme="minorEastAsia" w:hAnsiTheme="minorEastAsia" w:eastAsiaTheme="minorEastAsia"/>
          <w:color w:val="333333"/>
          <w:spacing w:val="8"/>
          <w:sz w:val="21"/>
          <w:szCs w:val="21"/>
        </w:rPr>
        <w:br w:type="page"/>
      </w:r>
    </w:p>
    <w:p>
      <w:pPr>
        <w:rPr>
          <w:rFonts w:cs="微软雅黑" w:asciiTheme="minorEastAsia" w:hAnsiTheme="minorEastAsia" w:eastAsiaTheme="minorEastAsia"/>
          <w:color w:val="FF0000"/>
          <w:spacing w:val="6"/>
          <w:sz w:val="21"/>
          <w:szCs w:val="21"/>
        </w:rPr>
      </w:pPr>
    </w:p>
    <w:p>
      <w:pPr>
        <w:pStyle w:val="14"/>
        <w:spacing w:before="0" w:beforeAutospacing="0" w:after="225" w:afterAutospacing="0"/>
        <w:jc w:val="both"/>
        <w:rPr>
          <w:rFonts w:cs="微软雅黑" w:asciiTheme="minorEastAsia" w:hAnsiTheme="minorEastAsia" w:eastAsiaTheme="minorEastAsia"/>
          <w:b/>
          <w:spacing w:val="8"/>
          <w:sz w:val="21"/>
          <w:szCs w:val="21"/>
        </w:rPr>
      </w:pPr>
      <w:r>
        <w:rPr>
          <w:rFonts w:hint="eastAsia" w:cs="微软雅黑" w:asciiTheme="minorEastAsia" w:hAnsiTheme="minorEastAsia" w:eastAsiaTheme="minorEastAsia"/>
          <w:b/>
          <w:spacing w:val="6"/>
          <w:sz w:val="21"/>
          <w:szCs w:val="21"/>
        </w:rPr>
        <w:t>热点话题作文三：</w:t>
      </w:r>
    </w:p>
    <w:p>
      <w:pPr>
        <w:pStyle w:val="14"/>
        <w:spacing w:before="0" w:beforeAutospacing="0" w:after="225" w:afterAutospacing="0"/>
        <w:ind w:firstLine="420"/>
        <w:jc w:val="both"/>
        <w:rPr>
          <w:rFonts w:cs="微软雅黑" w:asciiTheme="minorEastAsia" w:hAnsiTheme="minorEastAsia" w:eastAsiaTheme="minorEastAsia"/>
          <w:color w:val="333333"/>
          <w:spacing w:val="6"/>
          <w:sz w:val="21"/>
          <w:szCs w:val="21"/>
        </w:rPr>
      </w:pPr>
      <w:r>
        <w:rPr>
          <w:rFonts w:cs="微软雅黑" w:asciiTheme="minorEastAsia" w:hAnsiTheme="minorEastAsia" w:eastAsiaTheme="minorEastAsia"/>
          <w:color w:val="333333"/>
          <w:spacing w:val="6"/>
          <w:sz w:val="21"/>
          <w:szCs w:val="21"/>
        </w:rPr>
        <w:t>网络为我们的日常学习与生活带来了极大的便利，但是也有一部分中学生上网成瘾，严重影响到他们的健康和学习。假如你们班在下周班会上将谈论有关问题，请你根据所给提示，用英语写一篇演讲稿。</w:t>
      </w:r>
    </w:p>
    <w:p>
      <w:pPr>
        <w:pStyle w:val="14"/>
        <w:spacing w:before="0" w:beforeAutospacing="0" w:after="225" w:afterAutospacing="0"/>
        <w:ind w:firstLine="444" w:firstLineChars="20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Good afternoon, class. Today let's talk about getting online. Many students like getting online very much. They can learn more knowledge and how to use the modern machine—computer where they can get more information. In this way, it's a good way to enrich their knowledge and broaden their horizon. But some students spend too much time playing computer games and even stay up late to chat with friends online. It takes them too much time. Gradually, they find it hard to focus on the study. What's worse, some are even cheated or robbed by their net friends.</w:t>
      </w:r>
    </w:p>
    <w:p>
      <w:pPr>
        <w:pStyle w:val="14"/>
        <w:spacing w:before="0" w:beforeAutospacing="0" w:after="225" w:afterAutospacing="0"/>
        <w:ind w:firstLine="435"/>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It's unwise to ban the Internet in the information age. So it's better to make a plan of the free time, and control the time well on the computer. Make sure not to spend too much time on the Internet.</w:t>
      </w:r>
    </w:p>
    <w:p>
      <w:pPr>
        <w:pStyle w:val="14"/>
        <w:spacing w:before="0" w:beforeAutospacing="0" w:after="225" w:afterAutospacing="0"/>
        <w:rPr>
          <w:rFonts w:cs="微软雅黑" w:asciiTheme="minorEastAsia" w:hAnsiTheme="minorEastAsia" w:eastAsiaTheme="minorEastAsia"/>
          <w:color w:val="333333"/>
          <w:spacing w:val="6"/>
          <w:sz w:val="21"/>
          <w:szCs w:val="21"/>
        </w:rPr>
      </w:pPr>
    </w:p>
    <w:p>
      <w:pPr>
        <w:ind w:left="223" w:hanging="223" w:hangingChars="100"/>
        <w:jc w:val="both"/>
        <w:rPr>
          <w:rFonts w:cs="微软雅黑" w:asciiTheme="minorEastAsia" w:hAnsiTheme="minorEastAsia" w:eastAsiaTheme="minorEastAsia"/>
          <w:b/>
          <w:spacing w:val="6"/>
          <w:sz w:val="21"/>
          <w:szCs w:val="21"/>
        </w:rPr>
      </w:pPr>
      <w:r>
        <w:rPr>
          <w:rFonts w:hint="eastAsia" w:cs="微软雅黑" w:asciiTheme="minorEastAsia" w:hAnsiTheme="minorEastAsia" w:eastAsiaTheme="minorEastAsia"/>
          <w:b/>
          <w:spacing w:val="6"/>
          <w:sz w:val="21"/>
          <w:szCs w:val="21"/>
        </w:rPr>
        <w:t>热点话题作文四：</w:t>
      </w:r>
    </w:p>
    <w:p>
      <w:pPr>
        <w:ind w:left="288" w:leftChars="120" w:firstLine="444" w:firstLineChars="200"/>
        <w:jc w:val="both"/>
        <w:rPr>
          <w:rFonts w:cs="微软雅黑" w:asciiTheme="minorEastAsia" w:hAnsiTheme="minorEastAsia" w:eastAsiaTheme="minorEastAsia"/>
          <w:color w:val="333333"/>
          <w:spacing w:val="6"/>
          <w:sz w:val="21"/>
          <w:szCs w:val="21"/>
        </w:rPr>
      </w:pPr>
      <w:r>
        <w:rPr>
          <w:rFonts w:cs="微软雅黑" w:asciiTheme="minorEastAsia" w:hAnsiTheme="minorEastAsia" w:eastAsiaTheme="minorEastAsia"/>
          <w:color w:val="333333"/>
          <w:spacing w:val="6"/>
          <w:sz w:val="21"/>
          <w:szCs w:val="21"/>
        </w:rPr>
        <w:t>假定你是李华。你的美国朋友Jim在给你的邮件中提到他对中国新近出现的一种共享单车“mobike”很感兴趣，并请你做个简要介绍。请你给Jim回信</w:t>
      </w:r>
      <w:r>
        <w:rPr>
          <w:rFonts w:hint="eastAsia" w:cs="微软雅黑" w:asciiTheme="minorEastAsia" w:hAnsiTheme="minorEastAsia" w:eastAsiaTheme="minorEastAsia"/>
          <w:color w:val="333333"/>
          <w:spacing w:val="6"/>
          <w:sz w:val="21"/>
          <w:szCs w:val="21"/>
        </w:rPr>
        <w:t>。</w:t>
      </w:r>
    </w:p>
    <w:p>
      <w:pPr>
        <w:pStyle w:val="14"/>
        <w:spacing w:before="0" w:beforeAutospacing="0" w:after="225" w:afterAutospacing="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Dear Jim,</w:t>
      </w:r>
    </w:p>
    <w:p>
      <w:pPr>
        <w:pStyle w:val="14"/>
        <w:spacing w:before="0" w:beforeAutospacing="0" w:after="225" w:afterAutospacing="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I’m writing to tell you more about the new form of sharing bike--mobike mentioned in your latest letter.</w:t>
      </w:r>
    </w:p>
    <w:p>
      <w:pPr>
        <w:pStyle w:val="14"/>
        <w:spacing w:before="0" w:beforeAutospacing="0" w:after="225" w:afterAutospacing="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It’s very convenient to use if you have a smart phone. What you do is to find a nearest mobike through the APP, scan the QR code on the bike, and enjoy your trip.</w:t>
      </w:r>
    </w:p>
    <w:p>
      <w:pPr>
        <w:pStyle w:val="14"/>
        <w:spacing w:before="0" w:beforeAutospacing="0" w:after="225" w:afterAutospacing="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Compared to other forms of sharing bike, the greatest advantage of mobike is that you can easily find one and never worry about where to park it. It is becoming a new trend as a means of transportation, which relieves the traffic pressure and does good to the environment as well.</w:t>
      </w:r>
    </w:p>
    <w:p>
      <w:pPr>
        <w:pStyle w:val="14"/>
        <w:spacing w:before="0" w:beforeAutospacing="0" w:after="225" w:afterAutospacing="0"/>
        <w:jc w:val="both"/>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Hope to ride a mobike with you in China.</w:t>
      </w:r>
    </w:p>
    <w:p>
      <w:pPr>
        <w:pStyle w:val="14"/>
        <w:spacing w:before="0" w:beforeAutospacing="0" w:after="225" w:afterAutospacing="0"/>
        <w:ind w:left="4662" w:hanging="4662" w:hangingChars="2100"/>
        <w:jc w:val="right"/>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Yours,</w:t>
      </w:r>
    </w:p>
    <w:p>
      <w:pPr>
        <w:pStyle w:val="14"/>
        <w:spacing w:before="0" w:beforeAutospacing="0" w:after="225" w:afterAutospacing="0"/>
        <w:jc w:val="right"/>
        <w:rPr>
          <w:rFonts w:cs="微软雅黑" w:asciiTheme="minorEastAsia" w:hAnsiTheme="minorEastAsia" w:eastAsiaTheme="minorEastAsia"/>
          <w:color w:val="333333"/>
          <w:spacing w:val="6"/>
          <w:sz w:val="21"/>
          <w:szCs w:val="21"/>
        </w:rPr>
      </w:pPr>
      <w:r>
        <w:rPr>
          <w:rFonts w:hint="eastAsia" w:cs="微软雅黑" w:asciiTheme="minorEastAsia" w:hAnsiTheme="minorEastAsia" w:eastAsiaTheme="minorEastAsia"/>
          <w:color w:val="333333"/>
          <w:spacing w:val="6"/>
          <w:sz w:val="21"/>
          <w:szCs w:val="21"/>
        </w:rPr>
        <w:t>　　                                    Li Hua</w:t>
      </w:r>
    </w:p>
    <w:p>
      <w:pPr>
        <w:pStyle w:val="14"/>
        <w:spacing w:before="0" w:beforeAutospacing="0" w:after="225" w:afterAutospacing="0"/>
        <w:rPr>
          <w:rFonts w:cs="微软雅黑" w:asciiTheme="minorEastAsia" w:hAnsiTheme="minorEastAsia" w:eastAsiaTheme="minorEastAsia"/>
          <w:color w:val="FF0000"/>
          <w:spacing w:val="6"/>
          <w:sz w:val="21"/>
          <w:szCs w:val="21"/>
        </w:rPr>
      </w:pPr>
    </w:p>
    <w:p>
      <w:pPr>
        <w:pStyle w:val="14"/>
        <w:spacing w:before="0" w:beforeAutospacing="0" w:after="225" w:afterAutospacing="0"/>
        <w:rPr>
          <w:rFonts w:cs="微软雅黑" w:asciiTheme="minorEastAsia" w:hAnsiTheme="minorEastAsia" w:eastAsiaTheme="minorEastAsia"/>
          <w:color w:val="FF0000"/>
          <w:spacing w:val="6"/>
          <w:sz w:val="21"/>
          <w:szCs w:val="21"/>
        </w:rPr>
      </w:pPr>
    </w:p>
    <w:p>
      <w:pPr>
        <w:pStyle w:val="14"/>
        <w:spacing w:before="0" w:beforeAutospacing="0" w:after="0" w:afterAutospacing="0"/>
        <w:rPr>
          <w:rFonts w:cs="微软雅黑" w:asciiTheme="minorEastAsia" w:hAnsiTheme="minorEastAsia" w:eastAsiaTheme="minorEastAsia"/>
          <w:b/>
          <w:spacing w:val="6"/>
          <w:sz w:val="21"/>
          <w:szCs w:val="21"/>
        </w:rPr>
      </w:pPr>
      <w:r>
        <w:rPr>
          <w:rFonts w:hint="eastAsia" w:cs="微软雅黑" w:asciiTheme="minorEastAsia" w:hAnsiTheme="minorEastAsia" w:eastAsiaTheme="minorEastAsia"/>
          <w:b/>
          <w:spacing w:val="6"/>
          <w:sz w:val="21"/>
          <w:szCs w:val="21"/>
        </w:rPr>
        <w:t>热点话题作文五：</w:t>
      </w:r>
    </w:p>
    <w:p>
      <w:pPr>
        <w:pStyle w:val="14"/>
        <w:spacing w:before="0" w:beforeAutospacing="0" w:after="0" w:afterAutospacing="0"/>
        <w:ind w:firstLine="452" w:firstLineChars="20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健康的生活习惯对于成长中的我们是非常重要的。你认为健康的生活习惯应当是怎样的呢?请根据下面的信息提示，写一篇短文，首句已给出。</w:t>
      </w:r>
    </w:p>
    <w:p>
      <w:pPr>
        <w:pStyle w:val="14"/>
        <w:spacing w:before="0" w:beforeAutospacing="0" w:after="0"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信息提示：</w:t>
      </w:r>
    </w:p>
    <w:p>
      <w:pPr>
        <w:pStyle w:val="14"/>
        <w:spacing w:before="0" w:beforeAutospacing="0" w:after="0" w:afterAutospacing="0"/>
        <w:ind w:firstLine="45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健康饮食;早睡早起，不熬夜;参加运动，强身健体。</w:t>
      </w:r>
    </w:p>
    <w:p>
      <w:pPr>
        <w:pStyle w:val="14"/>
        <w:spacing w:before="0" w:beforeAutospacing="0" w:after="0" w:afterAutospacing="0"/>
        <w:ind w:firstLine="450"/>
        <w:jc w:val="both"/>
        <w:rPr>
          <w:rFonts w:cs="微软雅黑" w:asciiTheme="minorEastAsia" w:hAnsiTheme="minorEastAsia" w:eastAsiaTheme="minorEastAsia"/>
          <w:color w:val="333333"/>
          <w:spacing w:val="8"/>
          <w:sz w:val="21"/>
          <w:szCs w:val="21"/>
        </w:rPr>
      </w:pPr>
    </w:p>
    <w:p>
      <w:pPr>
        <w:pStyle w:val="14"/>
        <w:spacing w:before="240" w:beforeAutospacing="0" w:after="0" w:afterAutospacing="0"/>
        <w:ind w:firstLine="452" w:firstLineChars="20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I think healthy habits are very important for us.</w:t>
      </w:r>
    </w:p>
    <w:p>
      <w:pPr>
        <w:pStyle w:val="14"/>
        <w:spacing w:before="240" w:beforeAutospacing="0" w:after="225"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All of us want to be healthy. First, we should get enough sleep during the night. We can go to bed early and get up early. Staying up late is bad for our health. Second, we must have the right kinds of food. We should eat more fruit and vegetables and less meat. We should drink a lot of water. We should have healthy eating habits. Third, we should do more exercise to build up our bodies. Finally, we should wash hands before meals and brush our teeth twice a day. If we don’t feel well, we should go to see the doctor at once.</w:t>
      </w:r>
    </w:p>
    <w:p>
      <w:pPr>
        <w:pStyle w:val="14"/>
        <w:spacing w:before="240" w:beforeAutospacing="0" w:after="225" w:afterAutospacing="0"/>
        <w:jc w:val="both"/>
        <w:rPr>
          <w:rFonts w:cs="微软雅黑" w:asciiTheme="minorEastAsia" w:hAnsiTheme="minorEastAsia" w:eastAsiaTheme="minorEastAsia"/>
          <w:color w:val="333333"/>
          <w:spacing w:val="8"/>
          <w:sz w:val="21"/>
          <w:szCs w:val="21"/>
        </w:rPr>
      </w:pPr>
      <w:r>
        <w:rPr>
          <w:rFonts w:hint="eastAsia" w:cs="微软雅黑" w:asciiTheme="minorEastAsia" w:hAnsiTheme="minorEastAsia" w:eastAsiaTheme="minorEastAsia"/>
          <w:color w:val="333333"/>
          <w:spacing w:val="8"/>
          <w:sz w:val="21"/>
          <w:szCs w:val="21"/>
        </w:rPr>
        <w:t>　　If we can do all above, we can live a healthy life.</w:t>
      </w:r>
    </w:p>
    <w:p>
      <w:pPr>
        <w:jc w:val="both"/>
        <w:rPr>
          <w:rFonts w:cs="宋体" w:asciiTheme="minorEastAsia" w:hAnsiTheme="minorEastAsia" w:eastAsiaTheme="minorEastAsia"/>
          <w:sz w:val="21"/>
          <w:szCs w:val="21"/>
        </w:rPr>
      </w:pPr>
    </w:p>
    <w:sectPr>
      <w:headerReference r:id="rId5" w:type="first"/>
      <w:footerReference r:id="rId8" w:type="first"/>
      <w:headerReference r:id="rId3" w:type="default"/>
      <w:footerReference r:id="rId6" w:type="default"/>
      <w:headerReference r:id="rId4" w:type="even"/>
      <w:footerReference r:id="rId7" w:type="even"/>
      <w:pgSz w:w="11964" w:h="16216"/>
      <w:pgMar w:top="1304" w:right="1361" w:bottom="1474" w:left="1304" w:header="907" w:footer="1134" w:gutter="0"/>
      <w:pgNumType w:fmt="decimal"/>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5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szCs w:val="18"/>
      </w:rPr>
    </w:pPr>
    <w:r>
      <w:rPr>
        <w:sz w:val="18"/>
      </w:rP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weight="1pt"/>
          <v:imagedata o:title=""/>
          <o:lock v:ext="edit" aspectratio="f"/>
          <v:textbox inset="0mm,0mm,0mm,0mm" style="mso-fit-shape-to-text:t;">
            <w:txbxContent>
              <w:p>
                <w:pPr>
                  <w:pStyle w:val="9"/>
                  <w:jc w:val="right"/>
                </w:pPr>
                <w:r>
                  <w:rPr>
                    <w:szCs w:val="18"/>
                  </w:rPr>
                  <w:fldChar w:fldCharType="begin"/>
                </w:r>
                <w:r>
                  <w:rPr>
                    <w:szCs w:val="18"/>
                  </w:rPr>
                  <w:instrText xml:space="preserve"> PAGE   \* MERGEFORMAT </w:instrText>
                </w:r>
                <w:r>
                  <w:rPr>
                    <w:szCs w:val="18"/>
                  </w:rPr>
                  <w:fldChar w:fldCharType="separate"/>
                </w:r>
                <w:r>
                  <w:rPr>
                    <w:szCs w:val="18"/>
                    <w:lang w:val="zh-CN"/>
                  </w:rPr>
                  <w:t>157</w:t>
                </w:r>
                <w:r>
                  <w:rPr>
                    <w:szCs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pt"/>
          <v:imagedata o:title=""/>
          <o:lock v:ext="edit" aspectratio="f"/>
          <v:textbox inset="0mm,0mm,0mm,0mm" style="mso-fit-shape-to-text:t;">
            <w:txbxContent>
              <w:p>
                <w:pPr>
                  <w:pStyle w:val="9"/>
                </w:pPr>
                <w:r>
                  <w:fldChar w:fldCharType="begin"/>
                </w:r>
                <w:r>
                  <w:instrText xml:space="preserve"> PAGE   \* MERGEFORMAT </w:instrText>
                </w:r>
                <w:r>
                  <w:fldChar w:fldCharType="separate"/>
                </w:r>
                <w:r>
                  <w:rPr>
                    <w:lang w:val="zh-CN"/>
                  </w:rPr>
                  <w:t>156</w:t>
                </w:r>
                <w:r>
                  <w:rPr>
                    <w:lang w:val="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4830"/>
        <w:tab w:val="clear" w:pos="4153"/>
        <w:tab w:val="clear" w:pos="8306"/>
      </w:tabs>
      <w:ind w:right="360"/>
      <w:jc w:val="center"/>
    </w:pPr>
    <w:r>
      <w:rPr>
        <w:rFonts w:hint="eastAsia"/>
        <w:lang w:eastAsia="zh-CN"/>
      </w:rPr>
      <w:t>东南教育</w:t>
    </w:r>
    <w:r>
      <w:rPr>
        <w:rFonts w:hint="eastAsia"/>
      </w:rPr>
      <w:t xml:space="preserve">               今年秋天，去高考                语文、数学、英语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4830"/>
        <w:tab w:val="clear" w:pos="4153"/>
        <w:tab w:val="clear" w:pos="8306"/>
      </w:tabs>
      <w:ind w:right="360"/>
      <w:jc w:val="center"/>
      <w:rPr>
        <w:rFonts w:hint="eastAsia" w:eastAsia="宋体"/>
        <w:lang w:eastAsia="zh-CN"/>
      </w:rPr>
    </w:pPr>
    <w:r>
      <w:rPr>
        <w:rFonts w:hint="eastAsia"/>
      </w:rPr>
      <w:t xml:space="preserve">         </w:t>
    </w:r>
    <w:r>
      <w:rPr>
        <w:rFonts w:hint="eastAsia"/>
        <w:lang w:eastAsia="zh-CN"/>
      </w:rPr>
      <w:t>东南教育</w:t>
    </w:r>
    <w:r>
      <w:rPr>
        <w:rFonts w:hint="eastAsia"/>
      </w:rPr>
      <w:t xml:space="preserve">               今年秋天，去高考                语文、数学、英语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C3A4EA"/>
    <w:multiLevelType w:val="singleLevel"/>
    <w:tmpl w:val="81C3A4EA"/>
    <w:lvl w:ilvl="0" w:tentative="0">
      <w:start w:val="1"/>
      <w:numFmt w:val="chineseCounting"/>
      <w:suff w:val="nothing"/>
      <w:lvlText w:val="%1、"/>
      <w:lvlJc w:val="left"/>
      <w:rPr>
        <w:rFonts w:hint="eastAsia"/>
      </w:rPr>
    </w:lvl>
  </w:abstractNum>
  <w:abstractNum w:abstractNumId="1">
    <w:nsid w:val="8DE68ED5"/>
    <w:multiLevelType w:val="singleLevel"/>
    <w:tmpl w:val="8DE68ED5"/>
    <w:lvl w:ilvl="0" w:tentative="0">
      <w:start w:val="1"/>
      <w:numFmt w:val="decimal"/>
      <w:suff w:val="nothing"/>
      <w:lvlText w:val="%1、"/>
      <w:lvlJc w:val="left"/>
    </w:lvl>
  </w:abstractNum>
  <w:abstractNum w:abstractNumId="2">
    <w:nsid w:val="98E1A9AD"/>
    <w:multiLevelType w:val="singleLevel"/>
    <w:tmpl w:val="98E1A9AD"/>
    <w:lvl w:ilvl="0" w:tentative="0">
      <w:start w:val="1"/>
      <w:numFmt w:val="decimal"/>
      <w:suff w:val="nothing"/>
      <w:lvlText w:val="（%1）"/>
      <w:lvlJc w:val="left"/>
    </w:lvl>
  </w:abstractNum>
  <w:abstractNum w:abstractNumId="3">
    <w:nsid w:val="9BDFCA91"/>
    <w:multiLevelType w:val="singleLevel"/>
    <w:tmpl w:val="9BDFCA91"/>
    <w:lvl w:ilvl="0" w:tentative="0">
      <w:start w:val="1"/>
      <w:numFmt w:val="upperLetter"/>
      <w:lvlText w:val="%1."/>
      <w:lvlJc w:val="left"/>
      <w:pPr>
        <w:tabs>
          <w:tab w:val="left" w:pos="312"/>
        </w:tabs>
      </w:pPr>
    </w:lvl>
  </w:abstractNum>
  <w:abstractNum w:abstractNumId="4">
    <w:nsid w:val="9F53AA40"/>
    <w:multiLevelType w:val="singleLevel"/>
    <w:tmpl w:val="9F53AA40"/>
    <w:lvl w:ilvl="0" w:tentative="0">
      <w:start w:val="1"/>
      <w:numFmt w:val="decimal"/>
      <w:lvlText w:val="%1."/>
      <w:lvlJc w:val="left"/>
      <w:pPr>
        <w:tabs>
          <w:tab w:val="left" w:pos="312"/>
        </w:tabs>
      </w:pPr>
    </w:lvl>
  </w:abstractNum>
  <w:abstractNum w:abstractNumId="5">
    <w:nsid w:val="A1867F3A"/>
    <w:multiLevelType w:val="singleLevel"/>
    <w:tmpl w:val="A1867F3A"/>
    <w:lvl w:ilvl="0" w:tentative="0">
      <w:start w:val="1"/>
      <w:numFmt w:val="decimal"/>
      <w:suff w:val="nothing"/>
      <w:lvlText w:val="%1、"/>
      <w:lvlJc w:val="left"/>
    </w:lvl>
  </w:abstractNum>
  <w:abstractNum w:abstractNumId="6">
    <w:nsid w:val="A8AD84F2"/>
    <w:multiLevelType w:val="singleLevel"/>
    <w:tmpl w:val="A8AD84F2"/>
    <w:lvl w:ilvl="0" w:tentative="0">
      <w:start w:val="1"/>
      <w:numFmt w:val="decimal"/>
      <w:lvlText w:val="%1."/>
      <w:lvlJc w:val="left"/>
      <w:pPr>
        <w:tabs>
          <w:tab w:val="left" w:pos="312"/>
        </w:tabs>
      </w:pPr>
    </w:lvl>
  </w:abstractNum>
  <w:abstractNum w:abstractNumId="7">
    <w:nsid w:val="AC099F57"/>
    <w:multiLevelType w:val="singleLevel"/>
    <w:tmpl w:val="AC099F57"/>
    <w:lvl w:ilvl="0" w:tentative="0">
      <w:start w:val="1"/>
      <w:numFmt w:val="decimal"/>
      <w:lvlText w:val="%1."/>
      <w:lvlJc w:val="left"/>
      <w:pPr>
        <w:tabs>
          <w:tab w:val="left" w:pos="312"/>
        </w:tabs>
      </w:pPr>
    </w:lvl>
  </w:abstractNum>
  <w:abstractNum w:abstractNumId="8">
    <w:nsid w:val="B13A83CF"/>
    <w:multiLevelType w:val="singleLevel"/>
    <w:tmpl w:val="B13A83CF"/>
    <w:lvl w:ilvl="0" w:tentative="0">
      <w:start w:val="1"/>
      <w:numFmt w:val="decimal"/>
      <w:suff w:val="nothing"/>
      <w:lvlText w:val="%1、"/>
      <w:lvlJc w:val="left"/>
    </w:lvl>
  </w:abstractNum>
  <w:abstractNum w:abstractNumId="9">
    <w:nsid w:val="CA0314AF"/>
    <w:multiLevelType w:val="singleLevel"/>
    <w:tmpl w:val="CA0314AF"/>
    <w:lvl w:ilvl="0" w:tentative="0">
      <w:start w:val="1"/>
      <w:numFmt w:val="decimal"/>
      <w:suff w:val="nothing"/>
      <w:lvlText w:val="%1、"/>
      <w:lvlJc w:val="left"/>
    </w:lvl>
  </w:abstractNum>
  <w:abstractNum w:abstractNumId="10">
    <w:nsid w:val="D0EA51EC"/>
    <w:multiLevelType w:val="singleLevel"/>
    <w:tmpl w:val="D0EA51EC"/>
    <w:lvl w:ilvl="0" w:tentative="0">
      <w:start w:val="10"/>
      <w:numFmt w:val="decimal"/>
      <w:suff w:val="nothing"/>
      <w:lvlText w:val="%1、"/>
      <w:lvlJc w:val="left"/>
    </w:lvl>
  </w:abstractNum>
  <w:abstractNum w:abstractNumId="11">
    <w:nsid w:val="D8B40680"/>
    <w:multiLevelType w:val="singleLevel"/>
    <w:tmpl w:val="D8B40680"/>
    <w:lvl w:ilvl="0" w:tentative="0">
      <w:start w:val="1"/>
      <w:numFmt w:val="upperLetter"/>
      <w:lvlText w:val="%1."/>
      <w:lvlJc w:val="left"/>
      <w:pPr>
        <w:tabs>
          <w:tab w:val="left" w:pos="312"/>
        </w:tabs>
      </w:pPr>
    </w:lvl>
  </w:abstractNum>
  <w:abstractNum w:abstractNumId="12">
    <w:nsid w:val="DCE798EC"/>
    <w:multiLevelType w:val="singleLevel"/>
    <w:tmpl w:val="DCE798EC"/>
    <w:lvl w:ilvl="0" w:tentative="0">
      <w:start w:val="1"/>
      <w:numFmt w:val="decimal"/>
      <w:lvlText w:val="%1."/>
      <w:lvlJc w:val="left"/>
      <w:pPr>
        <w:tabs>
          <w:tab w:val="left" w:pos="312"/>
        </w:tabs>
      </w:pPr>
    </w:lvl>
  </w:abstractNum>
  <w:abstractNum w:abstractNumId="13">
    <w:nsid w:val="DDB58BA9"/>
    <w:multiLevelType w:val="singleLevel"/>
    <w:tmpl w:val="DDB58BA9"/>
    <w:lvl w:ilvl="0" w:tentative="0">
      <w:start w:val="1"/>
      <w:numFmt w:val="decimal"/>
      <w:suff w:val="nothing"/>
      <w:lvlText w:val="（%1）"/>
      <w:lvlJc w:val="left"/>
    </w:lvl>
  </w:abstractNum>
  <w:abstractNum w:abstractNumId="14">
    <w:nsid w:val="F463E3DA"/>
    <w:multiLevelType w:val="singleLevel"/>
    <w:tmpl w:val="F463E3DA"/>
    <w:lvl w:ilvl="0" w:tentative="0">
      <w:start w:val="1"/>
      <w:numFmt w:val="decimal"/>
      <w:suff w:val="nothing"/>
      <w:lvlText w:val="%1、"/>
      <w:lvlJc w:val="left"/>
      <w:rPr>
        <w:b w:val="0"/>
      </w:rPr>
    </w:lvl>
  </w:abstractNum>
  <w:abstractNum w:abstractNumId="15">
    <w:nsid w:val="F8B81271"/>
    <w:multiLevelType w:val="singleLevel"/>
    <w:tmpl w:val="F8B81271"/>
    <w:lvl w:ilvl="0" w:tentative="0">
      <w:start w:val="1"/>
      <w:numFmt w:val="decimal"/>
      <w:suff w:val="nothing"/>
      <w:lvlText w:val="%1、"/>
      <w:lvlJc w:val="left"/>
    </w:lvl>
  </w:abstractNum>
  <w:abstractNum w:abstractNumId="16">
    <w:nsid w:val="FA817F9D"/>
    <w:multiLevelType w:val="singleLevel"/>
    <w:tmpl w:val="FA817F9D"/>
    <w:lvl w:ilvl="0" w:tentative="0">
      <w:start w:val="4"/>
      <w:numFmt w:val="upperLetter"/>
      <w:suff w:val="space"/>
      <w:lvlText w:val="%1."/>
      <w:lvlJc w:val="left"/>
    </w:lvl>
  </w:abstractNum>
  <w:abstractNum w:abstractNumId="17">
    <w:nsid w:val="FABEDE8A"/>
    <w:multiLevelType w:val="singleLevel"/>
    <w:tmpl w:val="FABEDE8A"/>
    <w:lvl w:ilvl="0" w:tentative="0">
      <w:start w:val="1"/>
      <w:numFmt w:val="decimal"/>
      <w:suff w:val="nothing"/>
      <w:lvlText w:val="%1、"/>
      <w:lvlJc w:val="left"/>
    </w:lvl>
  </w:abstractNum>
  <w:abstractNum w:abstractNumId="18">
    <w:nsid w:val="0000000D"/>
    <w:multiLevelType w:val="multilevel"/>
    <w:tmpl w:val="0000000D"/>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0000001E"/>
    <w:multiLevelType w:val="multilevel"/>
    <w:tmpl w:val="0000001E"/>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0">
    <w:nsid w:val="0000001F"/>
    <w:multiLevelType w:val="multilevel"/>
    <w:tmpl w:val="0000001F"/>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1">
    <w:nsid w:val="00000020"/>
    <w:multiLevelType w:val="multilevel"/>
    <w:tmpl w:val="00000020"/>
    <w:lvl w:ilvl="0" w:tentative="0">
      <w:start w:val="1"/>
      <w:numFmt w:val="decimal"/>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3"/>
      <w:numFmt w:val="decimal"/>
      <w:lvlText w:val="%3、"/>
      <w:lvlJc w:val="left"/>
      <w:pPr>
        <w:tabs>
          <w:tab w:val="left" w:pos="2160"/>
        </w:tabs>
        <w:ind w:left="2160" w:hanging="360"/>
      </w:pPr>
      <w:rPr>
        <w:rFonts w:hint="default"/>
      </w:r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22">
    <w:nsid w:val="0000002A"/>
    <w:multiLevelType w:val="multilevel"/>
    <w:tmpl w:val="0000002A"/>
    <w:lvl w:ilvl="0" w:tentative="0">
      <w:start w:val="1"/>
      <w:numFmt w:val="decimalEnclosedCircle"/>
      <w:lvlText w:val="%1"/>
      <w:lvlJc w:val="left"/>
      <w:pPr>
        <w:ind w:left="785" w:hanging="360"/>
      </w:pPr>
      <w:rPr>
        <w:rFonts w:hint="default" w:ascii="宋体" w:hAnsi="宋体" w:eastAsia="宋体" w:cs="宋体"/>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3">
    <w:nsid w:val="0000002B"/>
    <w:multiLevelType w:val="multilevel"/>
    <w:tmpl w:val="0000002B"/>
    <w:lvl w:ilvl="0" w:tentative="0">
      <w:start w:val="1"/>
      <w:numFmt w:val="bullet"/>
      <w:lvlText w:val=""/>
      <w:lvlJc w:val="left"/>
      <w:pPr>
        <w:tabs>
          <w:tab w:val="left" w:pos="1620"/>
        </w:tabs>
        <w:ind w:left="1620" w:hanging="420"/>
      </w:pPr>
      <w:rPr>
        <w:rFonts w:hint="default" w:ascii="Wingdings" w:hAnsi="Wingdings"/>
      </w:rPr>
    </w:lvl>
    <w:lvl w:ilvl="1" w:tentative="0">
      <w:start w:val="1"/>
      <w:numFmt w:val="bullet"/>
      <w:lvlText w:val=""/>
      <w:lvlJc w:val="left"/>
      <w:pPr>
        <w:tabs>
          <w:tab w:val="left" w:pos="2040"/>
        </w:tabs>
        <w:ind w:left="2040" w:hanging="420"/>
      </w:pPr>
      <w:rPr>
        <w:rFonts w:hint="default" w:ascii="Wingdings" w:hAnsi="Wingdings"/>
      </w:rPr>
    </w:lvl>
    <w:lvl w:ilvl="2" w:tentative="0">
      <w:start w:val="1"/>
      <w:numFmt w:val="bullet"/>
      <w:lvlText w:val=""/>
      <w:lvlJc w:val="left"/>
      <w:pPr>
        <w:tabs>
          <w:tab w:val="left" w:pos="2460"/>
        </w:tabs>
        <w:ind w:left="2460" w:hanging="420"/>
      </w:pPr>
      <w:rPr>
        <w:rFonts w:hint="default" w:ascii="Wingdings" w:hAnsi="Wingdings"/>
      </w:rPr>
    </w:lvl>
    <w:lvl w:ilvl="3" w:tentative="0">
      <w:start w:val="1"/>
      <w:numFmt w:val="bullet"/>
      <w:lvlText w:val=""/>
      <w:lvlJc w:val="left"/>
      <w:pPr>
        <w:tabs>
          <w:tab w:val="left" w:pos="2880"/>
        </w:tabs>
        <w:ind w:left="2880" w:hanging="420"/>
      </w:pPr>
      <w:rPr>
        <w:rFonts w:hint="default" w:ascii="Wingdings" w:hAnsi="Wingdings"/>
      </w:rPr>
    </w:lvl>
    <w:lvl w:ilvl="4" w:tentative="0">
      <w:start w:val="1"/>
      <w:numFmt w:val="bullet"/>
      <w:lvlText w:val=""/>
      <w:lvlJc w:val="left"/>
      <w:pPr>
        <w:tabs>
          <w:tab w:val="left" w:pos="3300"/>
        </w:tabs>
        <w:ind w:left="3300" w:hanging="420"/>
      </w:pPr>
      <w:rPr>
        <w:rFonts w:hint="default" w:ascii="Wingdings" w:hAnsi="Wingdings"/>
      </w:rPr>
    </w:lvl>
    <w:lvl w:ilvl="5" w:tentative="0">
      <w:start w:val="1"/>
      <w:numFmt w:val="bullet"/>
      <w:lvlText w:val=""/>
      <w:lvlJc w:val="left"/>
      <w:pPr>
        <w:tabs>
          <w:tab w:val="left" w:pos="3720"/>
        </w:tabs>
        <w:ind w:left="3720" w:hanging="420"/>
      </w:pPr>
      <w:rPr>
        <w:rFonts w:hint="default" w:ascii="Wingdings" w:hAnsi="Wingdings"/>
      </w:rPr>
    </w:lvl>
    <w:lvl w:ilvl="6" w:tentative="0">
      <w:start w:val="1"/>
      <w:numFmt w:val="bullet"/>
      <w:lvlText w:val=""/>
      <w:lvlJc w:val="left"/>
      <w:pPr>
        <w:tabs>
          <w:tab w:val="left" w:pos="4140"/>
        </w:tabs>
        <w:ind w:left="4140" w:hanging="420"/>
      </w:pPr>
      <w:rPr>
        <w:rFonts w:hint="default" w:ascii="Wingdings" w:hAnsi="Wingdings"/>
      </w:rPr>
    </w:lvl>
    <w:lvl w:ilvl="7" w:tentative="0">
      <w:start w:val="1"/>
      <w:numFmt w:val="bullet"/>
      <w:lvlText w:val=""/>
      <w:lvlJc w:val="left"/>
      <w:pPr>
        <w:tabs>
          <w:tab w:val="left" w:pos="4560"/>
        </w:tabs>
        <w:ind w:left="4560" w:hanging="420"/>
      </w:pPr>
      <w:rPr>
        <w:rFonts w:hint="default" w:ascii="Wingdings" w:hAnsi="Wingdings"/>
      </w:rPr>
    </w:lvl>
    <w:lvl w:ilvl="8" w:tentative="0">
      <w:start w:val="1"/>
      <w:numFmt w:val="bullet"/>
      <w:lvlText w:val=""/>
      <w:lvlJc w:val="left"/>
      <w:pPr>
        <w:tabs>
          <w:tab w:val="left" w:pos="4980"/>
        </w:tabs>
        <w:ind w:left="4980" w:hanging="420"/>
      </w:pPr>
      <w:rPr>
        <w:rFonts w:hint="default" w:ascii="Wingdings" w:hAnsi="Wingdings"/>
      </w:rPr>
    </w:lvl>
  </w:abstractNum>
  <w:abstractNum w:abstractNumId="24">
    <w:nsid w:val="018C5004"/>
    <w:multiLevelType w:val="singleLevel"/>
    <w:tmpl w:val="018C5004"/>
    <w:lvl w:ilvl="0" w:tentative="0">
      <w:start w:val="1"/>
      <w:numFmt w:val="decimal"/>
      <w:suff w:val="nothing"/>
      <w:lvlText w:val="%1、"/>
      <w:lvlJc w:val="left"/>
    </w:lvl>
  </w:abstractNum>
  <w:abstractNum w:abstractNumId="25">
    <w:nsid w:val="0B483C10"/>
    <w:multiLevelType w:val="singleLevel"/>
    <w:tmpl w:val="0B483C10"/>
    <w:lvl w:ilvl="0" w:tentative="0">
      <w:start w:val="1"/>
      <w:numFmt w:val="upperLetter"/>
      <w:suff w:val="space"/>
      <w:lvlText w:val="%1."/>
      <w:lvlJc w:val="left"/>
    </w:lvl>
  </w:abstractNum>
  <w:abstractNum w:abstractNumId="26">
    <w:nsid w:val="0EB05982"/>
    <w:multiLevelType w:val="singleLevel"/>
    <w:tmpl w:val="0EB05982"/>
    <w:lvl w:ilvl="0" w:tentative="0">
      <w:start w:val="1"/>
      <w:numFmt w:val="decimal"/>
      <w:suff w:val="nothing"/>
      <w:lvlText w:val="%1、"/>
      <w:lvlJc w:val="left"/>
    </w:lvl>
  </w:abstractNum>
  <w:abstractNum w:abstractNumId="27">
    <w:nsid w:val="1E6745FD"/>
    <w:multiLevelType w:val="singleLevel"/>
    <w:tmpl w:val="1E6745FD"/>
    <w:lvl w:ilvl="0" w:tentative="0">
      <w:start w:val="2"/>
      <w:numFmt w:val="decimal"/>
      <w:suff w:val="nothing"/>
      <w:lvlText w:val="（%1）"/>
      <w:lvlJc w:val="left"/>
    </w:lvl>
  </w:abstractNum>
  <w:abstractNum w:abstractNumId="28">
    <w:nsid w:val="213CB0EC"/>
    <w:multiLevelType w:val="singleLevel"/>
    <w:tmpl w:val="213CB0EC"/>
    <w:lvl w:ilvl="0" w:tentative="0">
      <w:start w:val="1"/>
      <w:numFmt w:val="chineseCounting"/>
      <w:suff w:val="nothing"/>
      <w:lvlText w:val="%1、"/>
      <w:lvlJc w:val="left"/>
      <w:pPr>
        <w:ind w:left="120" w:firstLine="0"/>
      </w:pPr>
      <w:rPr>
        <w:rFonts w:hint="eastAsia"/>
      </w:rPr>
    </w:lvl>
  </w:abstractNum>
  <w:abstractNum w:abstractNumId="29">
    <w:nsid w:val="494C89B6"/>
    <w:multiLevelType w:val="singleLevel"/>
    <w:tmpl w:val="494C89B6"/>
    <w:lvl w:ilvl="0" w:tentative="0">
      <w:start w:val="1"/>
      <w:numFmt w:val="decimal"/>
      <w:lvlText w:val="%1."/>
      <w:lvlJc w:val="left"/>
      <w:pPr>
        <w:tabs>
          <w:tab w:val="left" w:pos="312"/>
        </w:tabs>
      </w:pPr>
    </w:lvl>
  </w:abstractNum>
  <w:abstractNum w:abstractNumId="30">
    <w:nsid w:val="4B1ACB16"/>
    <w:multiLevelType w:val="singleLevel"/>
    <w:tmpl w:val="4B1ACB16"/>
    <w:lvl w:ilvl="0" w:tentative="0">
      <w:start w:val="1"/>
      <w:numFmt w:val="upperLetter"/>
      <w:lvlText w:val="%1."/>
      <w:lvlJc w:val="left"/>
      <w:pPr>
        <w:tabs>
          <w:tab w:val="left" w:pos="312"/>
        </w:tabs>
      </w:pPr>
    </w:lvl>
  </w:abstractNum>
  <w:abstractNum w:abstractNumId="31">
    <w:nsid w:val="523DA45B"/>
    <w:multiLevelType w:val="singleLevel"/>
    <w:tmpl w:val="523DA45B"/>
    <w:lvl w:ilvl="0" w:tentative="0">
      <w:start w:val="1"/>
      <w:numFmt w:val="decimal"/>
      <w:suff w:val="nothing"/>
      <w:lvlText w:val="（%1）"/>
      <w:lvlJc w:val="left"/>
    </w:lvl>
  </w:abstractNum>
  <w:abstractNum w:abstractNumId="32">
    <w:nsid w:val="57D256B9"/>
    <w:multiLevelType w:val="singleLevel"/>
    <w:tmpl w:val="57D256B9"/>
    <w:lvl w:ilvl="0" w:tentative="0">
      <w:start w:val="1"/>
      <w:numFmt w:val="upperLetter"/>
      <w:lvlText w:val="%1."/>
      <w:lvlJc w:val="left"/>
      <w:pPr>
        <w:tabs>
          <w:tab w:val="left" w:pos="312"/>
        </w:tabs>
      </w:pPr>
    </w:lvl>
  </w:abstractNum>
  <w:abstractNum w:abstractNumId="33">
    <w:nsid w:val="57EE7DDB"/>
    <w:multiLevelType w:val="multilevel"/>
    <w:tmpl w:val="57EE7DDB"/>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4">
    <w:nsid w:val="59E34F36"/>
    <w:multiLevelType w:val="singleLevel"/>
    <w:tmpl w:val="59E34F36"/>
    <w:lvl w:ilvl="0" w:tentative="0">
      <w:start w:val="1"/>
      <w:numFmt w:val="decimal"/>
      <w:suff w:val="space"/>
      <w:lvlText w:val="%1."/>
      <w:lvlJc w:val="left"/>
    </w:lvl>
  </w:abstractNum>
  <w:abstractNum w:abstractNumId="35">
    <w:nsid w:val="6C9D05D1"/>
    <w:multiLevelType w:val="singleLevel"/>
    <w:tmpl w:val="6C9D05D1"/>
    <w:lvl w:ilvl="0" w:tentative="0">
      <w:start w:val="1"/>
      <w:numFmt w:val="decimal"/>
      <w:lvlText w:val="%1."/>
      <w:lvlJc w:val="left"/>
      <w:pPr>
        <w:tabs>
          <w:tab w:val="left" w:pos="312"/>
        </w:tabs>
        <w:ind w:left="720" w:firstLine="0"/>
      </w:pPr>
    </w:lvl>
  </w:abstractNum>
  <w:abstractNum w:abstractNumId="36">
    <w:nsid w:val="71E205CA"/>
    <w:multiLevelType w:val="singleLevel"/>
    <w:tmpl w:val="71E205CA"/>
    <w:lvl w:ilvl="0" w:tentative="0">
      <w:start w:val="1"/>
      <w:numFmt w:val="decimal"/>
      <w:suff w:val="nothing"/>
      <w:lvlText w:val="（%1）"/>
      <w:lvlJc w:val="left"/>
    </w:lvl>
  </w:abstractNum>
  <w:abstractNum w:abstractNumId="37">
    <w:nsid w:val="79EAC8C9"/>
    <w:multiLevelType w:val="singleLevel"/>
    <w:tmpl w:val="79EAC8C9"/>
    <w:lvl w:ilvl="0" w:tentative="0">
      <w:start w:val="1"/>
      <w:numFmt w:val="decimal"/>
      <w:lvlText w:val="%1."/>
      <w:lvlJc w:val="left"/>
      <w:pPr>
        <w:tabs>
          <w:tab w:val="left" w:pos="312"/>
        </w:tabs>
      </w:pPr>
    </w:lvl>
  </w:abstractNum>
  <w:abstractNum w:abstractNumId="38">
    <w:nsid w:val="7B619C34"/>
    <w:multiLevelType w:val="singleLevel"/>
    <w:tmpl w:val="7B619C34"/>
    <w:lvl w:ilvl="0" w:tentative="0">
      <w:start w:val="1"/>
      <w:numFmt w:val="decimal"/>
      <w:suff w:val="nothing"/>
      <w:lvlText w:val="%1、"/>
      <w:lvlJc w:val="left"/>
    </w:lvl>
  </w:abstractNum>
  <w:num w:numId="1">
    <w:abstractNumId w:val="16"/>
  </w:num>
  <w:num w:numId="2">
    <w:abstractNumId w:val="11"/>
  </w:num>
  <w:num w:numId="3">
    <w:abstractNumId w:val="24"/>
  </w:num>
  <w:num w:numId="4">
    <w:abstractNumId w:val="18"/>
  </w:num>
  <w:num w:numId="5">
    <w:abstractNumId w:val="9"/>
  </w:num>
  <w:num w:numId="6">
    <w:abstractNumId w:val="10"/>
  </w:num>
  <w:num w:numId="7">
    <w:abstractNumId w:val="23"/>
  </w:num>
  <w:num w:numId="8">
    <w:abstractNumId w:val="21"/>
  </w:num>
  <w:num w:numId="9">
    <w:abstractNumId w:val="1"/>
  </w:num>
  <w:num w:numId="10">
    <w:abstractNumId w:val="38"/>
  </w:num>
  <w:num w:numId="11">
    <w:abstractNumId w:val="20"/>
  </w:num>
  <w:num w:numId="12">
    <w:abstractNumId w:val="22"/>
  </w:num>
  <w:num w:numId="13">
    <w:abstractNumId w:val="17"/>
  </w:num>
  <w:num w:numId="14">
    <w:abstractNumId w:val="8"/>
  </w:num>
  <w:num w:numId="15">
    <w:abstractNumId w:val="19"/>
  </w:num>
  <w:num w:numId="16">
    <w:abstractNumId w:val="5"/>
  </w:num>
  <w:num w:numId="17">
    <w:abstractNumId w:val="33"/>
  </w:num>
  <w:num w:numId="18">
    <w:abstractNumId w:val="15"/>
  </w:num>
  <w:num w:numId="19">
    <w:abstractNumId w:val="26"/>
  </w:num>
  <w:num w:numId="20">
    <w:abstractNumId w:val="14"/>
  </w:num>
  <w:num w:numId="21">
    <w:abstractNumId w:val="7"/>
  </w:num>
  <w:num w:numId="22">
    <w:abstractNumId w:val="27"/>
  </w:num>
  <w:num w:numId="23">
    <w:abstractNumId w:val="29"/>
  </w:num>
  <w:num w:numId="24">
    <w:abstractNumId w:val="28"/>
  </w:num>
  <w:num w:numId="25">
    <w:abstractNumId w:val="0"/>
  </w:num>
  <w:num w:numId="26">
    <w:abstractNumId w:val="4"/>
  </w:num>
  <w:num w:numId="27">
    <w:abstractNumId w:val="2"/>
  </w:num>
  <w:num w:numId="28">
    <w:abstractNumId w:val="32"/>
  </w:num>
  <w:num w:numId="29">
    <w:abstractNumId w:val="3"/>
  </w:num>
  <w:num w:numId="30">
    <w:abstractNumId w:val="30"/>
  </w:num>
  <w:num w:numId="31">
    <w:abstractNumId w:val="25"/>
  </w:num>
  <w:num w:numId="32">
    <w:abstractNumId w:val="6"/>
  </w:num>
  <w:num w:numId="33">
    <w:abstractNumId w:val="35"/>
  </w:num>
  <w:num w:numId="34">
    <w:abstractNumId w:val="31"/>
  </w:num>
  <w:num w:numId="35">
    <w:abstractNumId w:val="37"/>
  </w:num>
  <w:num w:numId="36">
    <w:abstractNumId w:val="12"/>
  </w:num>
  <w:num w:numId="37">
    <w:abstractNumId w:val="13"/>
  </w:num>
  <w:num w:numId="38">
    <w:abstractNumId w:val="36"/>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hideSpellingErrors/>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10AF3"/>
    <w:rsid w:val="00002CBF"/>
    <w:rsid w:val="00003FD9"/>
    <w:rsid w:val="00004653"/>
    <w:rsid w:val="00010AF3"/>
    <w:rsid w:val="00010D99"/>
    <w:rsid w:val="00013814"/>
    <w:rsid w:val="00014826"/>
    <w:rsid w:val="000161EA"/>
    <w:rsid w:val="000226A3"/>
    <w:rsid w:val="000248A3"/>
    <w:rsid w:val="00025B81"/>
    <w:rsid w:val="0003136C"/>
    <w:rsid w:val="00031547"/>
    <w:rsid w:val="0004144C"/>
    <w:rsid w:val="00042183"/>
    <w:rsid w:val="0004725C"/>
    <w:rsid w:val="000514D2"/>
    <w:rsid w:val="00057A20"/>
    <w:rsid w:val="00060529"/>
    <w:rsid w:val="00061D88"/>
    <w:rsid w:val="0007012E"/>
    <w:rsid w:val="00073641"/>
    <w:rsid w:val="00073B53"/>
    <w:rsid w:val="000741E3"/>
    <w:rsid w:val="00077A38"/>
    <w:rsid w:val="00081DA4"/>
    <w:rsid w:val="00082701"/>
    <w:rsid w:val="00083CDE"/>
    <w:rsid w:val="00084B44"/>
    <w:rsid w:val="00091371"/>
    <w:rsid w:val="000916A0"/>
    <w:rsid w:val="00091905"/>
    <w:rsid w:val="00092467"/>
    <w:rsid w:val="00094BF9"/>
    <w:rsid w:val="000976FC"/>
    <w:rsid w:val="00097C7C"/>
    <w:rsid w:val="000A48BD"/>
    <w:rsid w:val="000A6344"/>
    <w:rsid w:val="000B6E62"/>
    <w:rsid w:val="000B70D8"/>
    <w:rsid w:val="000C4473"/>
    <w:rsid w:val="000C5ED1"/>
    <w:rsid w:val="000D2F96"/>
    <w:rsid w:val="000D4FC9"/>
    <w:rsid w:val="000E1B7A"/>
    <w:rsid w:val="000E689C"/>
    <w:rsid w:val="000E754E"/>
    <w:rsid w:val="000F06FD"/>
    <w:rsid w:val="000F09BA"/>
    <w:rsid w:val="000F3163"/>
    <w:rsid w:val="00101C86"/>
    <w:rsid w:val="001053A8"/>
    <w:rsid w:val="0010714D"/>
    <w:rsid w:val="0011182D"/>
    <w:rsid w:val="001156DC"/>
    <w:rsid w:val="00116433"/>
    <w:rsid w:val="001176D3"/>
    <w:rsid w:val="0012472F"/>
    <w:rsid w:val="00124ADA"/>
    <w:rsid w:val="00124C53"/>
    <w:rsid w:val="001260B1"/>
    <w:rsid w:val="00126709"/>
    <w:rsid w:val="0012673F"/>
    <w:rsid w:val="00127257"/>
    <w:rsid w:val="0012744C"/>
    <w:rsid w:val="0014174A"/>
    <w:rsid w:val="00141A65"/>
    <w:rsid w:val="001425D0"/>
    <w:rsid w:val="001430FF"/>
    <w:rsid w:val="00150358"/>
    <w:rsid w:val="001503AA"/>
    <w:rsid w:val="00151572"/>
    <w:rsid w:val="001605B9"/>
    <w:rsid w:val="0016496A"/>
    <w:rsid w:val="001701E1"/>
    <w:rsid w:val="001720B0"/>
    <w:rsid w:val="00174009"/>
    <w:rsid w:val="00175BFB"/>
    <w:rsid w:val="00177261"/>
    <w:rsid w:val="00177C2A"/>
    <w:rsid w:val="001817D0"/>
    <w:rsid w:val="001828F0"/>
    <w:rsid w:val="00184E53"/>
    <w:rsid w:val="001966F2"/>
    <w:rsid w:val="00196753"/>
    <w:rsid w:val="001A2FE1"/>
    <w:rsid w:val="001A6CB2"/>
    <w:rsid w:val="001B07CE"/>
    <w:rsid w:val="001B17AA"/>
    <w:rsid w:val="001B48E5"/>
    <w:rsid w:val="001C18E5"/>
    <w:rsid w:val="001C7146"/>
    <w:rsid w:val="001D0B29"/>
    <w:rsid w:val="001D2E9B"/>
    <w:rsid w:val="001D3E7F"/>
    <w:rsid w:val="001D6D15"/>
    <w:rsid w:val="001E3A46"/>
    <w:rsid w:val="00201E85"/>
    <w:rsid w:val="00201F2A"/>
    <w:rsid w:val="00205703"/>
    <w:rsid w:val="002059ED"/>
    <w:rsid w:val="002069FD"/>
    <w:rsid w:val="00220B8F"/>
    <w:rsid w:val="0022205A"/>
    <w:rsid w:val="00222232"/>
    <w:rsid w:val="00230582"/>
    <w:rsid w:val="0023322F"/>
    <w:rsid w:val="002349FE"/>
    <w:rsid w:val="00235112"/>
    <w:rsid w:val="0023516D"/>
    <w:rsid w:val="0023516F"/>
    <w:rsid w:val="0023667C"/>
    <w:rsid w:val="00240E39"/>
    <w:rsid w:val="002422CA"/>
    <w:rsid w:val="00243F8A"/>
    <w:rsid w:val="00251A7A"/>
    <w:rsid w:val="0025205D"/>
    <w:rsid w:val="00252BE2"/>
    <w:rsid w:val="00252C24"/>
    <w:rsid w:val="0025581B"/>
    <w:rsid w:val="00255843"/>
    <w:rsid w:val="0026759C"/>
    <w:rsid w:val="00272784"/>
    <w:rsid w:val="00273538"/>
    <w:rsid w:val="002749A7"/>
    <w:rsid w:val="00286FFE"/>
    <w:rsid w:val="00287FD7"/>
    <w:rsid w:val="00291337"/>
    <w:rsid w:val="00292CD4"/>
    <w:rsid w:val="00297332"/>
    <w:rsid w:val="002A0053"/>
    <w:rsid w:val="002A4893"/>
    <w:rsid w:val="002B180C"/>
    <w:rsid w:val="002B27B0"/>
    <w:rsid w:val="002B3559"/>
    <w:rsid w:val="002B636C"/>
    <w:rsid w:val="002C016C"/>
    <w:rsid w:val="002C093A"/>
    <w:rsid w:val="002C1F70"/>
    <w:rsid w:val="002C21DE"/>
    <w:rsid w:val="002C28CC"/>
    <w:rsid w:val="002C4E81"/>
    <w:rsid w:val="002C6A4E"/>
    <w:rsid w:val="002C7332"/>
    <w:rsid w:val="002D6B87"/>
    <w:rsid w:val="002E203E"/>
    <w:rsid w:val="002E2A32"/>
    <w:rsid w:val="002F05DC"/>
    <w:rsid w:val="002F14BC"/>
    <w:rsid w:val="002F22C0"/>
    <w:rsid w:val="002F28D4"/>
    <w:rsid w:val="002F2F7D"/>
    <w:rsid w:val="003048F2"/>
    <w:rsid w:val="00305EE4"/>
    <w:rsid w:val="003062A7"/>
    <w:rsid w:val="0030689B"/>
    <w:rsid w:val="00306954"/>
    <w:rsid w:val="003109B1"/>
    <w:rsid w:val="003129CB"/>
    <w:rsid w:val="0031541B"/>
    <w:rsid w:val="00322C41"/>
    <w:rsid w:val="00322CA4"/>
    <w:rsid w:val="00330091"/>
    <w:rsid w:val="003302FD"/>
    <w:rsid w:val="00330CA6"/>
    <w:rsid w:val="00332C97"/>
    <w:rsid w:val="00334DB9"/>
    <w:rsid w:val="00340029"/>
    <w:rsid w:val="0034716B"/>
    <w:rsid w:val="00350CF6"/>
    <w:rsid w:val="00350FFC"/>
    <w:rsid w:val="0035335F"/>
    <w:rsid w:val="00353512"/>
    <w:rsid w:val="0035361F"/>
    <w:rsid w:val="003539E3"/>
    <w:rsid w:val="0035584F"/>
    <w:rsid w:val="003605C3"/>
    <w:rsid w:val="00364C66"/>
    <w:rsid w:val="00364F9C"/>
    <w:rsid w:val="00365905"/>
    <w:rsid w:val="00367715"/>
    <w:rsid w:val="00367E9F"/>
    <w:rsid w:val="00371C23"/>
    <w:rsid w:val="00377BDA"/>
    <w:rsid w:val="003806CD"/>
    <w:rsid w:val="003846BE"/>
    <w:rsid w:val="00385EFD"/>
    <w:rsid w:val="0038732F"/>
    <w:rsid w:val="00390E9A"/>
    <w:rsid w:val="003949CD"/>
    <w:rsid w:val="00396188"/>
    <w:rsid w:val="003A11C2"/>
    <w:rsid w:val="003A6F78"/>
    <w:rsid w:val="003B2199"/>
    <w:rsid w:val="003B2B1C"/>
    <w:rsid w:val="003B4A40"/>
    <w:rsid w:val="003B548D"/>
    <w:rsid w:val="003B5769"/>
    <w:rsid w:val="003C1FA3"/>
    <w:rsid w:val="003C45CA"/>
    <w:rsid w:val="003D0464"/>
    <w:rsid w:val="003D2FE4"/>
    <w:rsid w:val="003D30BB"/>
    <w:rsid w:val="003D3FF3"/>
    <w:rsid w:val="003D56F1"/>
    <w:rsid w:val="003E1123"/>
    <w:rsid w:val="003E62D0"/>
    <w:rsid w:val="003E6AC5"/>
    <w:rsid w:val="003E7F4C"/>
    <w:rsid w:val="003F232E"/>
    <w:rsid w:val="003F5678"/>
    <w:rsid w:val="004015CE"/>
    <w:rsid w:val="00401D4E"/>
    <w:rsid w:val="00407B99"/>
    <w:rsid w:val="0041387E"/>
    <w:rsid w:val="00415002"/>
    <w:rsid w:val="004168C0"/>
    <w:rsid w:val="00416B16"/>
    <w:rsid w:val="0041786C"/>
    <w:rsid w:val="00420053"/>
    <w:rsid w:val="004200F0"/>
    <w:rsid w:val="00422D0E"/>
    <w:rsid w:val="00423634"/>
    <w:rsid w:val="0043013E"/>
    <w:rsid w:val="004328F9"/>
    <w:rsid w:val="004333C6"/>
    <w:rsid w:val="00433599"/>
    <w:rsid w:val="00435D9E"/>
    <w:rsid w:val="0044164E"/>
    <w:rsid w:val="00452872"/>
    <w:rsid w:val="0045330E"/>
    <w:rsid w:val="00460EEF"/>
    <w:rsid w:val="00463869"/>
    <w:rsid w:val="004702AC"/>
    <w:rsid w:val="004803D8"/>
    <w:rsid w:val="004803EF"/>
    <w:rsid w:val="004844A6"/>
    <w:rsid w:val="0049252D"/>
    <w:rsid w:val="0049281B"/>
    <w:rsid w:val="00492CAA"/>
    <w:rsid w:val="004968EE"/>
    <w:rsid w:val="0049714A"/>
    <w:rsid w:val="00497ED8"/>
    <w:rsid w:val="004A3EFC"/>
    <w:rsid w:val="004B0E09"/>
    <w:rsid w:val="004B3D86"/>
    <w:rsid w:val="004B4B7A"/>
    <w:rsid w:val="004B5146"/>
    <w:rsid w:val="004C36E1"/>
    <w:rsid w:val="004D363C"/>
    <w:rsid w:val="004D3E30"/>
    <w:rsid w:val="004D7C4C"/>
    <w:rsid w:val="004E30B2"/>
    <w:rsid w:val="004F1B05"/>
    <w:rsid w:val="004F52D7"/>
    <w:rsid w:val="00501333"/>
    <w:rsid w:val="00504EE9"/>
    <w:rsid w:val="00506233"/>
    <w:rsid w:val="0050698D"/>
    <w:rsid w:val="00510F50"/>
    <w:rsid w:val="00511181"/>
    <w:rsid w:val="00512BF2"/>
    <w:rsid w:val="005168AD"/>
    <w:rsid w:val="00516D16"/>
    <w:rsid w:val="005206F3"/>
    <w:rsid w:val="0052165A"/>
    <w:rsid w:val="0052594C"/>
    <w:rsid w:val="005259B9"/>
    <w:rsid w:val="00526F01"/>
    <w:rsid w:val="005271A8"/>
    <w:rsid w:val="00527802"/>
    <w:rsid w:val="00532317"/>
    <w:rsid w:val="00540175"/>
    <w:rsid w:val="00545B61"/>
    <w:rsid w:val="00550396"/>
    <w:rsid w:val="005521CB"/>
    <w:rsid w:val="00553865"/>
    <w:rsid w:val="00557C37"/>
    <w:rsid w:val="00560297"/>
    <w:rsid w:val="00566041"/>
    <w:rsid w:val="00573419"/>
    <w:rsid w:val="0057674E"/>
    <w:rsid w:val="00576786"/>
    <w:rsid w:val="0058233D"/>
    <w:rsid w:val="005840F2"/>
    <w:rsid w:val="00585A85"/>
    <w:rsid w:val="005866CC"/>
    <w:rsid w:val="00594BEF"/>
    <w:rsid w:val="005969CE"/>
    <w:rsid w:val="005A1E67"/>
    <w:rsid w:val="005A425D"/>
    <w:rsid w:val="005A43A9"/>
    <w:rsid w:val="005A6214"/>
    <w:rsid w:val="005B018E"/>
    <w:rsid w:val="005B1810"/>
    <w:rsid w:val="005B4D82"/>
    <w:rsid w:val="005B66C1"/>
    <w:rsid w:val="005C3C3A"/>
    <w:rsid w:val="005C510C"/>
    <w:rsid w:val="005C75E3"/>
    <w:rsid w:val="005D4B3E"/>
    <w:rsid w:val="005E068C"/>
    <w:rsid w:val="005E1297"/>
    <w:rsid w:val="005E2918"/>
    <w:rsid w:val="005E4768"/>
    <w:rsid w:val="005E6137"/>
    <w:rsid w:val="005F3F8A"/>
    <w:rsid w:val="006001E5"/>
    <w:rsid w:val="00600740"/>
    <w:rsid w:val="006030E3"/>
    <w:rsid w:val="0060390E"/>
    <w:rsid w:val="006068CF"/>
    <w:rsid w:val="00612800"/>
    <w:rsid w:val="00612FEA"/>
    <w:rsid w:val="00615D4F"/>
    <w:rsid w:val="00617476"/>
    <w:rsid w:val="006212E9"/>
    <w:rsid w:val="006271EF"/>
    <w:rsid w:val="00640521"/>
    <w:rsid w:val="00640A8E"/>
    <w:rsid w:val="00645CA4"/>
    <w:rsid w:val="006462DD"/>
    <w:rsid w:val="0064641B"/>
    <w:rsid w:val="00650DC0"/>
    <w:rsid w:val="006521D3"/>
    <w:rsid w:val="00655F44"/>
    <w:rsid w:val="00660764"/>
    <w:rsid w:val="00663E49"/>
    <w:rsid w:val="0066700B"/>
    <w:rsid w:val="00667858"/>
    <w:rsid w:val="006705D0"/>
    <w:rsid w:val="00672637"/>
    <w:rsid w:val="0067312F"/>
    <w:rsid w:val="0068287B"/>
    <w:rsid w:val="00684CE1"/>
    <w:rsid w:val="00684E48"/>
    <w:rsid w:val="00687615"/>
    <w:rsid w:val="00687AC4"/>
    <w:rsid w:val="006913A8"/>
    <w:rsid w:val="006923DB"/>
    <w:rsid w:val="00693AE6"/>
    <w:rsid w:val="006A455B"/>
    <w:rsid w:val="006A4C7D"/>
    <w:rsid w:val="006A578C"/>
    <w:rsid w:val="006A65C4"/>
    <w:rsid w:val="006A6BD6"/>
    <w:rsid w:val="006B14D4"/>
    <w:rsid w:val="006B2E90"/>
    <w:rsid w:val="006B393A"/>
    <w:rsid w:val="006B4AA7"/>
    <w:rsid w:val="006B6915"/>
    <w:rsid w:val="006B7567"/>
    <w:rsid w:val="006D03E6"/>
    <w:rsid w:val="006F3ECC"/>
    <w:rsid w:val="006F409F"/>
    <w:rsid w:val="00703ACB"/>
    <w:rsid w:val="0070431B"/>
    <w:rsid w:val="007044B2"/>
    <w:rsid w:val="00704918"/>
    <w:rsid w:val="00704D5E"/>
    <w:rsid w:val="00707FE3"/>
    <w:rsid w:val="007156A9"/>
    <w:rsid w:val="0072028F"/>
    <w:rsid w:val="00721E9C"/>
    <w:rsid w:val="00722694"/>
    <w:rsid w:val="00722D98"/>
    <w:rsid w:val="007239B8"/>
    <w:rsid w:val="00724506"/>
    <w:rsid w:val="00724935"/>
    <w:rsid w:val="00730278"/>
    <w:rsid w:val="007309DC"/>
    <w:rsid w:val="007320C4"/>
    <w:rsid w:val="00732B8A"/>
    <w:rsid w:val="00734CAB"/>
    <w:rsid w:val="00735578"/>
    <w:rsid w:val="00736881"/>
    <w:rsid w:val="00740B48"/>
    <w:rsid w:val="00743930"/>
    <w:rsid w:val="007439EA"/>
    <w:rsid w:val="00745F8D"/>
    <w:rsid w:val="007514E7"/>
    <w:rsid w:val="00752067"/>
    <w:rsid w:val="00753001"/>
    <w:rsid w:val="00755499"/>
    <w:rsid w:val="007576FD"/>
    <w:rsid w:val="00764285"/>
    <w:rsid w:val="00764DB0"/>
    <w:rsid w:val="00766FC0"/>
    <w:rsid w:val="00785143"/>
    <w:rsid w:val="00787D31"/>
    <w:rsid w:val="007915E4"/>
    <w:rsid w:val="0079266D"/>
    <w:rsid w:val="00797877"/>
    <w:rsid w:val="00797A8C"/>
    <w:rsid w:val="007A0D8F"/>
    <w:rsid w:val="007A2849"/>
    <w:rsid w:val="007A73C7"/>
    <w:rsid w:val="007B08BC"/>
    <w:rsid w:val="007B496A"/>
    <w:rsid w:val="007B5857"/>
    <w:rsid w:val="007B6B12"/>
    <w:rsid w:val="007C0F63"/>
    <w:rsid w:val="007C15A3"/>
    <w:rsid w:val="007C222E"/>
    <w:rsid w:val="007C4694"/>
    <w:rsid w:val="007C49F8"/>
    <w:rsid w:val="007C727B"/>
    <w:rsid w:val="007D00E8"/>
    <w:rsid w:val="007D27E6"/>
    <w:rsid w:val="007D4666"/>
    <w:rsid w:val="007D74BA"/>
    <w:rsid w:val="007D7791"/>
    <w:rsid w:val="007E2B70"/>
    <w:rsid w:val="007E426E"/>
    <w:rsid w:val="007E4775"/>
    <w:rsid w:val="007F3967"/>
    <w:rsid w:val="007F3C66"/>
    <w:rsid w:val="007F3F9E"/>
    <w:rsid w:val="007F6070"/>
    <w:rsid w:val="00800F02"/>
    <w:rsid w:val="008026E6"/>
    <w:rsid w:val="00804844"/>
    <w:rsid w:val="0080569F"/>
    <w:rsid w:val="0081089E"/>
    <w:rsid w:val="00812C30"/>
    <w:rsid w:val="00813139"/>
    <w:rsid w:val="00824A52"/>
    <w:rsid w:val="00826E3D"/>
    <w:rsid w:val="00830967"/>
    <w:rsid w:val="00830D33"/>
    <w:rsid w:val="0083352C"/>
    <w:rsid w:val="0083774E"/>
    <w:rsid w:val="00842B4F"/>
    <w:rsid w:val="00844DBA"/>
    <w:rsid w:val="00846D62"/>
    <w:rsid w:val="0085654D"/>
    <w:rsid w:val="008576F5"/>
    <w:rsid w:val="00862086"/>
    <w:rsid w:val="00864A27"/>
    <w:rsid w:val="008651BF"/>
    <w:rsid w:val="0086577E"/>
    <w:rsid w:val="00866CEB"/>
    <w:rsid w:val="0086722E"/>
    <w:rsid w:val="008704F1"/>
    <w:rsid w:val="008711E4"/>
    <w:rsid w:val="00872671"/>
    <w:rsid w:val="008736AD"/>
    <w:rsid w:val="008751B7"/>
    <w:rsid w:val="0087794E"/>
    <w:rsid w:val="0088788A"/>
    <w:rsid w:val="008A1373"/>
    <w:rsid w:val="008A2A94"/>
    <w:rsid w:val="008A32A0"/>
    <w:rsid w:val="008B2F72"/>
    <w:rsid w:val="008B390E"/>
    <w:rsid w:val="008B525E"/>
    <w:rsid w:val="008C3761"/>
    <w:rsid w:val="008C5BE1"/>
    <w:rsid w:val="008D071F"/>
    <w:rsid w:val="008D1248"/>
    <w:rsid w:val="008D640E"/>
    <w:rsid w:val="008D67FF"/>
    <w:rsid w:val="008E0BF7"/>
    <w:rsid w:val="008E178B"/>
    <w:rsid w:val="008E2CC0"/>
    <w:rsid w:val="008E51D8"/>
    <w:rsid w:val="008F1CF3"/>
    <w:rsid w:val="008F4617"/>
    <w:rsid w:val="008F6A8F"/>
    <w:rsid w:val="008F6C09"/>
    <w:rsid w:val="00901457"/>
    <w:rsid w:val="009026D8"/>
    <w:rsid w:val="0090552A"/>
    <w:rsid w:val="00906C58"/>
    <w:rsid w:val="00907094"/>
    <w:rsid w:val="009074EA"/>
    <w:rsid w:val="00907F9E"/>
    <w:rsid w:val="009134EB"/>
    <w:rsid w:val="00915226"/>
    <w:rsid w:val="0091656E"/>
    <w:rsid w:val="00920A3C"/>
    <w:rsid w:val="00922BBD"/>
    <w:rsid w:val="0092528E"/>
    <w:rsid w:val="00925D44"/>
    <w:rsid w:val="00926D91"/>
    <w:rsid w:val="00927170"/>
    <w:rsid w:val="0092781B"/>
    <w:rsid w:val="0093023B"/>
    <w:rsid w:val="00933078"/>
    <w:rsid w:val="00935BBD"/>
    <w:rsid w:val="009378F0"/>
    <w:rsid w:val="00941535"/>
    <w:rsid w:val="00942BBC"/>
    <w:rsid w:val="00942D85"/>
    <w:rsid w:val="00944A33"/>
    <w:rsid w:val="00946834"/>
    <w:rsid w:val="00951604"/>
    <w:rsid w:val="009537F1"/>
    <w:rsid w:val="0095390E"/>
    <w:rsid w:val="00957AF7"/>
    <w:rsid w:val="00960B14"/>
    <w:rsid w:val="00960BE8"/>
    <w:rsid w:val="009656C9"/>
    <w:rsid w:val="00967B0B"/>
    <w:rsid w:val="0097180C"/>
    <w:rsid w:val="0098387C"/>
    <w:rsid w:val="009905EC"/>
    <w:rsid w:val="0099348F"/>
    <w:rsid w:val="009941BB"/>
    <w:rsid w:val="009A250C"/>
    <w:rsid w:val="009A3801"/>
    <w:rsid w:val="009A4714"/>
    <w:rsid w:val="009A71FC"/>
    <w:rsid w:val="009B01D0"/>
    <w:rsid w:val="009B3116"/>
    <w:rsid w:val="009C1A8E"/>
    <w:rsid w:val="009C2352"/>
    <w:rsid w:val="009C3208"/>
    <w:rsid w:val="009C62CF"/>
    <w:rsid w:val="009D6545"/>
    <w:rsid w:val="009E10CE"/>
    <w:rsid w:val="009E2731"/>
    <w:rsid w:val="009E3852"/>
    <w:rsid w:val="009E3A80"/>
    <w:rsid w:val="009E3F67"/>
    <w:rsid w:val="009E5644"/>
    <w:rsid w:val="009E68C1"/>
    <w:rsid w:val="009E6D47"/>
    <w:rsid w:val="009E7BB3"/>
    <w:rsid w:val="009F1A30"/>
    <w:rsid w:val="009F2434"/>
    <w:rsid w:val="009F24C5"/>
    <w:rsid w:val="009F5CA0"/>
    <w:rsid w:val="00A015E7"/>
    <w:rsid w:val="00A0521F"/>
    <w:rsid w:val="00A07AC5"/>
    <w:rsid w:val="00A11723"/>
    <w:rsid w:val="00A2338E"/>
    <w:rsid w:val="00A24AEA"/>
    <w:rsid w:val="00A24B05"/>
    <w:rsid w:val="00A3356F"/>
    <w:rsid w:val="00A3492C"/>
    <w:rsid w:val="00A36588"/>
    <w:rsid w:val="00A375FA"/>
    <w:rsid w:val="00A442ED"/>
    <w:rsid w:val="00A443E5"/>
    <w:rsid w:val="00A46373"/>
    <w:rsid w:val="00A50C1B"/>
    <w:rsid w:val="00A62B75"/>
    <w:rsid w:val="00A65BA5"/>
    <w:rsid w:val="00A67345"/>
    <w:rsid w:val="00A778C8"/>
    <w:rsid w:val="00A77B45"/>
    <w:rsid w:val="00A80458"/>
    <w:rsid w:val="00A82B40"/>
    <w:rsid w:val="00A84ABC"/>
    <w:rsid w:val="00A9150D"/>
    <w:rsid w:val="00AA089E"/>
    <w:rsid w:val="00AA0E18"/>
    <w:rsid w:val="00AA1842"/>
    <w:rsid w:val="00AA1EA7"/>
    <w:rsid w:val="00AA3179"/>
    <w:rsid w:val="00AA4404"/>
    <w:rsid w:val="00AA6DBC"/>
    <w:rsid w:val="00AB07FD"/>
    <w:rsid w:val="00AB3122"/>
    <w:rsid w:val="00AB3204"/>
    <w:rsid w:val="00AB4752"/>
    <w:rsid w:val="00AC1081"/>
    <w:rsid w:val="00AC2147"/>
    <w:rsid w:val="00AC2399"/>
    <w:rsid w:val="00AC7763"/>
    <w:rsid w:val="00AC7A34"/>
    <w:rsid w:val="00AD23FD"/>
    <w:rsid w:val="00AD3A84"/>
    <w:rsid w:val="00AE22CD"/>
    <w:rsid w:val="00AE619E"/>
    <w:rsid w:val="00AE6212"/>
    <w:rsid w:val="00AF1776"/>
    <w:rsid w:val="00AF2863"/>
    <w:rsid w:val="00AF4677"/>
    <w:rsid w:val="00AF569D"/>
    <w:rsid w:val="00AF6F3F"/>
    <w:rsid w:val="00B00548"/>
    <w:rsid w:val="00B00A17"/>
    <w:rsid w:val="00B0576A"/>
    <w:rsid w:val="00B05EBA"/>
    <w:rsid w:val="00B07BD0"/>
    <w:rsid w:val="00B1117F"/>
    <w:rsid w:val="00B14D65"/>
    <w:rsid w:val="00B2155E"/>
    <w:rsid w:val="00B26B7A"/>
    <w:rsid w:val="00B33486"/>
    <w:rsid w:val="00B33E15"/>
    <w:rsid w:val="00B3745A"/>
    <w:rsid w:val="00B4187C"/>
    <w:rsid w:val="00B41DF3"/>
    <w:rsid w:val="00B41EA7"/>
    <w:rsid w:val="00B428A0"/>
    <w:rsid w:val="00B44990"/>
    <w:rsid w:val="00B46A32"/>
    <w:rsid w:val="00B47F99"/>
    <w:rsid w:val="00B50A49"/>
    <w:rsid w:val="00B5328B"/>
    <w:rsid w:val="00B53417"/>
    <w:rsid w:val="00B571C0"/>
    <w:rsid w:val="00B61E83"/>
    <w:rsid w:val="00B622A0"/>
    <w:rsid w:val="00B72D79"/>
    <w:rsid w:val="00B74C54"/>
    <w:rsid w:val="00B7617D"/>
    <w:rsid w:val="00B76310"/>
    <w:rsid w:val="00B83FAE"/>
    <w:rsid w:val="00B85788"/>
    <w:rsid w:val="00B874AB"/>
    <w:rsid w:val="00B916EB"/>
    <w:rsid w:val="00B927C4"/>
    <w:rsid w:val="00B95EA6"/>
    <w:rsid w:val="00BA02B7"/>
    <w:rsid w:val="00BA4968"/>
    <w:rsid w:val="00BB1A29"/>
    <w:rsid w:val="00BB784D"/>
    <w:rsid w:val="00BC33F3"/>
    <w:rsid w:val="00BC59DA"/>
    <w:rsid w:val="00BC5E0F"/>
    <w:rsid w:val="00BD0716"/>
    <w:rsid w:val="00BD1F2B"/>
    <w:rsid w:val="00BD22C8"/>
    <w:rsid w:val="00BD23E9"/>
    <w:rsid w:val="00BD5488"/>
    <w:rsid w:val="00BD7304"/>
    <w:rsid w:val="00BE207E"/>
    <w:rsid w:val="00BE51EE"/>
    <w:rsid w:val="00BF2134"/>
    <w:rsid w:val="00BF3F93"/>
    <w:rsid w:val="00BF4C44"/>
    <w:rsid w:val="00BF68F1"/>
    <w:rsid w:val="00C00639"/>
    <w:rsid w:val="00C039F4"/>
    <w:rsid w:val="00C05042"/>
    <w:rsid w:val="00C07965"/>
    <w:rsid w:val="00C11A10"/>
    <w:rsid w:val="00C11E8E"/>
    <w:rsid w:val="00C12B42"/>
    <w:rsid w:val="00C157BD"/>
    <w:rsid w:val="00C15944"/>
    <w:rsid w:val="00C2172C"/>
    <w:rsid w:val="00C22D8E"/>
    <w:rsid w:val="00C239A8"/>
    <w:rsid w:val="00C257A7"/>
    <w:rsid w:val="00C3635C"/>
    <w:rsid w:val="00C3764E"/>
    <w:rsid w:val="00C44475"/>
    <w:rsid w:val="00C50B08"/>
    <w:rsid w:val="00C515BD"/>
    <w:rsid w:val="00C5232A"/>
    <w:rsid w:val="00C53073"/>
    <w:rsid w:val="00C5792D"/>
    <w:rsid w:val="00C66241"/>
    <w:rsid w:val="00C71D14"/>
    <w:rsid w:val="00C81609"/>
    <w:rsid w:val="00C82563"/>
    <w:rsid w:val="00C848BB"/>
    <w:rsid w:val="00C864FE"/>
    <w:rsid w:val="00C944AB"/>
    <w:rsid w:val="00C94633"/>
    <w:rsid w:val="00C94853"/>
    <w:rsid w:val="00C960D8"/>
    <w:rsid w:val="00CB0F0A"/>
    <w:rsid w:val="00CB5570"/>
    <w:rsid w:val="00CC0E28"/>
    <w:rsid w:val="00CC286E"/>
    <w:rsid w:val="00CD6B4A"/>
    <w:rsid w:val="00CE0EAE"/>
    <w:rsid w:val="00CE2C8A"/>
    <w:rsid w:val="00CE4E71"/>
    <w:rsid w:val="00CE500A"/>
    <w:rsid w:val="00CE6565"/>
    <w:rsid w:val="00CF09AD"/>
    <w:rsid w:val="00CF0A98"/>
    <w:rsid w:val="00CF148E"/>
    <w:rsid w:val="00CF3031"/>
    <w:rsid w:val="00D03456"/>
    <w:rsid w:val="00D063D4"/>
    <w:rsid w:val="00D1308E"/>
    <w:rsid w:val="00D1605A"/>
    <w:rsid w:val="00D1610C"/>
    <w:rsid w:val="00D16338"/>
    <w:rsid w:val="00D16779"/>
    <w:rsid w:val="00D208D4"/>
    <w:rsid w:val="00D20A66"/>
    <w:rsid w:val="00D2531F"/>
    <w:rsid w:val="00D25E76"/>
    <w:rsid w:val="00D26BFC"/>
    <w:rsid w:val="00D2784D"/>
    <w:rsid w:val="00D319FE"/>
    <w:rsid w:val="00D328AB"/>
    <w:rsid w:val="00D374DE"/>
    <w:rsid w:val="00D434E3"/>
    <w:rsid w:val="00D4378C"/>
    <w:rsid w:val="00D4592D"/>
    <w:rsid w:val="00D5498D"/>
    <w:rsid w:val="00D57087"/>
    <w:rsid w:val="00D661B7"/>
    <w:rsid w:val="00D70674"/>
    <w:rsid w:val="00D7166A"/>
    <w:rsid w:val="00D71BD1"/>
    <w:rsid w:val="00D721A0"/>
    <w:rsid w:val="00D76123"/>
    <w:rsid w:val="00D775B5"/>
    <w:rsid w:val="00D80106"/>
    <w:rsid w:val="00D806A6"/>
    <w:rsid w:val="00D81E12"/>
    <w:rsid w:val="00D87DF9"/>
    <w:rsid w:val="00D90106"/>
    <w:rsid w:val="00D90E3C"/>
    <w:rsid w:val="00D91849"/>
    <w:rsid w:val="00D93E95"/>
    <w:rsid w:val="00D959F4"/>
    <w:rsid w:val="00D961F3"/>
    <w:rsid w:val="00D96FDF"/>
    <w:rsid w:val="00DA0047"/>
    <w:rsid w:val="00DA234B"/>
    <w:rsid w:val="00DA2FD0"/>
    <w:rsid w:val="00DA324B"/>
    <w:rsid w:val="00DA63DE"/>
    <w:rsid w:val="00DA6DDE"/>
    <w:rsid w:val="00DA7259"/>
    <w:rsid w:val="00DB1276"/>
    <w:rsid w:val="00DB1F4D"/>
    <w:rsid w:val="00DB332A"/>
    <w:rsid w:val="00DC3F59"/>
    <w:rsid w:val="00DC7117"/>
    <w:rsid w:val="00DC7BB1"/>
    <w:rsid w:val="00DD016C"/>
    <w:rsid w:val="00DE449B"/>
    <w:rsid w:val="00DE491A"/>
    <w:rsid w:val="00DF1C00"/>
    <w:rsid w:val="00DF38A1"/>
    <w:rsid w:val="00DF6FA1"/>
    <w:rsid w:val="00E00999"/>
    <w:rsid w:val="00E019FE"/>
    <w:rsid w:val="00E04FE4"/>
    <w:rsid w:val="00E067DB"/>
    <w:rsid w:val="00E06BB1"/>
    <w:rsid w:val="00E07F50"/>
    <w:rsid w:val="00E10011"/>
    <w:rsid w:val="00E1023F"/>
    <w:rsid w:val="00E10567"/>
    <w:rsid w:val="00E1112E"/>
    <w:rsid w:val="00E1331B"/>
    <w:rsid w:val="00E13A50"/>
    <w:rsid w:val="00E1496D"/>
    <w:rsid w:val="00E14F26"/>
    <w:rsid w:val="00E2132A"/>
    <w:rsid w:val="00E21ADC"/>
    <w:rsid w:val="00E223A1"/>
    <w:rsid w:val="00E2569A"/>
    <w:rsid w:val="00E302B6"/>
    <w:rsid w:val="00E306A3"/>
    <w:rsid w:val="00E30A9E"/>
    <w:rsid w:val="00E31BB6"/>
    <w:rsid w:val="00E35300"/>
    <w:rsid w:val="00E36061"/>
    <w:rsid w:val="00E37012"/>
    <w:rsid w:val="00E37611"/>
    <w:rsid w:val="00E40855"/>
    <w:rsid w:val="00E4368C"/>
    <w:rsid w:val="00E46A6B"/>
    <w:rsid w:val="00E53207"/>
    <w:rsid w:val="00E57016"/>
    <w:rsid w:val="00E578E3"/>
    <w:rsid w:val="00E60393"/>
    <w:rsid w:val="00E634DD"/>
    <w:rsid w:val="00E63A40"/>
    <w:rsid w:val="00E656A7"/>
    <w:rsid w:val="00E70556"/>
    <w:rsid w:val="00E70FDE"/>
    <w:rsid w:val="00E71241"/>
    <w:rsid w:val="00E724B2"/>
    <w:rsid w:val="00E72BAB"/>
    <w:rsid w:val="00E77CBD"/>
    <w:rsid w:val="00E8342C"/>
    <w:rsid w:val="00E8345C"/>
    <w:rsid w:val="00E8650A"/>
    <w:rsid w:val="00E867CE"/>
    <w:rsid w:val="00E9002A"/>
    <w:rsid w:val="00E922FC"/>
    <w:rsid w:val="00E924FF"/>
    <w:rsid w:val="00E92FE9"/>
    <w:rsid w:val="00E94987"/>
    <w:rsid w:val="00E96488"/>
    <w:rsid w:val="00E9765D"/>
    <w:rsid w:val="00EA0BFA"/>
    <w:rsid w:val="00EA2A8B"/>
    <w:rsid w:val="00EA2EB7"/>
    <w:rsid w:val="00EA3B12"/>
    <w:rsid w:val="00EB0D11"/>
    <w:rsid w:val="00EB15FF"/>
    <w:rsid w:val="00EC02AE"/>
    <w:rsid w:val="00EC1512"/>
    <w:rsid w:val="00EC201A"/>
    <w:rsid w:val="00EC3D6F"/>
    <w:rsid w:val="00EC4E0A"/>
    <w:rsid w:val="00EC5492"/>
    <w:rsid w:val="00ED1211"/>
    <w:rsid w:val="00ED247B"/>
    <w:rsid w:val="00ED57B8"/>
    <w:rsid w:val="00ED6BCB"/>
    <w:rsid w:val="00ED7E03"/>
    <w:rsid w:val="00EE0415"/>
    <w:rsid w:val="00EE329F"/>
    <w:rsid w:val="00EE3CAA"/>
    <w:rsid w:val="00EE3E1C"/>
    <w:rsid w:val="00EF0FEB"/>
    <w:rsid w:val="00EF446D"/>
    <w:rsid w:val="00EF5025"/>
    <w:rsid w:val="00EF5DD5"/>
    <w:rsid w:val="00F01D9D"/>
    <w:rsid w:val="00F03526"/>
    <w:rsid w:val="00F03633"/>
    <w:rsid w:val="00F03B71"/>
    <w:rsid w:val="00F03B90"/>
    <w:rsid w:val="00F05FA0"/>
    <w:rsid w:val="00F06BB0"/>
    <w:rsid w:val="00F1570B"/>
    <w:rsid w:val="00F173A0"/>
    <w:rsid w:val="00F17CC6"/>
    <w:rsid w:val="00F17D83"/>
    <w:rsid w:val="00F21118"/>
    <w:rsid w:val="00F2425D"/>
    <w:rsid w:val="00F253F0"/>
    <w:rsid w:val="00F25943"/>
    <w:rsid w:val="00F31CF1"/>
    <w:rsid w:val="00F33F7C"/>
    <w:rsid w:val="00F34887"/>
    <w:rsid w:val="00F34E57"/>
    <w:rsid w:val="00F405D8"/>
    <w:rsid w:val="00F4123C"/>
    <w:rsid w:val="00F441EF"/>
    <w:rsid w:val="00F50490"/>
    <w:rsid w:val="00F52261"/>
    <w:rsid w:val="00F5461E"/>
    <w:rsid w:val="00F546DF"/>
    <w:rsid w:val="00F55BD0"/>
    <w:rsid w:val="00F5754C"/>
    <w:rsid w:val="00F64B3F"/>
    <w:rsid w:val="00F6508A"/>
    <w:rsid w:val="00F65741"/>
    <w:rsid w:val="00F74CE2"/>
    <w:rsid w:val="00F7660C"/>
    <w:rsid w:val="00F80C89"/>
    <w:rsid w:val="00F811AC"/>
    <w:rsid w:val="00F8218E"/>
    <w:rsid w:val="00F83076"/>
    <w:rsid w:val="00F91A5F"/>
    <w:rsid w:val="00F95EAB"/>
    <w:rsid w:val="00F97EB2"/>
    <w:rsid w:val="00FA1DD8"/>
    <w:rsid w:val="00FA320D"/>
    <w:rsid w:val="00FB07E5"/>
    <w:rsid w:val="00FB1B3F"/>
    <w:rsid w:val="00FB2D7D"/>
    <w:rsid w:val="00FB332F"/>
    <w:rsid w:val="00FB36EE"/>
    <w:rsid w:val="00FB59C2"/>
    <w:rsid w:val="00FB64CF"/>
    <w:rsid w:val="00FC044E"/>
    <w:rsid w:val="00FC11C5"/>
    <w:rsid w:val="00FC3B56"/>
    <w:rsid w:val="00FC717C"/>
    <w:rsid w:val="00FD1AA7"/>
    <w:rsid w:val="00FD5ECE"/>
    <w:rsid w:val="00FD6366"/>
    <w:rsid w:val="00FD6766"/>
    <w:rsid w:val="00FE00D4"/>
    <w:rsid w:val="00FE5916"/>
    <w:rsid w:val="00FF3CA6"/>
    <w:rsid w:val="00FF5088"/>
    <w:rsid w:val="00FF58F0"/>
    <w:rsid w:val="00FF62F7"/>
    <w:rsid w:val="00FF75FA"/>
    <w:rsid w:val="01EC23C4"/>
    <w:rsid w:val="056F05EB"/>
    <w:rsid w:val="09F92E9A"/>
    <w:rsid w:val="147A35D0"/>
    <w:rsid w:val="20F52A54"/>
    <w:rsid w:val="22A17B0C"/>
    <w:rsid w:val="35E2206D"/>
    <w:rsid w:val="3ED9171D"/>
    <w:rsid w:val="484E1D71"/>
    <w:rsid w:val="517929BD"/>
    <w:rsid w:val="5B6E3FD3"/>
    <w:rsid w:val="5BFB0918"/>
    <w:rsid w:val="618E5D77"/>
    <w:rsid w:val="62802A43"/>
    <w:rsid w:val="6E2F41B2"/>
    <w:rsid w:val="6F3A692B"/>
    <w:rsid w:val="78AB3B13"/>
    <w:rsid w:val="79ED1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pt" color="#FFFFFF"/>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61"/>
    <w:qFormat/>
    <w:uiPriority w:val="9"/>
    <w:pPr>
      <w:keepNext/>
      <w:keepLines/>
      <w:widowControl w:val="0"/>
      <w:spacing w:before="340" w:after="330" w:line="578" w:lineRule="auto"/>
      <w:jc w:val="both"/>
      <w:outlineLvl w:val="0"/>
    </w:pPr>
    <w:rPr>
      <w:rFonts w:ascii="Calibri" w:hAnsi="Calibri"/>
      <w:b/>
      <w:bCs/>
      <w:kern w:val="44"/>
      <w:sz w:val="44"/>
      <w:szCs w:val="44"/>
    </w:rPr>
  </w:style>
  <w:style w:type="paragraph" w:styleId="3">
    <w:name w:val="heading 2"/>
    <w:basedOn w:val="1"/>
    <w:next w:val="1"/>
    <w:link w:val="62"/>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65"/>
    <w:unhideWhenUsed/>
    <w:qFormat/>
    <w:uiPriority w:val="9"/>
    <w:pPr>
      <w:keepNext/>
      <w:keepLines/>
      <w:widowControl w:val="0"/>
      <w:spacing w:before="260" w:after="260" w:line="413" w:lineRule="auto"/>
      <w:jc w:val="both"/>
      <w:outlineLvl w:val="2"/>
    </w:pPr>
    <w:rPr>
      <w:rFonts w:asciiTheme="minorHAnsi" w:hAnsiTheme="minorHAnsi" w:eastAsiaTheme="minorEastAsia" w:cstheme="minorBidi"/>
      <w:b/>
      <w:kern w:val="2"/>
      <w:sz w:val="32"/>
      <w:szCs w:val="22"/>
    </w:rPr>
  </w:style>
  <w:style w:type="character" w:default="1" w:styleId="15">
    <w:name w:val="Default Paragraph Font"/>
    <w:semiHidden/>
    <w:unhideWhenUsed/>
    <w:qFormat/>
    <w:uiPriority w:val="1"/>
  </w:style>
  <w:style w:type="table" w:default="1" w:styleId="28">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4"/>
    <w:qFormat/>
    <w:uiPriority w:val="0"/>
    <w:rPr>
      <w:b/>
      <w:bCs/>
    </w:rPr>
  </w:style>
  <w:style w:type="paragraph" w:styleId="6">
    <w:name w:val="annotation text"/>
    <w:basedOn w:val="1"/>
    <w:link w:val="33"/>
    <w:qFormat/>
    <w:uiPriority w:val="0"/>
  </w:style>
  <w:style w:type="paragraph" w:styleId="7">
    <w:name w:val="Plain Text"/>
    <w:basedOn w:val="1"/>
    <w:link w:val="66"/>
    <w:qFormat/>
    <w:uiPriority w:val="0"/>
    <w:pPr>
      <w:widowControl w:val="0"/>
      <w:spacing w:line="400" w:lineRule="atLeast"/>
      <w:jc w:val="both"/>
    </w:pPr>
    <w:rPr>
      <w:rFonts w:ascii="宋体" w:hAnsi="Courier New"/>
      <w:kern w:val="2"/>
      <w:sz w:val="21"/>
      <w:szCs w:val="20"/>
    </w:rPr>
  </w:style>
  <w:style w:type="paragraph" w:styleId="8">
    <w:name w:val="Balloon Text"/>
    <w:basedOn w:val="1"/>
    <w:link w:val="30"/>
    <w:qFormat/>
    <w:uiPriority w:val="0"/>
    <w:rPr>
      <w:sz w:val="18"/>
      <w:szCs w:val="18"/>
    </w:rPr>
  </w:style>
  <w:style w:type="paragraph" w:styleId="9">
    <w:name w:val="footer"/>
    <w:basedOn w:val="1"/>
    <w:link w:val="31"/>
    <w:qFormat/>
    <w:uiPriority w:val="0"/>
    <w:pPr>
      <w:tabs>
        <w:tab w:val="center" w:pos="4153"/>
        <w:tab w:val="right" w:pos="8306"/>
      </w:tabs>
      <w:snapToGrid w:val="0"/>
    </w:pPr>
    <w:rPr>
      <w:sz w:val="18"/>
    </w:rPr>
  </w:style>
  <w:style w:type="paragraph" w:styleId="10">
    <w:name w:val="header"/>
    <w:basedOn w:val="1"/>
    <w:link w:val="3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toc 1"/>
    <w:basedOn w:val="1"/>
    <w:next w:val="1"/>
    <w:qFormat/>
    <w:uiPriority w:val="39"/>
    <w:pPr>
      <w:widowControl w:val="0"/>
      <w:jc w:val="both"/>
    </w:pPr>
    <w:rPr>
      <w:rFonts w:asciiTheme="minorHAnsi" w:hAnsiTheme="minorHAnsi" w:eastAsiaTheme="minorEastAsia" w:cstheme="minorBidi"/>
      <w:kern w:val="2"/>
      <w:sz w:val="21"/>
    </w:rPr>
  </w:style>
  <w:style w:type="paragraph" w:styleId="12">
    <w:name w:val="toc 2"/>
    <w:basedOn w:val="1"/>
    <w:next w:val="1"/>
    <w:unhideWhenUsed/>
    <w:qFormat/>
    <w:uiPriority w:val="39"/>
    <w:pPr>
      <w:widowControl w:val="0"/>
      <w:ind w:left="420" w:leftChars="200"/>
      <w:jc w:val="both"/>
    </w:pPr>
    <w:rPr>
      <w:rFonts w:asciiTheme="minorHAnsi" w:hAnsiTheme="minorHAnsi" w:eastAsiaTheme="minorEastAsia" w:cstheme="minorBidi"/>
      <w:kern w:val="2"/>
      <w:sz w:val="21"/>
      <w:szCs w:val="22"/>
    </w:rPr>
  </w:style>
  <w:style w:type="paragraph" w:styleId="13">
    <w:name w:val="HTML Preformatted"/>
    <w:basedOn w:val="1"/>
    <w:link w:val="6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2"/>
    </w:rPr>
  </w:style>
  <w:style w:type="paragraph" w:styleId="14">
    <w:name w:val="Normal (Web)"/>
    <w:basedOn w:val="1"/>
    <w:qFormat/>
    <w:uiPriority w:val="0"/>
    <w:pPr>
      <w:spacing w:before="100" w:beforeAutospacing="1" w:after="100" w:afterAutospacing="1"/>
    </w:pPr>
    <w:rPr>
      <w:rFonts w:ascii="宋体" w:hAnsi="宋体" w:cs="宋体"/>
    </w:rPr>
  </w:style>
  <w:style w:type="character" w:styleId="16">
    <w:name w:val="Strong"/>
    <w:basedOn w:val="15"/>
    <w:qFormat/>
    <w:uiPriority w:val="0"/>
    <w:rPr>
      <w:b/>
      <w:bCs/>
    </w:rPr>
  </w:style>
  <w:style w:type="character" w:styleId="17">
    <w:name w:val="FollowedHyperlink"/>
    <w:basedOn w:val="15"/>
    <w:qFormat/>
    <w:uiPriority w:val="0"/>
    <w:rPr>
      <w:color w:val="555555"/>
      <w:u w:val="none"/>
    </w:rPr>
  </w:style>
  <w:style w:type="character" w:styleId="18">
    <w:name w:val="Emphasis"/>
    <w:basedOn w:val="15"/>
    <w:qFormat/>
    <w:uiPriority w:val="0"/>
    <w:rPr>
      <w:i/>
    </w:rPr>
  </w:style>
  <w:style w:type="character" w:styleId="19">
    <w:name w:val="HTML Definition"/>
    <w:basedOn w:val="15"/>
    <w:qFormat/>
    <w:uiPriority w:val="0"/>
  </w:style>
  <w:style w:type="character" w:styleId="20">
    <w:name w:val="HTML Acronym"/>
    <w:basedOn w:val="15"/>
    <w:qFormat/>
    <w:uiPriority w:val="0"/>
  </w:style>
  <w:style w:type="character" w:styleId="21">
    <w:name w:val="HTML Variable"/>
    <w:basedOn w:val="15"/>
    <w:qFormat/>
    <w:uiPriority w:val="0"/>
  </w:style>
  <w:style w:type="character" w:styleId="22">
    <w:name w:val="Hyperlink"/>
    <w:basedOn w:val="15"/>
    <w:qFormat/>
    <w:uiPriority w:val="99"/>
    <w:rPr>
      <w:color w:val="0563C1"/>
      <w:u w:val="single"/>
    </w:rPr>
  </w:style>
  <w:style w:type="character" w:styleId="23">
    <w:name w:val="HTML Code"/>
    <w:basedOn w:val="15"/>
    <w:qFormat/>
    <w:uiPriority w:val="0"/>
    <w:rPr>
      <w:rFonts w:hint="default" w:ascii="monospace" w:hAnsi="monospace" w:eastAsia="monospace" w:cs="monospace"/>
      <w:sz w:val="24"/>
      <w:szCs w:val="24"/>
    </w:rPr>
  </w:style>
  <w:style w:type="character" w:styleId="24">
    <w:name w:val="annotation reference"/>
    <w:basedOn w:val="15"/>
    <w:qFormat/>
    <w:uiPriority w:val="0"/>
    <w:rPr>
      <w:sz w:val="21"/>
      <w:szCs w:val="21"/>
    </w:rPr>
  </w:style>
  <w:style w:type="character" w:styleId="25">
    <w:name w:val="HTML Cite"/>
    <w:basedOn w:val="15"/>
    <w:qFormat/>
    <w:uiPriority w:val="0"/>
  </w:style>
  <w:style w:type="character" w:styleId="26">
    <w:name w:val="HTML Keyboard"/>
    <w:basedOn w:val="15"/>
    <w:qFormat/>
    <w:uiPriority w:val="0"/>
    <w:rPr>
      <w:rFonts w:ascii="monospace" w:hAnsi="monospace" w:eastAsia="monospace" w:cs="monospace"/>
      <w:sz w:val="24"/>
      <w:szCs w:val="24"/>
    </w:rPr>
  </w:style>
  <w:style w:type="character" w:styleId="27">
    <w:name w:val="HTML Sample"/>
    <w:basedOn w:val="15"/>
    <w:qFormat/>
    <w:uiPriority w:val="0"/>
    <w:rPr>
      <w:rFonts w:hint="default" w:ascii="monospace" w:hAnsi="monospace" w:eastAsia="monospace" w:cs="monospace"/>
      <w:sz w:val="24"/>
      <w:szCs w:val="24"/>
    </w:rPr>
  </w:style>
  <w:style w:type="table" w:styleId="29">
    <w:name w:val="Table Grid"/>
    <w:basedOn w:val="2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0">
    <w:name w:val="批注框文本 Char"/>
    <w:basedOn w:val="15"/>
    <w:link w:val="8"/>
    <w:qFormat/>
    <w:uiPriority w:val="0"/>
    <w:rPr>
      <w:rFonts w:ascii="Times New Roman" w:hAnsi="Times New Roman" w:eastAsia="宋体" w:cs="Times New Roman"/>
      <w:sz w:val="18"/>
      <w:szCs w:val="18"/>
    </w:rPr>
  </w:style>
  <w:style w:type="character" w:customStyle="1" w:styleId="31">
    <w:name w:val="页脚 Char"/>
    <w:basedOn w:val="15"/>
    <w:link w:val="9"/>
    <w:qFormat/>
    <w:uiPriority w:val="0"/>
    <w:rPr>
      <w:rFonts w:ascii="Times New Roman" w:hAnsi="Times New Roman" w:eastAsia="宋体" w:cs="Times New Roman"/>
      <w:sz w:val="18"/>
      <w:szCs w:val="24"/>
    </w:rPr>
  </w:style>
  <w:style w:type="character" w:customStyle="1" w:styleId="32">
    <w:name w:val="页眉 Char"/>
    <w:basedOn w:val="15"/>
    <w:link w:val="10"/>
    <w:qFormat/>
    <w:uiPriority w:val="0"/>
    <w:rPr>
      <w:rFonts w:ascii="Times New Roman" w:hAnsi="Times New Roman" w:eastAsia="宋体" w:cs="Times New Roman"/>
      <w:sz w:val="18"/>
      <w:szCs w:val="24"/>
    </w:rPr>
  </w:style>
  <w:style w:type="character" w:customStyle="1" w:styleId="33">
    <w:name w:val="批注文字 Char"/>
    <w:basedOn w:val="15"/>
    <w:link w:val="6"/>
    <w:qFormat/>
    <w:uiPriority w:val="0"/>
    <w:rPr>
      <w:rFonts w:ascii="Times New Roman" w:hAnsi="Times New Roman" w:eastAsia="宋体" w:cs="Times New Roman"/>
      <w:sz w:val="24"/>
      <w:szCs w:val="24"/>
    </w:rPr>
  </w:style>
  <w:style w:type="character" w:customStyle="1" w:styleId="34">
    <w:name w:val="批注主题 Char"/>
    <w:basedOn w:val="33"/>
    <w:link w:val="5"/>
    <w:qFormat/>
    <w:uiPriority w:val="0"/>
    <w:rPr>
      <w:b/>
      <w:bCs/>
    </w:rPr>
  </w:style>
  <w:style w:type="paragraph" w:styleId="35">
    <w:name w:val="No Spacing"/>
    <w:link w:val="36"/>
    <w:qFormat/>
    <w:uiPriority w:val="1"/>
    <w:rPr>
      <w:rFonts w:ascii="Calibri" w:hAnsi="Calibri" w:eastAsia="宋体" w:cs="Times New Roman"/>
      <w:sz w:val="22"/>
      <w:szCs w:val="22"/>
      <w:lang w:val="en-US" w:eastAsia="zh-CN" w:bidi="ar-SA"/>
    </w:rPr>
  </w:style>
  <w:style w:type="character" w:customStyle="1" w:styleId="36">
    <w:name w:val="无间隔 Char"/>
    <w:basedOn w:val="15"/>
    <w:link w:val="35"/>
    <w:qFormat/>
    <w:uiPriority w:val="1"/>
    <w:rPr>
      <w:sz w:val="22"/>
      <w:szCs w:val="22"/>
      <w:lang w:val="en-US" w:eastAsia="zh-CN" w:bidi="ar-SA"/>
    </w:rPr>
  </w:style>
  <w:style w:type="paragraph" w:customStyle="1" w:styleId="37">
    <w:name w:val="列出段落1"/>
    <w:basedOn w:val="1"/>
    <w:unhideWhenUsed/>
    <w:qFormat/>
    <w:uiPriority w:val="99"/>
    <w:pPr>
      <w:widowControl w:val="0"/>
      <w:ind w:firstLine="420" w:firstLineChars="200"/>
      <w:jc w:val="both"/>
    </w:pPr>
    <w:rPr>
      <w:rFonts w:ascii="Calibri" w:hAnsi="Calibri"/>
      <w:kern w:val="2"/>
      <w:sz w:val="21"/>
    </w:rPr>
  </w:style>
  <w:style w:type="character" w:customStyle="1" w:styleId="38">
    <w:name w:val="top-icon"/>
    <w:basedOn w:val="15"/>
    <w:qFormat/>
    <w:uiPriority w:val="0"/>
  </w:style>
  <w:style w:type="character" w:customStyle="1" w:styleId="39">
    <w:name w:val="my-notice"/>
    <w:basedOn w:val="15"/>
    <w:qFormat/>
    <w:uiPriority w:val="0"/>
  </w:style>
  <w:style w:type="character" w:customStyle="1" w:styleId="40">
    <w:name w:val="ui-bz-bg-hover"/>
    <w:basedOn w:val="15"/>
    <w:qFormat/>
    <w:uiPriority w:val="0"/>
    <w:rPr>
      <w:shd w:val="clear" w:color="auto" w:fill="000000"/>
    </w:rPr>
  </w:style>
  <w:style w:type="character" w:customStyle="1" w:styleId="41">
    <w:name w:val="ui-bz-bg-hover1"/>
    <w:basedOn w:val="15"/>
    <w:qFormat/>
    <w:uiPriority w:val="0"/>
  </w:style>
  <w:style w:type="character" w:customStyle="1" w:styleId="42">
    <w:name w:val="no72"/>
    <w:basedOn w:val="15"/>
    <w:qFormat/>
    <w:uiPriority w:val="0"/>
  </w:style>
  <w:style w:type="character" w:customStyle="1" w:styleId="43">
    <w:name w:val="no42"/>
    <w:basedOn w:val="15"/>
    <w:qFormat/>
    <w:uiPriority w:val="0"/>
  </w:style>
  <w:style w:type="character" w:customStyle="1" w:styleId="44">
    <w:name w:val="no52"/>
    <w:basedOn w:val="15"/>
    <w:qFormat/>
    <w:uiPriority w:val="0"/>
  </w:style>
  <w:style w:type="character" w:customStyle="1" w:styleId="45">
    <w:name w:val="no62"/>
    <w:basedOn w:val="15"/>
    <w:qFormat/>
    <w:uiPriority w:val="0"/>
  </w:style>
  <w:style w:type="character" w:customStyle="1" w:styleId="46">
    <w:name w:val="ico-jiang"/>
    <w:basedOn w:val="15"/>
    <w:qFormat/>
    <w:uiPriority w:val="0"/>
  </w:style>
  <w:style w:type="character" w:customStyle="1" w:styleId="47">
    <w:name w:val="ico-jiang1"/>
    <w:basedOn w:val="15"/>
    <w:qFormat/>
    <w:uiPriority w:val="0"/>
  </w:style>
  <w:style w:type="character" w:customStyle="1" w:styleId="48">
    <w:name w:val="my-class2"/>
    <w:basedOn w:val="15"/>
    <w:qFormat/>
    <w:uiPriority w:val="0"/>
  </w:style>
  <w:style w:type="character" w:customStyle="1" w:styleId="49">
    <w:name w:val="org_name"/>
    <w:basedOn w:val="15"/>
    <w:qFormat/>
    <w:uiPriority w:val="0"/>
    <w:rPr>
      <w:color w:val="FF0000"/>
      <w:sz w:val="16"/>
      <w:szCs w:val="16"/>
    </w:rPr>
  </w:style>
  <w:style w:type="character" w:customStyle="1" w:styleId="50">
    <w:name w:val="bds_more"/>
    <w:basedOn w:val="15"/>
    <w:qFormat/>
    <w:uiPriority w:val="0"/>
  </w:style>
  <w:style w:type="character" w:customStyle="1" w:styleId="51">
    <w:name w:val="bds_more1"/>
    <w:basedOn w:val="15"/>
    <w:qFormat/>
    <w:uiPriority w:val="0"/>
    <w:rPr>
      <w:rFonts w:hint="eastAsia" w:ascii="宋体" w:hAnsi="宋体" w:eastAsia="宋体" w:cs="宋体"/>
    </w:rPr>
  </w:style>
  <w:style w:type="character" w:customStyle="1" w:styleId="52">
    <w:name w:val="bds_more2"/>
    <w:basedOn w:val="15"/>
    <w:qFormat/>
    <w:uiPriority w:val="0"/>
  </w:style>
  <w:style w:type="character" w:customStyle="1" w:styleId="53">
    <w:name w:val="bds_nopic"/>
    <w:basedOn w:val="15"/>
    <w:qFormat/>
    <w:uiPriority w:val="0"/>
  </w:style>
  <w:style w:type="character" w:customStyle="1" w:styleId="54">
    <w:name w:val="bds_nopic1"/>
    <w:basedOn w:val="15"/>
    <w:qFormat/>
    <w:uiPriority w:val="0"/>
  </w:style>
  <w:style w:type="character" w:customStyle="1" w:styleId="55">
    <w:name w:val="bds_nopic2"/>
    <w:basedOn w:val="15"/>
    <w:qFormat/>
    <w:uiPriority w:val="0"/>
  </w:style>
  <w:style w:type="character" w:customStyle="1" w:styleId="56">
    <w:name w:val="t-tag"/>
    <w:basedOn w:val="15"/>
    <w:qFormat/>
    <w:uiPriority w:val="0"/>
    <w:rPr>
      <w:color w:val="FFFFFF"/>
      <w:sz w:val="14"/>
      <w:szCs w:val="14"/>
      <w:shd w:val="clear" w:color="auto" w:fill="FE8833"/>
    </w:rPr>
  </w:style>
  <w:style w:type="character" w:customStyle="1" w:styleId="57">
    <w:name w:val="tip8"/>
    <w:basedOn w:val="15"/>
    <w:qFormat/>
    <w:uiPriority w:val="0"/>
    <w:rPr>
      <w:vanish/>
      <w:color w:val="FF0000"/>
      <w:sz w:val="14"/>
      <w:szCs w:val="14"/>
    </w:rPr>
  </w:style>
  <w:style w:type="character" w:customStyle="1" w:styleId="58">
    <w:name w:val="f-star"/>
    <w:basedOn w:val="15"/>
    <w:qFormat/>
    <w:uiPriority w:val="0"/>
    <w:rPr>
      <w:color w:val="999999"/>
      <w:sz w:val="16"/>
      <w:szCs w:val="16"/>
    </w:rPr>
  </w:style>
  <w:style w:type="character" w:customStyle="1" w:styleId="59">
    <w:name w:val="orange6"/>
    <w:basedOn w:val="15"/>
    <w:qFormat/>
    <w:uiPriority w:val="0"/>
    <w:rPr>
      <w:color w:val="3FB58F"/>
    </w:rPr>
  </w:style>
  <w:style w:type="paragraph" w:styleId="60">
    <w:name w:val="List Paragraph"/>
    <w:basedOn w:val="1"/>
    <w:unhideWhenUsed/>
    <w:qFormat/>
    <w:uiPriority w:val="34"/>
    <w:pPr>
      <w:ind w:firstLine="420" w:firstLineChars="200"/>
    </w:pPr>
  </w:style>
  <w:style w:type="character" w:customStyle="1" w:styleId="61">
    <w:name w:val="标题 1 Char"/>
    <w:basedOn w:val="15"/>
    <w:link w:val="2"/>
    <w:qFormat/>
    <w:uiPriority w:val="9"/>
    <w:rPr>
      <w:b/>
      <w:bCs/>
      <w:kern w:val="44"/>
      <w:sz w:val="44"/>
      <w:szCs w:val="44"/>
    </w:rPr>
  </w:style>
  <w:style w:type="character" w:customStyle="1" w:styleId="62">
    <w:name w:val="标题 2 Char"/>
    <w:basedOn w:val="15"/>
    <w:link w:val="3"/>
    <w:qFormat/>
    <w:uiPriority w:val="9"/>
    <w:rPr>
      <w:rFonts w:asciiTheme="majorHAnsi" w:hAnsiTheme="majorHAnsi" w:eastAsiaTheme="majorEastAsia" w:cstheme="majorBidi"/>
      <w:b/>
      <w:bCs/>
      <w:kern w:val="2"/>
      <w:sz w:val="32"/>
      <w:szCs w:val="32"/>
    </w:rPr>
  </w:style>
  <w:style w:type="table" w:customStyle="1" w:styleId="63">
    <w:name w:val="浅色底纹1"/>
    <w:basedOn w:val="28"/>
    <w:qFormat/>
    <w:uiPriority w:val="60"/>
    <w:rPr>
      <w:rFonts w:asciiTheme="minorHAnsi" w:hAnsiTheme="minorHAnsi" w:eastAsiaTheme="minorEastAsia" w:cstheme="minorBidi"/>
      <w:color w:val="000000" w:themeColor="text1" w:themeShade="BF"/>
      <w:kern w:val="2"/>
      <w:sz w:val="21"/>
      <w:szCs w:val="22"/>
    </w:rPr>
    <w:tblPr>
      <w:tblBorders>
        <w:top w:val="single" w:color="000000" w:themeColor="text1" w:sz="8" w:space="0"/>
        <w:bottom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64">
    <w:name w:val="浅色网格1"/>
    <w:basedOn w:val="28"/>
    <w:qFormat/>
    <w:uiPriority w:val="62"/>
    <w:rPr>
      <w:rFonts w:asciiTheme="minorHAnsi" w:hAnsiTheme="minorHAnsi" w:eastAsiaTheme="minorEastAsia" w:cstheme="minorBidi"/>
      <w:kern w:val="2"/>
      <w:sz w:val="21"/>
      <w:szCs w:val="22"/>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65">
    <w:name w:val="标题 3 Char"/>
    <w:basedOn w:val="15"/>
    <w:link w:val="4"/>
    <w:qFormat/>
    <w:uiPriority w:val="9"/>
    <w:rPr>
      <w:rFonts w:asciiTheme="minorHAnsi" w:hAnsiTheme="minorHAnsi" w:eastAsiaTheme="minorEastAsia" w:cstheme="minorBidi"/>
      <w:b/>
      <w:kern w:val="2"/>
      <w:sz w:val="32"/>
      <w:szCs w:val="22"/>
    </w:rPr>
  </w:style>
  <w:style w:type="character" w:customStyle="1" w:styleId="66">
    <w:name w:val="纯文本 Char"/>
    <w:basedOn w:val="15"/>
    <w:link w:val="7"/>
    <w:qFormat/>
    <w:uiPriority w:val="0"/>
    <w:rPr>
      <w:rFonts w:ascii="宋体" w:hAnsi="Courier New"/>
      <w:kern w:val="2"/>
      <w:sz w:val="21"/>
    </w:rPr>
  </w:style>
  <w:style w:type="paragraph" w:customStyle="1" w:styleId="67">
    <w:name w:val="Normal_0"/>
    <w:qFormat/>
    <w:uiPriority w:val="0"/>
    <w:pPr>
      <w:spacing w:before="120" w:after="240"/>
      <w:jc w:val="both"/>
    </w:pPr>
    <w:rPr>
      <w:rFonts w:asciiTheme="minorHAnsi" w:hAnsiTheme="minorHAnsi" w:eastAsiaTheme="minorHAnsi" w:cstheme="minorBidi"/>
      <w:sz w:val="22"/>
      <w:szCs w:val="22"/>
      <w:lang w:val="en-US" w:eastAsia="en-US" w:bidi="ar-SA"/>
    </w:rPr>
  </w:style>
  <w:style w:type="character" w:customStyle="1" w:styleId="68">
    <w:name w:val="HTML 预设格式 Char"/>
    <w:basedOn w:val="15"/>
    <w:link w:val="13"/>
    <w:qFormat/>
    <w:uiPriority w:val="0"/>
    <w:rPr>
      <w:rFonts w:ascii="宋体" w:hAnsi="宋体" w:cs="宋体"/>
      <w:kern w:val="2"/>
      <w:sz w:val="24"/>
      <w:szCs w:val="24"/>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89.bin"/><Relationship Id="rId998" Type="http://schemas.openxmlformats.org/officeDocument/2006/relationships/image" Target="media/image501.wmf"/><Relationship Id="rId997" Type="http://schemas.openxmlformats.org/officeDocument/2006/relationships/oleObject" Target="embeddings/oleObject488.bin"/><Relationship Id="rId996" Type="http://schemas.openxmlformats.org/officeDocument/2006/relationships/image" Target="media/image500.wmf"/><Relationship Id="rId995" Type="http://schemas.openxmlformats.org/officeDocument/2006/relationships/oleObject" Target="embeddings/oleObject487.bin"/><Relationship Id="rId994" Type="http://schemas.openxmlformats.org/officeDocument/2006/relationships/image" Target="media/image499.wmf"/><Relationship Id="rId993" Type="http://schemas.openxmlformats.org/officeDocument/2006/relationships/oleObject" Target="embeddings/oleObject486.bin"/><Relationship Id="rId992" Type="http://schemas.openxmlformats.org/officeDocument/2006/relationships/image" Target="media/image498.wmf"/><Relationship Id="rId991" Type="http://schemas.openxmlformats.org/officeDocument/2006/relationships/oleObject" Target="embeddings/oleObject485.bin"/><Relationship Id="rId990" Type="http://schemas.openxmlformats.org/officeDocument/2006/relationships/image" Target="media/image497.wmf"/><Relationship Id="rId99" Type="http://schemas.openxmlformats.org/officeDocument/2006/relationships/oleObject" Target="embeddings/oleObject43.bin"/><Relationship Id="rId989" Type="http://schemas.openxmlformats.org/officeDocument/2006/relationships/oleObject" Target="embeddings/oleObject484.bin"/><Relationship Id="rId988" Type="http://schemas.openxmlformats.org/officeDocument/2006/relationships/image" Target="media/image496.wmf"/><Relationship Id="rId987" Type="http://schemas.openxmlformats.org/officeDocument/2006/relationships/oleObject" Target="embeddings/oleObject483.bin"/><Relationship Id="rId986" Type="http://schemas.openxmlformats.org/officeDocument/2006/relationships/image" Target="media/image495.wmf"/><Relationship Id="rId985" Type="http://schemas.openxmlformats.org/officeDocument/2006/relationships/oleObject" Target="embeddings/oleObject482.bin"/><Relationship Id="rId984" Type="http://schemas.openxmlformats.org/officeDocument/2006/relationships/image" Target="media/image494.wmf"/><Relationship Id="rId983" Type="http://schemas.openxmlformats.org/officeDocument/2006/relationships/oleObject" Target="embeddings/oleObject481.bin"/><Relationship Id="rId982" Type="http://schemas.openxmlformats.org/officeDocument/2006/relationships/image" Target="media/image493.wmf"/><Relationship Id="rId981" Type="http://schemas.openxmlformats.org/officeDocument/2006/relationships/oleObject" Target="embeddings/oleObject480.bin"/><Relationship Id="rId980" Type="http://schemas.openxmlformats.org/officeDocument/2006/relationships/image" Target="media/image492.wmf"/><Relationship Id="rId98" Type="http://schemas.openxmlformats.org/officeDocument/2006/relationships/image" Target="media/image47.wmf"/><Relationship Id="rId979" Type="http://schemas.openxmlformats.org/officeDocument/2006/relationships/oleObject" Target="embeddings/oleObject479.bin"/><Relationship Id="rId978" Type="http://schemas.openxmlformats.org/officeDocument/2006/relationships/image" Target="media/image491.wmf"/><Relationship Id="rId977" Type="http://schemas.openxmlformats.org/officeDocument/2006/relationships/oleObject" Target="embeddings/oleObject478.bin"/><Relationship Id="rId976" Type="http://schemas.openxmlformats.org/officeDocument/2006/relationships/image" Target="media/image490.wmf"/><Relationship Id="rId975" Type="http://schemas.openxmlformats.org/officeDocument/2006/relationships/oleObject" Target="embeddings/oleObject477.bin"/><Relationship Id="rId974" Type="http://schemas.openxmlformats.org/officeDocument/2006/relationships/image" Target="media/image489.wmf"/><Relationship Id="rId973" Type="http://schemas.openxmlformats.org/officeDocument/2006/relationships/oleObject" Target="embeddings/oleObject476.bin"/><Relationship Id="rId972" Type="http://schemas.openxmlformats.org/officeDocument/2006/relationships/image" Target="media/image488.wmf"/><Relationship Id="rId971" Type="http://schemas.openxmlformats.org/officeDocument/2006/relationships/oleObject" Target="embeddings/oleObject475.bin"/><Relationship Id="rId970" Type="http://schemas.openxmlformats.org/officeDocument/2006/relationships/image" Target="media/image487.wmf"/><Relationship Id="rId97" Type="http://schemas.openxmlformats.org/officeDocument/2006/relationships/oleObject" Target="embeddings/oleObject42.bin"/><Relationship Id="rId969" Type="http://schemas.openxmlformats.org/officeDocument/2006/relationships/oleObject" Target="embeddings/oleObject474.bin"/><Relationship Id="rId968" Type="http://schemas.openxmlformats.org/officeDocument/2006/relationships/image" Target="media/image486.wmf"/><Relationship Id="rId967" Type="http://schemas.openxmlformats.org/officeDocument/2006/relationships/oleObject" Target="embeddings/oleObject473.bin"/><Relationship Id="rId966" Type="http://schemas.openxmlformats.org/officeDocument/2006/relationships/image" Target="media/image485.wmf"/><Relationship Id="rId965" Type="http://schemas.openxmlformats.org/officeDocument/2006/relationships/oleObject" Target="embeddings/oleObject472.bin"/><Relationship Id="rId964" Type="http://schemas.openxmlformats.org/officeDocument/2006/relationships/image" Target="media/image484.wmf"/><Relationship Id="rId963" Type="http://schemas.openxmlformats.org/officeDocument/2006/relationships/oleObject" Target="embeddings/oleObject471.bin"/><Relationship Id="rId962" Type="http://schemas.openxmlformats.org/officeDocument/2006/relationships/image" Target="media/image483.wmf"/><Relationship Id="rId961" Type="http://schemas.openxmlformats.org/officeDocument/2006/relationships/oleObject" Target="embeddings/oleObject470.bin"/><Relationship Id="rId960" Type="http://schemas.openxmlformats.org/officeDocument/2006/relationships/image" Target="media/image482.wmf"/><Relationship Id="rId96" Type="http://schemas.openxmlformats.org/officeDocument/2006/relationships/image" Target="media/image46.wmf"/><Relationship Id="rId959" Type="http://schemas.openxmlformats.org/officeDocument/2006/relationships/oleObject" Target="embeddings/oleObject469.bin"/><Relationship Id="rId958" Type="http://schemas.openxmlformats.org/officeDocument/2006/relationships/image" Target="media/image481.wmf"/><Relationship Id="rId957" Type="http://schemas.openxmlformats.org/officeDocument/2006/relationships/oleObject" Target="embeddings/oleObject468.bin"/><Relationship Id="rId956" Type="http://schemas.openxmlformats.org/officeDocument/2006/relationships/image" Target="media/image480.wmf"/><Relationship Id="rId955" Type="http://schemas.openxmlformats.org/officeDocument/2006/relationships/oleObject" Target="embeddings/oleObject467.bin"/><Relationship Id="rId954" Type="http://schemas.openxmlformats.org/officeDocument/2006/relationships/image" Target="media/image479.wmf"/><Relationship Id="rId953" Type="http://schemas.openxmlformats.org/officeDocument/2006/relationships/oleObject" Target="embeddings/oleObject466.bin"/><Relationship Id="rId952" Type="http://schemas.openxmlformats.org/officeDocument/2006/relationships/image" Target="media/image478.wmf"/><Relationship Id="rId951" Type="http://schemas.openxmlformats.org/officeDocument/2006/relationships/oleObject" Target="embeddings/oleObject465.bin"/><Relationship Id="rId950" Type="http://schemas.openxmlformats.org/officeDocument/2006/relationships/image" Target="media/image477.wmf"/><Relationship Id="rId95" Type="http://schemas.openxmlformats.org/officeDocument/2006/relationships/oleObject" Target="embeddings/oleObject41.bin"/><Relationship Id="rId949" Type="http://schemas.openxmlformats.org/officeDocument/2006/relationships/oleObject" Target="embeddings/oleObject464.bin"/><Relationship Id="rId948" Type="http://schemas.openxmlformats.org/officeDocument/2006/relationships/image" Target="media/image476.wmf"/><Relationship Id="rId947" Type="http://schemas.openxmlformats.org/officeDocument/2006/relationships/oleObject" Target="embeddings/oleObject463.bin"/><Relationship Id="rId946" Type="http://schemas.openxmlformats.org/officeDocument/2006/relationships/image" Target="media/image475.wmf"/><Relationship Id="rId945" Type="http://schemas.openxmlformats.org/officeDocument/2006/relationships/oleObject" Target="embeddings/oleObject462.bin"/><Relationship Id="rId944" Type="http://schemas.openxmlformats.org/officeDocument/2006/relationships/image" Target="media/image474.wmf"/><Relationship Id="rId943" Type="http://schemas.openxmlformats.org/officeDocument/2006/relationships/oleObject" Target="embeddings/oleObject461.bin"/><Relationship Id="rId942" Type="http://schemas.openxmlformats.org/officeDocument/2006/relationships/image" Target="media/image473.wmf"/><Relationship Id="rId941" Type="http://schemas.openxmlformats.org/officeDocument/2006/relationships/oleObject" Target="embeddings/oleObject460.bin"/><Relationship Id="rId940" Type="http://schemas.openxmlformats.org/officeDocument/2006/relationships/image" Target="media/image472.wmf"/><Relationship Id="rId94" Type="http://schemas.openxmlformats.org/officeDocument/2006/relationships/image" Target="media/image45.wmf"/><Relationship Id="rId939" Type="http://schemas.openxmlformats.org/officeDocument/2006/relationships/oleObject" Target="embeddings/oleObject459.bin"/><Relationship Id="rId938" Type="http://schemas.openxmlformats.org/officeDocument/2006/relationships/image" Target="media/image471.wmf"/><Relationship Id="rId937" Type="http://schemas.openxmlformats.org/officeDocument/2006/relationships/oleObject" Target="embeddings/oleObject458.bin"/><Relationship Id="rId936" Type="http://schemas.openxmlformats.org/officeDocument/2006/relationships/image" Target="media/image470.wmf"/><Relationship Id="rId935" Type="http://schemas.openxmlformats.org/officeDocument/2006/relationships/oleObject" Target="embeddings/oleObject457.bin"/><Relationship Id="rId934" Type="http://schemas.openxmlformats.org/officeDocument/2006/relationships/image" Target="media/image469.wmf"/><Relationship Id="rId933" Type="http://schemas.openxmlformats.org/officeDocument/2006/relationships/oleObject" Target="embeddings/oleObject456.bin"/><Relationship Id="rId932" Type="http://schemas.openxmlformats.org/officeDocument/2006/relationships/image" Target="media/image468.wmf"/><Relationship Id="rId931" Type="http://schemas.openxmlformats.org/officeDocument/2006/relationships/oleObject" Target="embeddings/oleObject455.bin"/><Relationship Id="rId930" Type="http://schemas.openxmlformats.org/officeDocument/2006/relationships/image" Target="media/image467.wmf"/><Relationship Id="rId93" Type="http://schemas.openxmlformats.org/officeDocument/2006/relationships/oleObject" Target="embeddings/oleObject40.bin"/><Relationship Id="rId929" Type="http://schemas.openxmlformats.org/officeDocument/2006/relationships/oleObject" Target="embeddings/oleObject454.bin"/><Relationship Id="rId928" Type="http://schemas.openxmlformats.org/officeDocument/2006/relationships/image" Target="media/image466.wmf"/><Relationship Id="rId927" Type="http://schemas.openxmlformats.org/officeDocument/2006/relationships/oleObject" Target="embeddings/oleObject453.bin"/><Relationship Id="rId926" Type="http://schemas.openxmlformats.org/officeDocument/2006/relationships/image" Target="media/image465.wmf"/><Relationship Id="rId925" Type="http://schemas.openxmlformats.org/officeDocument/2006/relationships/oleObject" Target="embeddings/oleObject452.bin"/><Relationship Id="rId924" Type="http://schemas.openxmlformats.org/officeDocument/2006/relationships/image" Target="media/image464.wmf"/><Relationship Id="rId923" Type="http://schemas.openxmlformats.org/officeDocument/2006/relationships/oleObject" Target="embeddings/oleObject451.bin"/><Relationship Id="rId922" Type="http://schemas.openxmlformats.org/officeDocument/2006/relationships/image" Target="media/image463.png"/><Relationship Id="rId921" Type="http://schemas.openxmlformats.org/officeDocument/2006/relationships/image" Target="media/image462.wmf"/><Relationship Id="rId920" Type="http://schemas.openxmlformats.org/officeDocument/2006/relationships/oleObject" Target="embeddings/oleObject450.bin"/><Relationship Id="rId92" Type="http://schemas.openxmlformats.org/officeDocument/2006/relationships/image" Target="media/image44.wmf"/><Relationship Id="rId919" Type="http://schemas.openxmlformats.org/officeDocument/2006/relationships/image" Target="media/image461.png"/><Relationship Id="rId918" Type="http://schemas.openxmlformats.org/officeDocument/2006/relationships/image" Target="media/image460.png"/><Relationship Id="rId917" Type="http://schemas.openxmlformats.org/officeDocument/2006/relationships/image" Target="media/image459.wmf"/><Relationship Id="rId916" Type="http://schemas.openxmlformats.org/officeDocument/2006/relationships/oleObject" Target="embeddings/oleObject449.bin"/><Relationship Id="rId915" Type="http://schemas.openxmlformats.org/officeDocument/2006/relationships/image" Target="media/image458.wmf"/><Relationship Id="rId914" Type="http://schemas.openxmlformats.org/officeDocument/2006/relationships/oleObject" Target="embeddings/oleObject448.bin"/><Relationship Id="rId913" Type="http://schemas.openxmlformats.org/officeDocument/2006/relationships/image" Target="media/image457.wmf"/><Relationship Id="rId912" Type="http://schemas.openxmlformats.org/officeDocument/2006/relationships/oleObject" Target="embeddings/oleObject447.bin"/><Relationship Id="rId911" Type="http://schemas.openxmlformats.org/officeDocument/2006/relationships/image" Target="media/image456.wmf"/><Relationship Id="rId910" Type="http://schemas.openxmlformats.org/officeDocument/2006/relationships/oleObject" Target="embeddings/oleObject446.bin"/><Relationship Id="rId91" Type="http://schemas.openxmlformats.org/officeDocument/2006/relationships/oleObject" Target="embeddings/oleObject39.bin"/><Relationship Id="rId909" Type="http://schemas.openxmlformats.org/officeDocument/2006/relationships/image" Target="media/image455.wmf"/><Relationship Id="rId908" Type="http://schemas.openxmlformats.org/officeDocument/2006/relationships/oleObject" Target="embeddings/oleObject445.bin"/><Relationship Id="rId907" Type="http://schemas.openxmlformats.org/officeDocument/2006/relationships/oleObject" Target="embeddings/oleObject444.bin"/><Relationship Id="rId906" Type="http://schemas.openxmlformats.org/officeDocument/2006/relationships/image" Target="media/image454.wmf"/><Relationship Id="rId905" Type="http://schemas.openxmlformats.org/officeDocument/2006/relationships/oleObject" Target="embeddings/oleObject443.bin"/><Relationship Id="rId904" Type="http://schemas.openxmlformats.org/officeDocument/2006/relationships/oleObject" Target="embeddings/oleObject442.bin"/><Relationship Id="rId903" Type="http://schemas.openxmlformats.org/officeDocument/2006/relationships/image" Target="media/image453.wmf"/><Relationship Id="rId902" Type="http://schemas.openxmlformats.org/officeDocument/2006/relationships/oleObject" Target="embeddings/oleObject441.bin"/><Relationship Id="rId901" Type="http://schemas.openxmlformats.org/officeDocument/2006/relationships/image" Target="media/image452.wmf"/><Relationship Id="rId900" Type="http://schemas.openxmlformats.org/officeDocument/2006/relationships/oleObject" Target="embeddings/oleObject440.bin"/><Relationship Id="rId90" Type="http://schemas.openxmlformats.org/officeDocument/2006/relationships/image" Target="media/image43.wmf"/><Relationship Id="rId9" Type="http://schemas.openxmlformats.org/officeDocument/2006/relationships/theme" Target="theme/theme1.xml"/><Relationship Id="rId899" Type="http://schemas.openxmlformats.org/officeDocument/2006/relationships/image" Target="media/image451.wmf"/><Relationship Id="rId898" Type="http://schemas.openxmlformats.org/officeDocument/2006/relationships/oleObject" Target="embeddings/oleObject439.bin"/><Relationship Id="rId897" Type="http://schemas.openxmlformats.org/officeDocument/2006/relationships/image" Target="media/image450.wmf"/><Relationship Id="rId896" Type="http://schemas.openxmlformats.org/officeDocument/2006/relationships/oleObject" Target="embeddings/oleObject438.bin"/><Relationship Id="rId895" Type="http://schemas.openxmlformats.org/officeDocument/2006/relationships/image" Target="media/image449.wmf"/><Relationship Id="rId894" Type="http://schemas.openxmlformats.org/officeDocument/2006/relationships/oleObject" Target="embeddings/oleObject437.bin"/><Relationship Id="rId893" Type="http://schemas.openxmlformats.org/officeDocument/2006/relationships/image" Target="media/image448.wmf"/><Relationship Id="rId892" Type="http://schemas.openxmlformats.org/officeDocument/2006/relationships/oleObject" Target="embeddings/oleObject436.bin"/><Relationship Id="rId891" Type="http://schemas.openxmlformats.org/officeDocument/2006/relationships/image" Target="media/image447.wmf"/><Relationship Id="rId890" Type="http://schemas.openxmlformats.org/officeDocument/2006/relationships/oleObject" Target="embeddings/oleObject435.bin"/><Relationship Id="rId89" Type="http://schemas.openxmlformats.org/officeDocument/2006/relationships/oleObject" Target="embeddings/oleObject38.bin"/><Relationship Id="rId889" Type="http://schemas.openxmlformats.org/officeDocument/2006/relationships/image" Target="media/image446.wmf"/><Relationship Id="rId888" Type="http://schemas.openxmlformats.org/officeDocument/2006/relationships/oleObject" Target="embeddings/oleObject434.bin"/><Relationship Id="rId887" Type="http://schemas.openxmlformats.org/officeDocument/2006/relationships/image" Target="media/image445.png"/><Relationship Id="rId886" Type="http://schemas.openxmlformats.org/officeDocument/2006/relationships/image" Target="media/image444.wmf"/><Relationship Id="rId885" Type="http://schemas.openxmlformats.org/officeDocument/2006/relationships/oleObject" Target="embeddings/oleObject433.bin"/><Relationship Id="rId884" Type="http://schemas.openxmlformats.org/officeDocument/2006/relationships/image" Target="media/image443.wmf"/><Relationship Id="rId883" Type="http://schemas.openxmlformats.org/officeDocument/2006/relationships/oleObject" Target="embeddings/oleObject432.bin"/><Relationship Id="rId882" Type="http://schemas.openxmlformats.org/officeDocument/2006/relationships/image" Target="media/image442.wmf"/><Relationship Id="rId881" Type="http://schemas.openxmlformats.org/officeDocument/2006/relationships/oleObject" Target="embeddings/oleObject431.bin"/><Relationship Id="rId880" Type="http://schemas.openxmlformats.org/officeDocument/2006/relationships/image" Target="media/image441.wmf"/><Relationship Id="rId88" Type="http://schemas.openxmlformats.org/officeDocument/2006/relationships/image" Target="media/image42.wmf"/><Relationship Id="rId879" Type="http://schemas.openxmlformats.org/officeDocument/2006/relationships/oleObject" Target="embeddings/oleObject430.bin"/><Relationship Id="rId878" Type="http://schemas.openxmlformats.org/officeDocument/2006/relationships/image" Target="media/image440.wmf"/><Relationship Id="rId877" Type="http://schemas.openxmlformats.org/officeDocument/2006/relationships/oleObject" Target="embeddings/oleObject429.bin"/><Relationship Id="rId876" Type="http://schemas.openxmlformats.org/officeDocument/2006/relationships/image" Target="media/image439.wmf"/><Relationship Id="rId875" Type="http://schemas.openxmlformats.org/officeDocument/2006/relationships/oleObject" Target="embeddings/oleObject428.bin"/><Relationship Id="rId874" Type="http://schemas.openxmlformats.org/officeDocument/2006/relationships/image" Target="media/image438.wmf"/><Relationship Id="rId873" Type="http://schemas.openxmlformats.org/officeDocument/2006/relationships/oleObject" Target="embeddings/oleObject427.bin"/><Relationship Id="rId872" Type="http://schemas.openxmlformats.org/officeDocument/2006/relationships/image" Target="media/image437.wmf"/><Relationship Id="rId871" Type="http://schemas.openxmlformats.org/officeDocument/2006/relationships/oleObject" Target="embeddings/oleObject426.bin"/><Relationship Id="rId870" Type="http://schemas.openxmlformats.org/officeDocument/2006/relationships/image" Target="media/image436.wmf"/><Relationship Id="rId87" Type="http://schemas.openxmlformats.org/officeDocument/2006/relationships/oleObject" Target="embeddings/oleObject37.bin"/><Relationship Id="rId869" Type="http://schemas.openxmlformats.org/officeDocument/2006/relationships/oleObject" Target="embeddings/oleObject425.bin"/><Relationship Id="rId868" Type="http://schemas.openxmlformats.org/officeDocument/2006/relationships/image" Target="media/image435.wmf"/><Relationship Id="rId867" Type="http://schemas.openxmlformats.org/officeDocument/2006/relationships/oleObject" Target="embeddings/oleObject424.bin"/><Relationship Id="rId866" Type="http://schemas.openxmlformats.org/officeDocument/2006/relationships/image" Target="media/image434.wmf"/><Relationship Id="rId865" Type="http://schemas.openxmlformats.org/officeDocument/2006/relationships/oleObject" Target="embeddings/oleObject423.bin"/><Relationship Id="rId864" Type="http://schemas.openxmlformats.org/officeDocument/2006/relationships/image" Target="media/image433.wmf"/><Relationship Id="rId863" Type="http://schemas.openxmlformats.org/officeDocument/2006/relationships/oleObject" Target="embeddings/oleObject422.bin"/><Relationship Id="rId862" Type="http://schemas.openxmlformats.org/officeDocument/2006/relationships/image" Target="media/image432.wmf"/><Relationship Id="rId861" Type="http://schemas.openxmlformats.org/officeDocument/2006/relationships/oleObject" Target="embeddings/oleObject421.bin"/><Relationship Id="rId860" Type="http://schemas.openxmlformats.org/officeDocument/2006/relationships/image" Target="media/image431.wmf"/><Relationship Id="rId86" Type="http://schemas.openxmlformats.org/officeDocument/2006/relationships/image" Target="media/image41.wmf"/><Relationship Id="rId859" Type="http://schemas.openxmlformats.org/officeDocument/2006/relationships/oleObject" Target="embeddings/oleObject420.bin"/><Relationship Id="rId858" Type="http://schemas.openxmlformats.org/officeDocument/2006/relationships/image" Target="media/image430.wmf"/><Relationship Id="rId857" Type="http://schemas.openxmlformats.org/officeDocument/2006/relationships/oleObject" Target="embeddings/oleObject419.bin"/><Relationship Id="rId856" Type="http://schemas.openxmlformats.org/officeDocument/2006/relationships/image" Target="media/image429.wmf"/><Relationship Id="rId855" Type="http://schemas.openxmlformats.org/officeDocument/2006/relationships/oleObject" Target="embeddings/oleObject418.bin"/><Relationship Id="rId854" Type="http://schemas.openxmlformats.org/officeDocument/2006/relationships/image" Target="media/image428.wmf"/><Relationship Id="rId853" Type="http://schemas.openxmlformats.org/officeDocument/2006/relationships/oleObject" Target="embeddings/oleObject417.bin"/><Relationship Id="rId852" Type="http://schemas.openxmlformats.org/officeDocument/2006/relationships/image" Target="media/image427.wmf"/><Relationship Id="rId851" Type="http://schemas.openxmlformats.org/officeDocument/2006/relationships/oleObject" Target="embeddings/oleObject416.bin"/><Relationship Id="rId850" Type="http://schemas.openxmlformats.org/officeDocument/2006/relationships/image" Target="media/image426.wmf"/><Relationship Id="rId85" Type="http://schemas.openxmlformats.org/officeDocument/2006/relationships/oleObject" Target="embeddings/oleObject36.bin"/><Relationship Id="rId849" Type="http://schemas.openxmlformats.org/officeDocument/2006/relationships/oleObject" Target="embeddings/oleObject415.bin"/><Relationship Id="rId848" Type="http://schemas.openxmlformats.org/officeDocument/2006/relationships/image" Target="media/image425.png"/><Relationship Id="rId847" Type="http://schemas.openxmlformats.org/officeDocument/2006/relationships/image" Target="media/image424.wmf"/><Relationship Id="rId846" Type="http://schemas.openxmlformats.org/officeDocument/2006/relationships/oleObject" Target="embeddings/oleObject414.bin"/><Relationship Id="rId845" Type="http://schemas.openxmlformats.org/officeDocument/2006/relationships/image" Target="media/image423.wmf"/><Relationship Id="rId844" Type="http://schemas.openxmlformats.org/officeDocument/2006/relationships/oleObject" Target="embeddings/oleObject413.bin"/><Relationship Id="rId843" Type="http://schemas.openxmlformats.org/officeDocument/2006/relationships/image" Target="media/image422.wmf"/><Relationship Id="rId842" Type="http://schemas.openxmlformats.org/officeDocument/2006/relationships/oleObject" Target="embeddings/oleObject412.bin"/><Relationship Id="rId841" Type="http://schemas.openxmlformats.org/officeDocument/2006/relationships/image" Target="media/image421.png"/><Relationship Id="rId840" Type="http://schemas.openxmlformats.org/officeDocument/2006/relationships/image" Target="media/image420.wmf"/><Relationship Id="rId84" Type="http://schemas.openxmlformats.org/officeDocument/2006/relationships/image" Target="media/image40.wmf"/><Relationship Id="rId839" Type="http://schemas.openxmlformats.org/officeDocument/2006/relationships/oleObject" Target="embeddings/oleObject411.bin"/><Relationship Id="rId838" Type="http://schemas.openxmlformats.org/officeDocument/2006/relationships/image" Target="media/image419.wmf"/><Relationship Id="rId837" Type="http://schemas.openxmlformats.org/officeDocument/2006/relationships/oleObject" Target="embeddings/oleObject410.bin"/><Relationship Id="rId836" Type="http://schemas.openxmlformats.org/officeDocument/2006/relationships/image" Target="media/image418.wmf"/><Relationship Id="rId835" Type="http://schemas.openxmlformats.org/officeDocument/2006/relationships/oleObject" Target="embeddings/oleObject409.bin"/><Relationship Id="rId834" Type="http://schemas.openxmlformats.org/officeDocument/2006/relationships/image" Target="media/image417.wmf"/><Relationship Id="rId833" Type="http://schemas.openxmlformats.org/officeDocument/2006/relationships/oleObject" Target="embeddings/oleObject408.bin"/><Relationship Id="rId832" Type="http://schemas.openxmlformats.org/officeDocument/2006/relationships/image" Target="media/image416.wmf"/><Relationship Id="rId831" Type="http://schemas.openxmlformats.org/officeDocument/2006/relationships/oleObject" Target="embeddings/oleObject407.bin"/><Relationship Id="rId830" Type="http://schemas.openxmlformats.org/officeDocument/2006/relationships/oleObject" Target="embeddings/oleObject406.bin"/><Relationship Id="rId83" Type="http://schemas.openxmlformats.org/officeDocument/2006/relationships/oleObject" Target="embeddings/oleObject35.bin"/><Relationship Id="rId829" Type="http://schemas.openxmlformats.org/officeDocument/2006/relationships/oleObject" Target="embeddings/oleObject405.bin"/><Relationship Id="rId828" Type="http://schemas.openxmlformats.org/officeDocument/2006/relationships/image" Target="media/image415.wmf"/><Relationship Id="rId827" Type="http://schemas.openxmlformats.org/officeDocument/2006/relationships/oleObject" Target="embeddings/oleObject404.bin"/><Relationship Id="rId826" Type="http://schemas.openxmlformats.org/officeDocument/2006/relationships/image" Target="media/image414.wmf"/><Relationship Id="rId825" Type="http://schemas.openxmlformats.org/officeDocument/2006/relationships/oleObject" Target="embeddings/oleObject403.bin"/><Relationship Id="rId824" Type="http://schemas.openxmlformats.org/officeDocument/2006/relationships/image" Target="media/image413.wmf"/><Relationship Id="rId823" Type="http://schemas.openxmlformats.org/officeDocument/2006/relationships/oleObject" Target="embeddings/oleObject402.bin"/><Relationship Id="rId822" Type="http://schemas.openxmlformats.org/officeDocument/2006/relationships/image" Target="media/image412.wmf"/><Relationship Id="rId821" Type="http://schemas.openxmlformats.org/officeDocument/2006/relationships/oleObject" Target="embeddings/oleObject401.bin"/><Relationship Id="rId820" Type="http://schemas.openxmlformats.org/officeDocument/2006/relationships/image" Target="media/image411.wmf"/><Relationship Id="rId82" Type="http://schemas.openxmlformats.org/officeDocument/2006/relationships/image" Target="media/image39.wmf"/><Relationship Id="rId819" Type="http://schemas.openxmlformats.org/officeDocument/2006/relationships/oleObject" Target="embeddings/oleObject400.bin"/><Relationship Id="rId818" Type="http://schemas.openxmlformats.org/officeDocument/2006/relationships/oleObject" Target="embeddings/oleObject399.bin"/><Relationship Id="rId817" Type="http://schemas.openxmlformats.org/officeDocument/2006/relationships/oleObject" Target="embeddings/oleObject398.bin"/><Relationship Id="rId816" Type="http://schemas.openxmlformats.org/officeDocument/2006/relationships/image" Target="media/image410.wmf"/><Relationship Id="rId815" Type="http://schemas.openxmlformats.org/officeDocument/2006/relationships/oleObject" Target="embeddings/oleObject397.bin"/><Relationship Id="rId814" Type="http://schemas.openxmlformats.org/officeDocument/2006/relationships/oleObject" Target="embeddings/oleObject396.bin"/><Relationship Id="rId813" Type="http://schemas.openxmlformats.org/officeDocument/2006/relationships/oleObject" Target="embeddings/oleObject395.bin"/><Relationship Id="rId812" Type="http://schemas.openxmlformats.org/officeDocument/2006/relationships/oleObject" Target="embeddings/oleObject394.bin"/><Relationship Id="rId811" Type="http://schemas.openxmlformats.org/officeDocument/2006/relationships/image" Target="media/image409.png"/><Relationship Id="rId810" Type="http://schemas.openxmlformats.org/officeDocument/2006/relationships/image" Target="media/image408.png"/><Relationship Id="rId81" Type="http://schemas.openxmlformats.org/officeDocument/2006/relationships/oleObject" Target="embeddings/oleObject34.bin"/><Relationship Id="rId809" Type="http://schemas.openxmlformats.org/officeDocument/2006/relationships/image" Target="media/image407.wmf"/><Relationship Id="rId808" Type="http://schemas.openxmlformats.org/officeDocument/2006/relationships/oleObject" Target="embeddings/oleObject393.bin"/><Relationship Id="rId807" Type="http://schemas.openxmlformats.org/officeDocument/2006/relationships/image" Target="media/image406.wmf"/><Relationship Id="rId806" Type="http://schemas.openxmlformats.org/officeDocument/2006/relationships/oleObject" Target="embeddings/oleObject392.bin"/><Relationship Id="rId805" Type="http://schemas.openxmlformats.org/officeDocument/2006/relationships/image" Target="media/image405.wmf"/><Relationship Id="rId804" Type="http://schemas.openxmlformats.org/officeDocument/2006/relationships/oleObject" Target="embeddings/oleObject391.bin"/><Relationship Id="rId803" Type="http://schemas.openxmlformats.org/officeDocument/2006/relationships/oleObject" Target="embeddings/oleObject390.bin"/><Relationship Id="rId802" Type="http://schemas.openxmlformats.org/officeDocument/2006/relationships/oleObject" Target="embeddings/oleObject389.bin"/><Relationship Id="rId801" Type="http://schemas.openxmlformats.org/officeDocument/2006/relationships/image" Target="media/image404.wmf"/><Relationship Id="rId800" Type="http://schemas.openxmlformats.org/officeDocument/2006/relationships/oleObject" Target="embeddings/oleObject388.bin"/><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image" Target="media/image403.wmf"/><Relationship Id="rId798" Type="http://schemas.openxmlformats.org/officeDocument/2006/relationships/oleObject" Target="embeddings/oleObject387.bin"/><Relationship Id="rId797" Type="http://schemas.openxmlformats.org/officeDocument/2006/relationships/image" Target="media/image402.wmf"/><Relationship Id="rId796" Type="http://schemas.openxmlformats.org/officeDocument/2006/relationships/oleObject" Target="embeddings/oleObject386.bin"/><Relationship Id="rId795" Type="http://schemas.openxmlformats.org/officeDocument/2006/relationships/image" Target="media/image401.wmf"/><Relationship Id="rId794" Type="http://schemas.openxmlformats.org/officeDocument/2006/relationships/oleObject" Target="embeddings/oleObject385.bin"/><Relationship Id="rId793" Type="http://schemas.openxmlformats.org/officeDocument/2006/relationships/image" Target="media/image400.wmf"/><Relationship Id="rId792" Type="http://schemas.openxmlformats.org/officeDocument/2006/relationships/oleObject" Target="embeddings/oleObject384.bin"/><Relationship Id="rId791" Type="http://schemas.openxmlformats.org/officeDocument/2006/relationships/image" Target="media/image399.wmf"/><Relationship Id="rId790" Type="http://schemas.openxmlformats.org/officeDocument/2006/relationships/oleObject" Target="embeddings/oleObject383.bin"/><Relationship Id="rId79" Type="http://schemas.openxmlformats.org/officeDocument/2006/relationships/oleObject" Target="embeddings/oleObject33.bin"/><Relationship Id="rId789" Type="http://schemas.openxmlformats.org/officeDocument/2006/relationships/image" Target="media/image398.wmf"/><Relationship Id="rId788" Type="http://schemas.openxmlformats.org/officeDocument/2006/relationships/oleObject" Target="embeddings/oleObject382.bin"/><Relationship Id="rId787" Type="http://schemas.openxmlformats.org/officeDocument/2006/relationships/oleObject" Target="embeddings/oleObject381.bin"/><Relationship Id="rId786" Type="http://schemas.openxmlformats.org/officeDocument/2006/relationships/oleObject" Target="embeddings/oleObject380.bin"/><Relationship Id="rId785" Type="http://schemas.openxmlformats.org/officeDocument/2006/relationships/oleObject" Target="embeddings/oleObject379.bin"/><Relationship Id="rId784" Type="http://schemas.openxmlformats.org/officeDocument/2006/relationships/image" Target="media/image397.wmf"/><Relationship Id="rId783" Type="http://schemas.openxmlformats.org/officeDocument/2006/relationships/oleObject" Target="embeddings/oleObject378.bin"/><Relationship Id="rId782" Type="http://schemas.openxmlformats.org/officeDocument/2006/relationships/oleObject" Target="embeddings/oleObject377.bin"/><Relationship Id="rId781" Type="http://schemas.openxmlformats.org/officeDocument/2006/relationships/image" Target="media/image396.wmf"/><Relationship Id="rId780" Type="http://schemas.openxmlformats.org/officeDocument/2006/relationships/oleObject" Target="embeddings/oleObject376.bin"/><Relationship Id="rId78" Type="http://schemas.openxmlformats.org/officeDocument/2006/relationships/image" Target="media/image37.wmf"/><Relationship Id="rId779" Type="http://schemas.openxmlformats.org/officeDocument/2006/relationships/image" Target="media/image395.wmf"/><Relationship Id="rId778" Type="http://schemas.openxmlformats.org/officeDocument/2006/relationships/oleObject" Target="embeddings/oleObject375.bin"/><Relationship Id="rId777" Type="http://schemas.openxmlformats.org/officeDocument/2006/relationships/image" Target="media/image394.wmf"/><Relationship Id="rId776" Type="http://schemas.openxmlformats.org/officeDocument/2006/relationships/oleObject" Target="embeddings/oleObject374.bin"/><Relationship Id="rId775" Type="http://schemas.openxmlformats.org/officeDocument/2006/relationships/image" Target="media/image393.wmf"/><Relationship Id="rId774" Type="http://schemas.openxmlformats.org/officeDocument/2006/relationships/oleObject" Target="embeddings/oleObject373.bin"/><Relationship Id="rId773" Type="http://schemas.openxmlformats.org/officeDocument/2006/relationships/image" Target="media/image392.wmf"/><Relationship Id="rId772" Type="http://schemas.openxmlformats.org/officeDocument/2006/relationships/oleObject" Target="embeddings/oleObject372.bin"/><Relationship Id="rId771" Type="http://schemas.openxmlformats.org/officeDocument/2006/relationships/image" Target="media/image391.wmf"/><Relationship Id="rId770" Type="http://schemas.openxmlformats.org/officeDocument/2006/relationships/oleObject" Target="embeddings/oleObject371.bin"/><Relationship Id="rId77" Type="http://schemas.openxmlformats.org/officeDocument/2006/relationships/oleObject" Target="embeddings/oleObject32.bin"/><Relationship Id="rId769" Type="http://schemas.openxmlformats.org/officeDocument/2006/relationships/image" Target="media/image390.wmf"/><Relationship Id="rId768" Type="http://schemas.openxmlformats.org/officeDocument/2006/relationships/oleObject" Target="embeddings/oleObject370.bin"/><Relationship Id="rId767" Type="http://schemas.openxmlformats.org/officeDocument/2006/relationships/image" Target="media/image389.wmf"/><Relationship Id="rId766" Type="http://schemas.openxmlformats.org/officeDocument/2006/relationships/oleObject" Target="embeddings/oleObject369.bin"/><Relationship Id="rId765" Type="http://schemas.openxmlformats.org/officeDocument/2006/relationships/image" Target="media/image388.wmf"/><Relationship Id="rId764" Type="http://schemas.openxmlformats.org/officeDocument/2006/relationships/oleObject" Target="embeddings/oleObject368.bin"/><Relationship Id="rId763" Type="http://schemas.openxmlformats.org/officeDocument/2006/relationships/image" Target="media/image387.wmf"/><Relationship Id="rId762" Type="http://schemas.openxmlformats.org/officeDocument/2006/relationships/oleObject" Target="embeddings/oleObject367.bin"/><Relationship Id="rId761" Type="http://schemas.openxmlformats.org/officeDocument/2006/relationships/image" Target="media/image386.wmf"/><Relationship Id="rId760" Type="http://schemas.openxmlformats.org/officeDocument/2006/relationships/oleObject" Target="embeddings/oleObject366.bin"/><Relationship Id="rId76" Type="http://schemas.openxmlformats.org/officeDocument/2006/relationships/image" Target="media/image36.wmf"/><Relationship Id="rId759" Type="http://schemas.openxmlformats.org/officeDocument/2006/relationships/image" Target="media/image385.wmf"/><Relationship Id="rId758" Type="http://schemas.openxmlformats.org/officeDocument/2006/relationships/oleObject" Target="embeddings/oleObject365.bin"/><Relationship Id="rId757" Type="http://schemas.openxmlformats.org/officeDocument/2006/relationships/image" Target="media/image384.wmf"/><Relationship Id="rId756" Type="http://schemas.openxmlformats.org/officeDocument/2006/relationships/oleObject" Target="embeddings/oleObject364.bin"/><Relationship Id="rId755" Type="http://schemas.openxmlformats.org/officeDocument/2006/relationships/image" Target="media/image383.wmf"/><Relationship Id="rId754" Type="http://schemas.openxmlformats.org/officeDocument/2006/relationships/oleObject" Target="embeddings/oleObject363.bin"/><Relationship Id="rId753" Type="http://schemas.openxmlformats.org/officeDocument/2006/relationships/image" Target="media/image382.wmf"/><Relationship Id="rId752" Type="http://schemas.openxmlformats.org/officeDocument/2006/relationships/oleObject" Target="embeddings/oleObject362.bin"/><Relationship Id="rId751" Type="http://schemas.openxmlformats.org/officeDocument/2006/relationships/image" Target="media/image381.wmf"/><Relationship Id="rId750" Type="http://schemas.openxmlformats.org/officeDocument/2006/relationships/oleObject" Target="embeddings/oleObject361.bin"/><Relationship Id="rId75" Type="http://schemas.openxmlformats.org/officeDocument/2006/relationships/oleObject" Target="embeddings/oleObject31.bin"/><Relationship Id="rId749" Type="http://schemas.openxmlformats.org/officeDocument/2006/relationships/image" Target="media/image380.wmf"/><Relationship Id="rId748" Type="http://schemas.openxmlformats.org/officeDocument/2006/relationships/oleObject" Target="embeddings/oleObject360.bin"/><Relationship Id="rId747" Type="http://schemas.openxmlformats.org/officeDocument/2006/relationships/image" Target="media/image379.wmf"/><Relationship Id="rId746" Type="http://schemas.openxmlformats.org/officeDocument/2006/relationships/oleObject" Target="embeddings/oleObject359.bin"/><Relationship Id="rId745" Type="http://schemas.openxmlformats.org/officeDocument/2006/relationships/image" Target="media/image378.wmf"/><Relationship Id="rId744" Type="http://schemas.openxmlformats.org/officeDocument/2006/relationships/oleObject" Target="embeddings/oleObject358.bin"/><Relationship Id="rId743" Type="http://schemas.openxmlformats.org/officeDocument/2006/relationships/image" Target="media/image377.wmf"/><Relationship Id="rId742" Type="http://schemas.openxmlformats.org/officeDocument/2006/relationships/oleObject" Target="embeddings/oleObject357.bin"/><Relationship Id="rId741" Type="http://schemas.openxmlformats.org/officeDocument/2006/relationships/image" Target="media/image376.wmf"/><Relationship Id="rId740" Type="http://schemas.openxmlformats.org/officeDocument/2006/relationships/oleObject" Target="embeddings/oleObject356.bin"/><Relationship Id="rId74" Type="http://schemas.openxmlformats.org/officeDocument/2006/relationships/image" Target="media/image35.wmf"/><Relationship Id="rId739" Type="http://schemas.openxmlformats.org/officeDocument/2006/relationships/image" Target="media/image375.wmf"/><Relationship Id="rId738" Type="http://schemas.openxmlformats.org/officeDocument/2006/relationships/oleObject" Target="embeddings/oleObject355.bin"/><Relationship Id="rId737" Type="http://schemas.openxmlformats.org/officeDocument/2006/relationships/image" Target="media/image374.wmf"/><Relationship Id="rId736" Type="http://schemas.openxmlformats.org/officeDocument/2006/relationships/oleObject" Target="embeddings/oleObject354.bin"/><Relationship Id="rId735" Type="http://schemas.openxmlformats.org/officeDocument/2006/relationships/image" Target="media/image373.wmf"/><Relationship Id="rId734" Type="http://schemas.openxmlformats.org/officeDocument/2006/relationships/oleObject" Target="embeddings/oleObject353.bin"/><Relationship Id="rId733" Type="http://schemas.openxmlformats.org/officeDocument/2006/relationships/image" Target="media/image372.wmf"/><Relationship Id="rId732" Type="http://schemas.openxmlformats.org/officeDocument/2006/relationships/oleObject" Target="embeddings/oleObject352.bin"/><Relationship Id="rId731" Type="http://schemas.openxmlformats.org/officeDocument/2006/relationships/image" Target="media/image371.wmf"/><Relationship Id="rId730" Type="http://schemas.openxmlformats.org/officeDocument/2006/relationships/oleObject" Target="embeddings/oleObject351.bin"/><Relationship Id="rId73" Type="http://schemas.openxmlformats.org/officeDocument/2006/relationships/oleObject" Target="embeddings/oleObject30.bin"/><Relationship Id="rId729" Type="http://schemas.openxmlformats.org/officeDocument/2006/relationships/image" Target="media/image370.wmf"/><Relationship Id="rId728" Type="http://schemas.openxmlformats.org/officeDocument/2006/relationships/oleObject" Target="embeddings/oleObject350.bin"/><Relationship Id="rId727" Type="http://schemas.openxmlformats.org/officeDocument/2006/relationships/image" Target="media/image369.wmf"/><Relationship Id="rId726" Type="http://schemas.openxmlformats.org/officeDocument/2006/relationships/oleObject" Target="embeddings/oleObject349.bin"/><Relationship Id="rId725" Type="http://schemas.openxmlformats.org/officeDocument/2006/relationships/image" Target="media/image368.wmf"/><Relationship Id="rId724" Type="http://schemas.openxmlformats.org/officeDocument/2006/relationships/oleObject" Target="embeddings/oleObject348.bin"/><Relationship Id="rId723" Type="http://schemas.openxmlformats.org/officeDocument/2006/relationships/image" Target="media/image367.wmf"/><Relationship Id="rId722" Type="http://schemas.openxmlformats.org/officeDocument/2006/relationships/oleObject" Target="embeddings/oleObject347.bin"/><Relationship Id="rId721" Type="http://schemas.openxmlformats.org/officeDocument/2006/relationships/image" Target="media/image366.wmf"/><Relationship Id="rId720" Type="http://schemas.openxmlformats.org/officeDocument/2006/relationships/oleObject" Target="embeddings/oleObject346.bin"/><Relationship Id="rId72" Type="http://schemas.openxmlformats.org/officeDocument/2006/relationships/image" Target="media/image34.wmf"/><Relationship Id="rId719" Type="http://schemas.openxmlformats.org/officeDocument/2006/relationships/image" Target="media/image365.wmf"/><Relationship Id="rId718" Type="http://schemas.openxmlformats.org/officeDocument/2006/relationships/oleObject" Target="embeddings/oleObject345.bin"/><Relationship Id="rId717" Type="http://schemas.openxmlformats.org/officeDocument/2006/relationships/image" Target="media/image364.wmf"/><Relationship Id="rId716" Type="http://schemas.openxmlformats.org/officeDocument/2006/relationships/oleObject" Target="embeddings/oleObject344.bin"/><Relationship Id="rId715" Type="http://schemas.openxmlformats.org/officeDocument/2006/relationships/image" Target="media/image363.wmf"/><Relationship Id="rId714" Type="http://schemas.openxmlformats.org/officeDocument/2006/relationships/oleObject" Target="embeddings/oleObject343.bin"/><Relationship Id="rId713" Type="http://schemas.openxmlformats.org/officeDocument/2006/relationships/oleObject" Target="embeddings/oleObject342.bin"/><Relationship Id="rId712" Type="http://schemas.openxmlformats.org/officeDocument/2006/relationships/oleObject" Target="embeddings/oleObject341.bin"/><Relationship Id="rId711" Type="http://schemas.openxmlformats.org/officeDocument/2006/relationships/oleObject" Target="embeddings/oleObject340.bin"/><Relationship Id="rId710" Type="http://schemas.openxmlformats.org/officeDocument/2006/relationships/oleObject" Target="embeddings/oleObject339.bin"/><Relationship Id="rId71" Type="http://schemas.openxmlformats.org/officeDocument/2006/relationships/oleObject" Target="embeddings/oleObject29.bin"/><Relationship Id="rId709" Type="http://schemas.openxmlformats.org/officeDocument/2006/relationships/oleObject" Target="embeddings/oleObject338.bin"/><Relationship Id="rId708" Type="http://schemas.openxmlformats.org/officeDocument/2006/relationships/oleObject" Target="embeddings/oleObject337.bin"/><Relationship Id="rId707" Type="http://schemas.openxmlformats.org/officeDocument/2006/relationships/oleObject" Target="embeddings/oleObject336.bin"/><Relationship Id="rId706" Type="http://schemas.openxmlformats.org/officeDocument/2006/relationships/oleObject" Target="embeddings/oleObject335.bin"/><Relationship Id="rId705" Type="http://schemas.openxmlformats.org/officeDocument/2006/relationships/oleObject" Target="embeddings/oleObject334.bin"/><Relationship Id="rId704" Type="http://schemas.openxmlformats.org/officeDocument/2006/relationships/oleObject" Target="embeddings/oleObject333.bin"/><Relationship Id="rId703" Type="http://schemas.openxmlformats.org/officeDocument/2006/relationships/oleObject" Target="embeddings/oleObject332.bin"/><Relationship Id="rId702" Type="http://schemas.openxmlformats.org/officeDocument/2006/relationships/oleObject" Target="embeddings/oleObject331.bin"/><Relationship Id="rId701" Type="http://schemas.openxmlformats.org/officeDocument/2006/relationships/oleObject" Target="embeddings/oleObject330.bin"/><Relationship Id="rId700" Type="http://schemas.openxmlformats.org/officeDocument/2006/relationships/oleObject" Target="embeddings/oleObject329.bin"/><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oleObject" Target="embeddings/oleObject328.bin"/><Relationship Id="rId698" Type="http://schemas.openxmlformats.org/officeDocument/2006/relationships/oleObject" Target="embeddings/oleObject327.bin"/><Relationship Id="rId697" Type="http://schemas.openxmlformats.org/officeDocument/2006/relationships/oleObject" Target="embeddings/oleObject326.bin"/><Relationship Id="rId696" Type="http://schemas.openxmlformats.org/officeDocument/2006/relationships/oleObject" Target="embeddings/oleObject325.bin"/><Relationship Id="rId695" Type="http://schemas.openxmlformats.org/officeDocument/2006/relationships/image" Target="media/image362.wmf"/><Relationship Id="rId694" Type="http://schemas.openxmlformats.org/officeDocument/2006/relationships/oleObject" Target="embeddings/oleObject324.bin"/><Relationship Id="rId693" Type="http://schemas.openxmlformats.org/officeDocument/2006/relationships/image" Target="media/image361.wmf"/><Relationship Id="rId692" Type="http://schemas.openxmlformats.org/officeDocument/2006/relationships/oleObject" Target="embeddings/oleObject323.bin"/><Relationship Id="rId691" Type="http://schemas.openxmlformats.org/officeDocument/2006/relationships/image" Target="media/image360.wmf"/><Relationship Id="rId690" Type="http://schemas.openxmlformats.org/officeDocument/2006/relationships/oleObject" Target="embeddings/oleObject322.bin"/><Relationship Id="rId69" Type="http://schemas.openxmlformats.org/officeDocument/2006/relationships/oleObject" Target="embeddings/oleObject28.bin"/><Relationship Id="rId689" Type="http://schemas.openxmlformats.org/officeDocument/2006/relationships/image" Target="media/image359.wmf"/><Relationship Id="rId688" Type="http://schemas.openxmlformats.org/officeDocument/2006/relationships/oleObject" Target="embeddings/oleObject321.bin"/><Relationship Id="rId687" Type="http://schemas.openxmlformats.org/officeDocument/2006/relationships/image" Target="media/image358.wmf"/><Relationship Id="rId686" Type="http://schemas.openxmlformats.org/officeDocument/2006/relationships/oleObject" Target="embeddings/oleObject320.bin"/><Relationship Id="rId685" Type="http://schemas.openxmlformats.org/officeDocument/2006/relationships/image" Target="media/image357.wmf"/><Relationship Id="rId684" Type="http://schemas.openxmlformats.org/officeDocument/2006/relationships/oleObject" Target="embeddings/oleObject319.bin"/><Relationship Id="rId683" Type="http://schemas.openxmlformats.org/officeDocument/2006/relationships/image" Target="media/image356.wmf"/><Relationship Id="rId682" Type="http://schemas.openxmlformats.org/officeDocument/2006/relationships/oleObject" Target="embeddings/oleObject318.bin"/><Relationship Id="rId681" Type="http://schemas.openxmlformats.org/officeDocument/2006/relationships/image" Target="media/image355.wmf"/><Relationship Id="rId680" Type="http://schemas.openxmlformats.org/officeDocument/2006/relationships/oleObject" Target="embeddings/oleObject317.bin"/><Relationship Id="rId68" Type="http://schemas.openxmlformats.org/officeDocument/2006/relationships/image" Target="media/image32.wmf"/><Relationship Id="rId679" Type="http://schemas.openxmlformats.org/officeDocument/2006/relationships/image" Target="media/image354.wmf"/><Relationship Id="rId678" Type="http://schemas.openxmlformats.org/officeDocument/2006/relationships/oleObject" Target="embeddings/oleObject316.bin"/><Relationship Id="rId677" Type="http://schemas.openxmlformats.org/officeDocument/2006/relationships/image" Target="media/image353.wmf"/><Relationship Id="rId676" Type="http://schemas.openxmlformats.org/officeDocument/2006/relationships/oleObject" Target="embeddings/oleObject315.bin"/><Relationship Id="rId675" Type="http://schemas.openxmlformats.org/officeDocument/2006/relationships/image" Target="media/image352.wmf"/><Relationship Id="rId674" Type="http://schemas.openxmlformats.org/officeDocument/2006/relationships/oleObject" Target="embeddings/oleObject314.bin"/><Relationship Id="rId673" Type="http://schemas.openxmlformats.org/officeDocument/2006/relationships/image" Target="media/image351.wmf"/><Relationship Id="rId672" Type="http://schemas.openxmlformats.org/officeDocument/2006/relationships/oleObject" Target="embeddings/oleObject313.bin"/><Relationship Id="rId671" Type="http://schemas.openxmlformats.org/officeDocument/2006/relationships/oleObject" Target="embeddings/oleObject312.bin"/><Relationship Id="rId670" Type="http://schemas.openxmlformats.org/officeDocument/2006/relationships/image" Target="media/image350.wmf"/><Relationship Id="rId67" Type="http://schemas.openxmlformats.org/officeDocument/2006/relationships/oleObject" Target="embeddings/oleObject27.bin"/><Relationship Id="rId669" Type="http://schemas.openxmlformats.org/officeDocument/2006/relationships/oleObject" Target="embeddings/oleObject311.bin"/><Relationship Id="rId668" Type="http://schemas.openxmlformats.org/officeDocument/2006/relationships/image" Target="media/image349.wmf"/><Relationship Id="rId667" Type="http://schemas.openxmlformats.org/officeDocument/2006/relationships/oleObject" Target="embeddings/oleObject310.bin"/><Relationship Id="rId666" Type="http://schemas.openxmlformats.org/officeDocument/2006/relationships/image" Target="media/image348.wmf"/><Relationship Id="rId665" Type="http://schemas.openxmlformats.org/officeDocument/2006/relationships/image" Target="media/image347.wmf"/><Relationship Id="rId664" Type="http://schemas.openxmlformats.org/officeDocument/2006/relationships/image" Target="media/image346.wmf"/><Relationship Id="rId663" Type="http://schemas.openxmlformats.org/officeDocument/2006/relationships/image" Target="media/image345.wmf"/><Relationship Id="rId662" Type="http://schemas.openxmlformats.org/officeDocument/2006/relationships/image" Target="media/image344.wmf"/><Relationship Id="rId661" Type="http://schemas.openxmlformats.org/officeDocument/2006/relationships/oleObject" Target="embeddings/oleObject309.bin"/><Relationship Id="rId660" Type="http://schemas.openxmlformats.org/officeDocument/2006/relationships/image" Target="media/image343.wmf"/><Relationship Id="rId66" Type="http://schemas.openxmlformats.org/officeDocument/2006/relationships/image" Target="media/image31.wmf"/><Relationship Id="rId659" Type="http://schemas.openxmlformats.org/officeDocument/2006/relationships/oleObject" Target="embeddings/oleObject308.bin"/><Relationship Id="rId658" Type="http://schemas.openxmlformats.org/officeDocument/2006/relationships/image" Target="media/image342.wmf"/><Relationship Id="rId657" Type="http://schemas.openxmlformats.org/officeDocument/2006/relationships/oleObject" Target="embeddings/oleObject307.bin"/><Relationship Id="rId656" Type="http://schemas.openxmlformats.org/officeDocument/2006/relationships/image" Target="media/image341.wmf"/><Relationship Id="rId655" Type="http://schemas.openxmlformats.org/officeDocument/2006/relationships/oleObject" Target="embeddings/oleObject306.bin"/><Relationship Id="rId654" Type="http://schemas.openxmlformats.org/officeDocument/2006/relationships/image" Target="media/image340.wmf"/><Relationship Id="rId653" Type="http://schemas.openxmlformats.org/officeDocument/2006/relationships/oleObject" Target="embeddings/oleObject305.bin"/><Relationship Id="rId652" Type="http://schemas.openxmlformats.org/officeDocument/2006/relationships/image" Target="media/image339.wmf"/><Relationship Id="rId651" Type="http://schemas.openxmlformats.org/officeDocument/2006/relationships/image" Target="media/image338.wmf"/><Relationship Id="rId650" Type="http://schemas.openxmlformats.org/officeDocument/2006/relationships/oleObject" Target="embeddings/oleObject304.bin"/><Relationship Id="rId65" Type="http://schemas.openxmlformats.org/officeDocument/2006/relationships/oleObject" Target="embeddings/oleObject26.bin"/><Relationship Id="rId649" Type="http://schemas.openxmlformats.org/officeDocument/2006/relationships/oleObject" Target="embeddings/oleObject303.bin"/><Relationship Id="rId648" Type="http://schemas.openxmlformats.org/officeDocument/2006/relationships/image" Target="media/image337.wmf"/><Relationship Id="rId647" Type="http://schemas.openxmlformats.org/officeDocument/2006/relationships/oleObject" Target="embeddings/oleObject302.bin"/><Relationship Id="rId646" Type="http://schemas.openxmlformats.org/officeDocument/2006/relationships/image" Target="media/image336.wmf"/><Relationship Id="rId645" Type="http://schemas.openxmlformats.org/officeDocument/2006/relationships/oleObject" Target="embeddings/oleObject301.bin"/><Relationship Id="rId644" Type="http://schemas.openxmlformats.org/officeDocument/2006/relationships/image" Target="media/image335.wmf"/><Relationship Id="rId643" Type="http://schemas.openxmlformats.org/officeDocument/2006/relationships/oleObject" Target="embeddings/oleObject300.bin"/><Relationship Id="rId642" Type="http://schemas.openxmlformats.org/officeDocument/2006/relationships/image" Target="media/image334.wmf"/><Relationship Id="rId641" Type="http://schemas.openxmlformats.org/officeDocument/2006/relationships/oleObject" Target="embeddings/oleObject299.bin"/><Relationship Id="rId640" Type="http://schemas.openxmlformats.org/officeDocument/2006/relationships/image" Target="media/image333.wmf"/><Relationship Id="rId64" Type="http://schemas.openxmlformats.org/officeDocument/2006/relationships/image" Target="media/image30.wmf"/><Relationship Id="rId639" Type="http://schemas.openxmlformats.org/officeDocument/2006/relationships/image" Target="media/image332.wmf"/><Relationship Id="rId638" Type="http://schemas.openxmlformats.org/officeDocument/2006/relationships/image" Target="media/image331.png"/><Relationship Id="rId637" Type="http://schemas.openxmlformats.org/officeDocument/2006/relationships/image" Target="media/image330.wmf"/><Relationship Id="rId636" Type="http://schemas.openxmlformats.org/officeDocument/2006/relationships/oleObject" Target="embeddings/oleObject298.bin"/><Relationship Id="rId635" Type="http://schemas.openxmlformats.org/officeDocument/2006/relationships/image" Target="media/image329.wmf"/><Relationship Id="rId634" Type="http://schemas.openxmlformats.org/officeDocument/2006/relationships/image" Target="media/image328.wmf"/><Relationship Id="rId633" Type="http://schemas.openxmlformats.org/officeDocument/2006/relationships/image" Target="media/image327.wmf"/><Relationship Id="rId632" Type="http://schemas.openxmlformats.org/officeDocument/2006/relationships/image" Target="media/image326.png"/><Relationship Id="rId631" Type="http://schemas.openxmlformats.org/officeDocument/2006/relationships/image" Target="media/image325.wmf"/><Relationship Id="rId630" Type="http://schemas.openxmlformats.org/officeDocument/2006/relationships/oleObject" Target="embeddings/oleObject297.bin"/><Relationship Id="rId63" Type="http://schemas.openxmlformats.org/officeDocument/2006/relationships/oleObject" Target="embeddings/oleObject25.bin"/><Relationship Id="rId629" Type="http://schemas.openxmlformats.org/officeDocument/2006/relationships/image" Target="media/image324.wmf"/><Relationship Id="rId628" Type="http://schemas.openxmlformats.org/officeDocument/2006/relationships/oleObject" Target="embeddings/oleObject296.bin"/><Relationship Id="rId627" Type="http://schemas.openxmlformats.org/officeDocument/2006/relationships/image" Target="media/image323.wmf"/><Relationship Id="rId626" Type="http://schemas.openxmlformats.org/officeDocument/2006/relationships/oleObject" Target="embeddings/oleObject295.bin"/><Relationship Id="rId625" Type="http://schemas.openxmlformats.org/officeDocument/2006/relationships/image" Target="media/image322.wmf"/><Relationship Id="rId624" Type="http://schemas.openxmlformats.org/officeDocument/2006/relationships/oleObject" Target="embeddings/oleObject294.bin"/><Relationship Id="rId623" Type="http://schemas.openxmlformats.org/officeDocument/2006/relationships/image" Target="media/image321.wmf"/><Relationship Id="rId622" Type="http://schemas.openxmlformats.org/officeDocument/2006/relationships/oleObject" Target="embeddings/oleObject293.bin"/><Relationship Id="rId621" Type="http://schemas.openxmlformats.org/officeDocument/2006/relationships/image" Target="media/image320.wmf"/><Relationship Id="rId620" Type="http://schemas.openxmlformats.org/officeDocument/2006/relationships/oleObject" Target="embeddings/oleObject292.bin"/><Relationship Id="rId62" Type="http://schemas.openxmlformats.org/officeDocument/2006/relationships/image" Target="media/image29.wmf"/><Relationship Id="rId619" Type="http://schemas.openxmlformats.org/officeDocument/2006/relationships/image" Target="media/image319.wmf"/><Relationship Id="rId618" Type="http://schemas.openxmlformats.org/officeDocument/2006/relationships/oleObject" Target="embeddings/oleObject291.bin"/><Relationship Id="rId617" Type="http://schemas.openxmlformats.org/officeDocument/2006/relationships/image" Target="media/image318.wmf"/><Relationship Id="rId616" Type="http://schemas.openxmlformats.org/officeDocument/2006/relationships/oleObject" Target="embeddings/oleObject290.bin"/><Relationship Id="rId615" Type="http://schemas.openxmlformats.org/officeDocument/2006/relationships/image" Target="media/image317.wmf"/><Relationship Id="rId614" Type="http://schemas.openxmlformats.org/officeDocument/2006/relationships/oleObject" Target="embeddings/oleObject289.bin"/><Relationship Id="rId613" Type="http://schemas.openxmlformats.org/officeDocument/2006/relationships/image" Target="media/image316.wmf"/><Relationship Id="rId612" Type="http://schemas.openxmlformats.org/officeDocument/2006/relationships/oleObject" Target="embeddings/oleObject288.bin"/><Relationship Id="rId611" Type="http://schemas.openxmlformats.org/officeDocument/2006/relationships/image" Target="media/image315.wmf"/><Relationship Id="rId610" Type="http://schemas.openxmlformats.org/officeDocument/2006/relationships/oleObject" Target="embeddings/oleObject287.bin"/><Relationship Id="rId61" Type="http://schemas.openxmlformats.org/officeDocument/2006/relationships/oleObject" Target="embeddings/oleObject24.bin"/><Relationship Id="rId609" Type="http://schemas.openxmlformats.org/officeDocument/2006/relationships/image" Target="media/image314.wmf"/><Relationship Id="rId608" Type="http://schemas.openxmlformats.org/officeDocument/2006/relationships/oleObject" Target="embeddings/oleObject286.bin"/><Relationship Id="rId607" Type="http://schemas.openxmlformats.org/officeDocument/2006/relationships/image" Target="media/image313.wmf"/><Relationship Id="rId606" Type="http://schemas.openxmlformats.org/officeDocument/2006/relationships/oleObject" Target="embeddings/oleObject285.bin"/><Relationship Id="rId605" Type="http://schemas.openxmlformats.org/officeDocument/2006/relationships/image" Target="media/image312.wmf"/><Relationship Id="rId604" Type="http://schemas.openxmlformats.org/officeDocument/2006/relationships/oleObject" Target="embeddings/oleObject284.bin"/><Relationship Id="rId603" Type="http://schemas.openxmlformats.org/officeDocument/2006/relationships/image" Target="media/image311.wmf"/><Relationship Id="rId602" Type="http://schemas.openxmlformats.org/officeDocument/2006/relationships/oleObject" Target="embeddings/oleObject283.bin"/><Relationship Id="rId601" Type="http://schemas.openxmlformats.org/officeDocument/2006/relationships/image" Target="media/image310.wmf"/><Relationship Id="rId600" Type="http://schemas.openxmlformats.org/officeDocument/2006/relationships/oleObject" Target="embeddings/oleObject282.bin"/><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image" Target="media/image309.wmf"/><Relationship Id="rId598" Type="http://schemas.openxmlformats.org/officeDocument/2006/relationships/oleObject" Target="embeddings/oleObject281.bin"/><Relationship Id="rId597" Type="http://schemas.openxmlformats.org/officeDocument/2006/relationships/image" Target="media/image308.wmf"/><Relationship Id="rId596" Type="http://schemas.openxmlformats.org/officeDocument/2006/relationships/oleObject" Target="embeddings/oleObject280.bin"/><Relationship Id="rId595" Type="http://schemas.openxmlformats.org/officeDocument/2006/relationships/image" Target="media/image307.wmf"/><Relationship Id="rId594" Type="http://schemas.openxmlformats.org/officeDocument/2006/relationships/oleObject" Target="embeddings/oleObject279.bin"/><Relationship Id="rId593" Type="http://schemas.openxmlformats.org/officeDocument/2006/relationships/image" Target="media/image306.wmf"/><Relationship Id="rId592" Type="http://schemas.openxmlformats.org/officeDocument/2006/relationships/oleObject" Target="embeddings/oleObject278.bin"/><Relationship Id="rId591" Type="http://schemas.openxmlformats.org/officeDocument/2006/relationships/image" Target="media/image305.wmf"/><Relationship Id="rId590" Type="http://schemas.openxmlformats.org/officeDocument/2006/relationships/oleObject" Target="embeddings/oleObject277.bin"/><Relationship Id="rId59" Type="http://schemas.openxmlformats.org/officeDocument/2006/relationships/oleObject" Target="embeddings/oleObject23.bin"/><Relationship Id="rId589" Type="http://schemas.openxmlformats.org/officeDocument/2006/relationships/image" Target="media/image304.wmf"/><Relationship Id="rId588" Type="http://schemas.openxmlformats.org/officeDocument/2006/relationships/oleObject" Target="embeddings/oleObject276.bin"/><Relationship Id="rId587" Type="http://schemas.openxmlformats.org/officeDocument/2006/relationships/image" Target="media/image303.wmf"/><Relationship Id="rId586" Type="http://schemas.openxmlformats.org/officeDocument/2006/relationships/oleObject" Target="embeddings/oleObject275.bin"/><Relationship Id="rId585" Type="http://schemas.openxmlformats.org/officeDocument/2006/relationships/image" Target="media/image302.wmf"/><Relationship Id="rId584" Type="http://schemas.openxmlformats.org/officeDocument/2006/relationships/oleObject" Target="embeddings/oleObject274.bin"/><Relationship Id="rId583" Type="http://schemas.openxmlformats.org/officeDocument/2006/relationships/image" Target="media/image301.wmf"/><Relationship Id="rId582" Type="http://schemas.openxmlformats.org/officeDocument/2006/relationships/oleObject" Target="embeddings/oleObject273.bin"/><Relationship Id="rId581" Type="http://schemas.openxmlformats.org/officeDocument/2006/relationships/image" Target="media/image300.wmf"/><Relationship Id="rId580" Type="http://schemas.openxmlformats.org/officeDocument/2006/relationships/oleObject" Target="embeddings/oleObject272.bin"/><Relationship Id="rId58" Type="http://schemas.openxmlformats.org/officeDocument/2006/relationships/image" Target="media/image27.png"/><Relationship Id="rId579" Type="http://schemas.openxmlformats.org/officeDocument/2006/relationships/image" Target="media/image299.wmf"/><Relationship Id="rId578" Type="http://schemas.openxmlformats.org/officeDocument/2006/relationships/oleObject" Target="embeddings/oleObject271.bin"/><Relationship Id="rId577" Type="http://schemas.openxmlformats.org/officeDocument/2006/relationships/image" Target="media/image298.wmf"/><Relationship Id="rId576" Type="http://schemas.openxmlformats.org/officeDocument/2006/relationships/oleObject" Target="embeddings/oleObject270.bin"/><Relationship Id="rId575" Type="http://schemas.openxmlformats.org/officeDocument/2006/relationships/image" Target="media/image297.wmf"/><Relationship Id="rId574" Type="http://schemas.openxmlformats.org/officeDocument/2006/relationships/oleObject" Target="embeddings/oleObject269.bin"/><Relationship Id="rId573" Type="http://schemas.openxmlformats.org/officeDocument/2006/relationships/image" Target="media/image296.wmf"/><Relationship Id="rId572" Type="http://schemas.openxmlformats.org/officeDocument/2006/relationships/oleObject" Target="embeddings/oleObject268.bin"/><Relationship Id="rId571" Type="http://schemas.openxmlformats.org/officeDocument/2006/relationships/image" Target="media/image295.wmf"/><Relationship Id="rId570" Type="http://schemas.openxmlformats.org/officeDocument/2006/relationships/oleObject" Target="embeddings/oleObject267.bin"/><Relationship Id="rId57" Type="http://schemas.openxmlformats.org/officeDocument/2006/relationships/image" Target="media/image26.png"/><Relationship Id="rId569" Type="http://schemas.openxmlformats.org/officeDocument/2006/relationships/image" Target="media/image294.wmf"/><Relationship Id="rId568" Type="http://schemas.openxmlformats.org/officeDocument/2006/relationships/oleObject" Target="embeddings/oleObject266.bin"/><Relationship Id="rId567" Type="http://schemas.openxmlformats.org/officeDocument/2006/relationships/image" Target="media/image293.wmf"/><Relationship Id="rId566" Type="http://schemas.openxmlformats.org/officeDocument/2006/relationships/oleObject" Target="embeddings/oleObject265.bin"/><Relationship Id="rId565" Type="http://schemas.openxmlformats.org/officeDocument/2006/relationships/image" Target="media/image292.wmf"/><Relationship Id="rId564" Type="http://schemas.openxmlformats.org/officeDocument/2006/relationships/oleObject" Target="embeddings/oleObject264.bin"/><Relationship Id="rId563" Type="http://schemas.openxmlformats.org/officeDocument/2006/relationships/image" Target="media/image291.wmf"/><Relationship Id="rId562" Type="http://schemas.openxmlformats.org/officeDocument/2006/relationships/oleObject" Target="embeddings/oleObject263.bin"/><Relationship Id="rId561" Type="http://schemas.openxmlformats.org/officeDocument/2006/relationships/image" Target="media/image290.wmf"/><Relationship Id="rId560" Type="http://schemas.openxmlformats.org/officeDocument/2006/relationships/image" Target="media/image289.wmf"/><Relationship Id="rId56" Type="http://schemas.openxmlformats.org/officeDocument/2006/relationships/image" Target="media/image25.wmf"/><Relationship Id="rId559" Type="http://schemas.openxmlformats.org/officeDocument/2006/relationships/image" Target="media/image288.wmf"/><Relationship Id="rId558" Type="http://schemas.openxmlformats.org/officeDocument/2006/relationships/oleObject" Target="embeddings/oleObject262.bin"/><Relationship Id="rId557" Type="http://schemas.openxmlformats.org/officeDocument/2006/relationships/image" Target="media/image287.wmf"/><Relationship Id="rId556" Type="http://schemas.openxmlformats.org/officeDocument/2006/relationships/oleObject" Target="embeddings/oleObject261.bin"/><Relationship Id="rId555" Type="http://schemas.openxmlformats.org/officeDocument/2006/relationships/image" Target="media/image286.wmf"/><Relationship Id="rId554" Type="http://schemas.openxmlformats.org/officeDocument/2006/relationships/oleObject" Target="embeddings/oleObject260.bin"/><Relationship Id="rId553" Type="http://schemas.openxmlformats.org/officeDocument/2006/relationships/image" Target="media/image285.wmf"/><Relationship Id="rId552" Type="http://schemas.openxmlformats.org/officeDocument/2006/relationships/oleObject" Target="embeddings/oleObject259.bin"/><Relationship Id="rId551" Type="http://schemas.openxmlformats.org/officeDocument/2006/relationships/image" Target="media/image284.wmf"/><Relationship Id="rId550" Type="http://schemas.openxmlformats.org/officeDocument/2006/relationships/oleObject" Target="embeddings/oleObject258.bin"/><Relationship Id="rId55" Type="http://schemas.openxmlformats.org/officeDocument/2006/relationships/oleObject" Target="embeddings/oleObject22.bin"/><Relationship Id="rId549" Type="http://schemas.openxmlformats.org/officeDocument/2006/relationships/image" Target="media/image283.wmf"/><Relationship Id="rId548" Type="http://schemas.openxmlformats.org/officeDocument/2006/relationships/oleObject" Target="embeddings/oleObject257.bin"/><Relationship Id="rId547" Type="http://schemas.openxmlformats.org/officeDocument/2006/relationships/image" Target="media/image282.wmf"/><Relationship Id="rId546" Type="http://schemas.openxmlformats.org/officeDocument/2006/relationships/oleObject" Target="embeddings/oleObject256.bin"/><Relationship Id="rId545" Type="http://schemas.openxmlformats.org/officeDocument/2006/relationships/image" Target="media/image281.wmf"/><Relationship Id="rId544" Type="http://schemas.openxmlformats.org/officeDocument/2006/relationships/oleObject" Target="embeddings/oleObject255.bin"/><Relationship Id="rId543" Type="http://schemas.openxmlformats.org/officeDocument/2006/relationships/image" Target="media/image280.wmf"/><Relationship Id="rId542" Type="http://schemas.openxmlformats.org/officeDocument/2006/relationships/oleObject" Target="embeddings/oleObject254.bin"/><Relationship Id="rId541" Type="http://schemas.openxmlformats.org/officeDocument/2006/relationships/image" Target="media/image279.wmf"/><Relationship Id="rId540" Type="http://schemas.openxmlformats.org/officeDocument/2006/relationships/oleObject" Target="embeddings/oleObject253.bin"/><Relationship Id="rId54" Type="http://schemas.openxmlformats.org/officeDocument/2006/relationships/image" Target="media/image24.wmf"/><Relationship Id="rId539" Type="http://schemas.openxmlformats.org/officeDocument/2006/relationships/image" Target="media/image278.wmf"/><Relationship Id="rId538" Type="http://schemas.openxmlformats.org/officeDocument/2006/relationships/oleObject" Target="embeddings/oleObject252.bin"/><Relationship Id="rId537" Type="http://schemas.openxmlformats.org/officeDocument/2006/relationships/image" Target="media/image277.wmf"/><Relationship Id="rId536" Type="http://schemas.openxmlformats.org/officeDocument/2006/relationships/oleObject" Target="embeddings/oleObject251.bin"/><Relationship Id="rId535" Type="http://schemas.openxmlformats.org/officeDocument/2006/relationships/oleObject" Target="embeddings/oleObject250.bin"/><Relationship Id="rId534" Type="http://schemas.openxmlformats.org/officeDocument/2006/relationships/oleObject" Target="embeddings/oleObject249.bin"/><Relationship Id="rId533" Type="http://schemas.openxmlformats.org/officeDocument/2006/relationships/oleObject" Target="embeddings/oleObject248.bin"/><Relationship Id="rId532" Type="http://schemas.openxmlformats.org/officeDocument/2006/relationships/image" Target="media/image276.wmf"/><Relationship Id="rId531" Type="http://schemas.openxmlformats.org/officeDocument/2006/relationships/image" Target="media/image275.wmf"/><Relationship Id="rId530" Type="http://schemas.openxmlformats.org/officeDocument/2006/relationships/image" Target="media/image274.wmf"/><Relationship Id="rId53" Type="http://schemas.openxmlformats.org/officeDocument/2006/relationships/oleObject" Target="embeddings/oleObject21.bin"/><Relationship Id="rId529" Type="http://schemas.openxmlformats.org/officeDocument/2006/relationships/image" Target="media/image273.wmf"/><Relationship Id="rId528" Type="http://schemas.openxmlformats.org/officeDocument/2006/relationships/image" Target="media/image272.wmf"/><Relationship Id="rId527" Type="http://schemas.openxmlformats.org/officeDocument/2006/relationships/image" Target="media/image271.wmf"/><Relationship Id="rId526" Type="http://schemas.openxmlformats.org/officeDocument/2006/relationships/image" Target="media/image270.wmf"/><Relationship Id="rId525" Type="http://schemas.openxmlformats.org/officeDocument/2006/relationships/image" Target="media/image269.wmf"/><Relationship Id="rId524" Type="http://schemas.openxmlformats.org/officeDocument/2006/relationships/image" Target="media/image268.wmf"/><Relationship Id="rId523" Type="http://schemas.openxmlformats.org/officeDocument/2006/relationships/image" Target="media/image267.wmf"/><Relationship Id="rId522" Type="http://schemas.openxmlformats.org/officeDocument/2006/relationships/image" Target="media/image266.wmf"/><Relationship Id="rId521" Type="http://schemas.openxmlformats.org/officeDocument/2006/relationships/image" Target="media/image265.wmf"/><Relationship Id="rId520" Type="http://schemas.openxmlformats.org/officeDocument/2006/relationships/image" Target="media/image264.wmf"/><Relationship Id="rId52" Type="http://schemas.openxmlformats.org/officeDocument/2006/relationships/image" Target="media/image23.wmf"/><Relationship Id="rId519" Type="http://schemas.openxmlformats.org/officeDocument/2006/relationships/image" Target="media/image263.wmf"/><Relationship Id="rId518" Type="http://schemas.openxmlformats.org/officeDocument/2006/relationships/image" Target="media/image262.wmf"/><Relationship Id="rId517" Type="http://schemas.openxmlformats.org/officeDocument/2006/relationships/image" Target="media/image261.wmf"/><Relationship Id="rId516" Type="http://schemas.openxmlformats.org/officeDocument/2006/relationships/image" Target="media/image260.wmf"/><Relationship Id="rId515" Type="http://schemas.openxmlformats.org/officeDocument/2006/relationships/image" Target="media/image259.wmf"/><Relationship Id="rId514" Type="http://schemas.openxmlformats.org/officeDocument/2006/relationships/image" Target="media/image258.wmf"/><Relationship Id="rId513" Type="http://schemas.openxmlformats.org/officeDocument/2006/relationships/image" Target="media/image257.wmf"/><Relationship Id="rId512" Type="http://schemas.openxmlformats.org/officeDocument/2006/relationships/image" Target="media/image256.wmf"/><Relationship Id="rId511" Type="http://schemas.openxmlformats.org/officeDocument/2006/relationships/image" Target="media/image255.wmf"/><Relationship Id="rId510" Type="http://schemas.openxmlformats.org/officeDocument/2006/relationships/image" Target="media/image254.wmf"/><Relationship Id="rId51" Type="http://schemas.openxmlformats.org/officeDocument/2006/relationships/oleObject" Target="embeddings/oleObject20.bin"/><Relationship Id="rId509" Type="http://schemas.openxmlformats.org/officeDocument/2006/relationships/image" Target="media/image253.wmf"/><Relationship Id="rId508" Type="http://schemas.openxmlformats.org/officeDocument/2006/relationships/image" Target="media/image252.wmf"/><Relationship Id="rId507" Type="http://schemas.openxmlformats.org/officeDocument/2006/relationships/image" Target="media/image251.wmf"/><Relationship Id="rId506" Type="http://schemas.openxmlformats.org/officeDocument/2006/relationships/image" Target="media/image250.wmf"/><Relationship Id="rId505" Type="http://schemas.openxmlformats.org/officeDocument/2006/relationships/image" Target="media/image249.wmf"/><Relationship Id="rId504" Type="http://schemas.openxmlformats.org/officeDocument/2006/relationships/image" Target="media/image248.wmf"/><Relationship Id="rId503" Type="http://schemas.openxmlformats.org/officeDocument/2006/relationships/image" Target="media/image247.wmf"/><Relationship Id="rId502" Type="http://schemas.openxmlformats.org/officeDocument/2006/relationships/image" Target="media/image246.wmf"/><Relationship Id="rId501" Type="http://schemas.openxmlformats.org/officeDocument/2006/relationships/image" Target="media/image245.wmf"/><Relationship Id="rId500" Type="http://schemas.openxmlformats.org/officeDocument/2006/relationships/image" Target="media/image244.wmf"/><Relationship Id="rId50" Type="http://schemas.openxmlformats.org/officeDocument/2006/relationships/image" Target="media/image22.png"/><Relationship Id="rId5" Type="http://schemas.openxmlformats.org/officeDocument/2006/relationships/header" Target="header3.xml"/><Relationship Id="rId499" Type="http://schemas.openxmlformats.org/officeDocument/2006/relationships/image" Target="media/image243.wmf"/><Relationship Id="rId498" Type="http://schemas.openxmlformats.org/officeDocument/2006/relationships/image" Target="media/image242.wmf"/><Relationship Id="rId497" Type="http://schemas.openxmlformats.org/officeDocument/2006/relationships/image" Target="media/image241.wmf"/><Relationship Id="rId496" Type="http://schemas.openxmlformats.org/officeDocument/2006/relationships/image" Target="media/image240.wmf"/><Relationship Id="rId495" Type="http://schemas.openxmlformats.org/officeDocument/2006/relationships/oleObject" Target="embeddings/oleObject247.bin"/><Relationship Id="rId494" Type="http://schemas.openxmlformats.org/officeDocument/2006/relationships/image" Target="media/image239.wmf"/><Relationship Id="rId493" Type="http://schemas.openxmlformats.org/officeDocument/2006/relationships/oleObject" Target="embeddings/oleObject246.bin"/><Relationship Id="rId492" Type="http://schemas.openxmlformats.org/officeDocument/2006/relationships/image" Target="media/image238.wmf"/><Relationship Id="rId491" Type="http://schemas.openxmlformats.org/officeDocument/2006/relationships/oleObject" Target="embeddings/oleObject245.bin"/><Relationship Id="rId490" Type="http://schemas.openxmlformats.org/officeDocument/2006/relationships/image" Target="media/image237.wmf"/><Relationship Id="rId49" Type="http://schemas.openxmlformats.org/officeDocument/2006/relationships/image" Target="media/image21.wmf"/><Relationship Id="rId489" Type="http://schemas.openxmlformats.org/officeDocument/2006/relationships/oleObject" Target="embeddings/oleObject244.bin"/><Relationship Id="rId488" Type="http://schemas.openxmlformats.org/officeDocument/2006/relationships/oleObject" Target="embeddings/oleObject243.bin"/><Relationship Id="rId487" Type="http://schemas.openxmlformats.org/officeDocument/2006/relationships/oleObject" Target="embeddings/oleObject242.bin"/><Relationship Id="rId486" Type="http://schemas.openxmlformats.org/officeDocument/2006/relationships/image" Target="media/image236.wmf"/><Relationship Id="rId485" Type="http://schemas.openxmlformats.org/officeDocument/2006/relationships/oleObject" Target="embeddings/oleObject241.bin"/><Relationship Id="rId484" Type="http://schemas.openxmlformats.org/officeDocument/2006/relationships/image" Target="media/image235.wmf"/><Relationship Id="rId483" Type="http://schemas.openxmlformats.org/officeDocument/2006/relationships/oleObject" Target="embeddings/oleObject240.bin"/><Relationship Id="rId482" Type="http://schemas.openxmlformats.org/officeDocument/2006/relationships/oleObject" Target="embeddings/oleObject239.bin"/><Relationship Id="rId481" Type="http://schemas.openxmlformats.org/officeDocument/2006/relationships/image" Target="media/image234.wmf"/><Relationship Id="rId480" Type="http://schemas.openxmlformats.org/officeDocument/2006/relationships/oleObject" Target="embeddings/oleObject238.bin"/><Relationship Id="rId48" Type="http://schemas.openxmlformats.org/officeDocument/2006/relationships/oleObject" Target="embeddings/oleObject19.bin"/><Relationship Id="rId479" Type="http://schemas.openxmlformats.org/officeDocument/2006/relationships/oleObject" Target="embeddings/oleObject237.bin"/><Relationship Id="rId478" Type="http://schemas.openxmlformats.org/officeDocument/2006/relationships/oleObject" Target="embeddings/oleObject236.bin"/><Relationship Id="rId477" Type="http://schemas.openxmlformats.org/officeDocument/2006/relationships/oleObject" Target="embeddings/oleObject235.bin"/><Relationship Id="rId476" Type="http://schemas.openxmlformats.org/officeDocument/2006/relationships/image" Target="media/image233.wmf"/><Relationship Id="rId475" Type="http://schemas.openxmlformats.org/officeDocument/2006/relationships/oleObject" Target="embeddings/oleObject234.bin"/><Relationship Id="rId474" Type="http://schemas.openxmlformats.org/officeDocument/2006/relationships/oleObject" Target="embeddings/oleObject233.bin"/><Relationship Id="rId473" Type="http://schemas.openxmlformats.org/officeDocument/2006/relationships/oleObject" Target="embeddings/oleObject232.bin"/><Relationship Id="rId472" Type="http://schemas.openxmlformats.org/officeDocument/2006/relationships/oleObject" Target="embeddings/oleObject231.bin"/><Relationship Id="rId471" Type="http://schemas.openxmlformats.org/officeDocument/2006/relationships/oleObject" Target="embeddings/oleObject230.bin"/><Relationship Id="rId470" Type="http://schemas.openxmlformats.org/officeDocument/2006/relationships/oleObject" Target="embeddings/oleObject229.bin"/><Relationship Id="rId47" Type="http://schemas.openxmlformats.org/officeDocument/2006/relationships/image" Target="media/image20.wmf"/><Relationship Id="rId469" Type="http://schemas.openxmlformats.org/officeDocument/2006/relationships/image" Target="media/image232.wmf"/><Relationship Id="rId468" Type="http://schemas.openxmlformats.org/officeDocument/2006/relationships/oleObject" Target="embeddings/oleObject228.bin"/><Relationship Id="rId467" Type="http://schemas.openxmlformats.org/officeDocument/2006/relationships/image" Target="media/image231.wmf"/><Relationship Id="rId466" Type="http://schemas.openxmlformats.org/officeDocument/2006/relationships/oleObject" Target="embeddings/oleObject227.bin"/><Relationship Id="rId465" Type="http://schemas.openxmlformats.org/officeDocument/2006/relationships/image" Target="media/image230.wmf"/><Relationship Id="rId464" Type="http://schemas.openxmlformats.org/officeDocument/2006/relationships/oleObject" Target="embeddings/oleObject226.bin"/><Relationship Id="rId463" Type="http://schemas.openxmlformats.org/officeDocument/2006/relationships/image" Target="media/image229.wmf"/><Relationship Id="rId462" Type="http://schemas.openxmlformats.org/officeDocument/2006/relationships/oleObject" Target="embeddings/oleObject225.bin"/><Relationship Id="rId461" Type="http://schemas.openxmlformats.org/officeDocument/2006/relationships/oleObject" Target="embeddings/oleObject224.bin"/><Relationship Id="rId460" Type="http://schemas.openxmlformats.org/officeDocument/2006/relationships/oleObject" Target="embeddings/oleObject223.bin"/><Relationship Id="rId46" Type="http://schemas.openxmlformats.org/officeDocument/2006/relationships/oleObject" Target="embeddings/oleObject18.bin"/><Relationship Id="rId459" Type="http://schemas.openxmlformats.org/officeDocument/2006/relationships/image" Target="media/image228.wmf"/><Relationship Id="rId458" Type="http://schemas.openxmlformats.org/officeDocument/2006/relationships/oleObject" Target="embeddings/oleObject222.bin"/><Relationship Id="rId457" Type="http://schemas.openxmlformats.org/officeDocument/2006/relationships/image" Target="media/image227.wmf"/><Relationship Id="rId456" Type="http://schemas.openxmlformats.org/officeDocument/2006/relationships/oleObject" Target="embeddings/oleObject221.bin"/><Relationship Id="rId455" Type="http://schemas.openxmlformats.org/officeDocument/2006/relationships/image" Target="media/image226.wmf"/><Relationship Id="rId454" Type="http://schemas.openxmlformats.org/officeDocument/2006/relationships/oleObject" Target="embeddings/oleObject220.bin"/><Relationship Id="rId453" Type="http://schemas.openxmlformats.org/officeDocument/2006/relationships/image" Target="media/image225.wmf"/><Relationship Id="rId452" Type="http://schemas.openxmlformats.org/officeDocument/2006/relationships/oleObject" Target="embeddings/oleObject219.bin"/><Relationship Id="rId451" Type="http://schemas.openxmlformats.org/officeDocument/2006/relationships/image" Target="media/image224.wmf"/><Relationship Id="rId450" Type="http://schemas.openxmlformats.org/officeDocument/2006/relationships/oleObject" Target="embeddings/oleObject218.bin"/><Relationship Id="rId45" Type="http://schemas.openxmlformats.org/officeDocument/2006/relationships/image" Target="media/image19.wmf"/><Relationship Id="rId449" Type="http://schemas.openxmlformats.org/officeDocument/2006/relationships/image" Target="media/image223.wmf"/><Relationship Id="rId448" Type="http://schemas.openxmlformats.org/officeDocument/2006/relationships/oleObject" Target="embeddings/oleObject217.bin"/><Relationship Id="rId447" Type="http://schemas.openxmlformats.org/officeDocument/2006/relationships/image" Target="media/image222.wmf"/><Relationship Id="rId446" Type="http://schemas.openxmlformats.org/officeDocument/2006/relationships/oleObject" Target="embeddings/oleObject216.bin"/><Relationship Id="rId445" Type="http://schemas.openxmlformats.org/officeDocument/2006/relationships/image" Target="media/image221.wmf"/><Relationship Id="rId444" Type="http://schemas.openxmlformats.org/officeDocument/2006/relationships/oleObject" Target="embeddings/oleObject215.bin"/><Relationship Id="rId443" Type="http://schemas.openxmlformats.org/officeDocument/2006/relationships/image" Target="media/image220.wmf"/><Relationship Id="rId442" Type="http://schemas.openxmlformats.org/officeDocument/2006/relationships/oleObject" Target="embeddings/oleObject214.bin"/><Relationship Id="rId441" Type="http://schemas.openxmlformats.org/officeDocument/2006/relationships/image" Target="media/image219.wmf"/><Relationship Id="rId440" Type="http://schemas.openxmlformats.org/officeDocument/2006/relationships/oleObject" Target="embeddings/oleObject213.bin"/><Relationship Id="rId44" Type="http://schemas.openxmlformats.org/officeDocument/2006/relationships/oleObject" Target="embeddings/oleObject17.bin"/><Relationship Id="rId439" Type="http://schemas.openxmlformats.org/officeDocument/2006/relationships/image" Target="media/image218.wmf"/><Relationship Id="rId438" Type="http://schemas.openxmlformats.org/officeDocument/2006/relationships/oleObject" Target="embeddings/oleObject212.bin"/><Relationship Id="rId437" Type="http://schemas.openxmlformats.org/officeDocument/2006/relationships/image" Target="media/image217.wmf"/><Relationship Id="rId436" Type="http://schemas.openxmlformats.org/officeDocument/2006/relationships/oleObject" Target="embeddings/oleObject211.bin"/><Relationship Id="rId435" Type="http://schemas.openxmlformats.org/officeDocument/2006/relationships/image" Target="media/image216.wmf"/><Relationship Id="rId434" Type="http://schemas.openxmlformats.org/officeDocument/2006/relationships/oleObject" Target="embeddings/oleObject210.bin"/><Relationship Id="rId433" Type="http://schemas.openxmlformats.org/officeDocument/2006/relationships/image" Target="media/image215.wmf"/><Relationship Id="rId432" Type="http://schemas.openxmlformats.org/officeDocument/2006/relationships/oleObject" Target="embeddings/oleObject209.bin"/><Relationship Id="rId431" Type="http://schemas.openxmlformats.org/officeDocument/2006/relationships/image" Target="media/image214.wmf"/><Relationship Id="rId430" Type="http://schemas.openxmlformats.org/officeDocument/2006/relationships/oleObject" Target="embeddings/oleObject208.bin"/><Relationship Id="rId43" Type="http://schemas.openxmlformats.org/officeDocument/2006/relationships/image" Target="media/image18.wmf"/><Relationship Id="rId429" Type="http://schemas.openxmlformats.org/officeDocument/2006/relationships/image" Target="media/image213.wmf"/><Relationship Id="rId428" Type="http://schemas.openxmlformats.org/officeDocument/2006/relationships/oleObject" Target="embeddings/oleObject207.bin"/><Relationship Id="rId427" Type="http://schemas.openxmlformats.org/officeDocument/2006/relationships/image" Target="media/image212.wmf"/><Relationship Id="rId426" Type="http://schemas.openxmlformats.org/officeDocument/2006/relationships/oleObject" Target="embeddings/oleObject206.bin"/><Relationship Id="rId425" Type="http://schemas.openxmlformats.org/officeDocument/2006/relationships/image" Target="media/image211.wmf"/><Relationship Id="rId424" Type="http://schemas.openxmlformats.org/officeDocument/2006/relationships/image" Target="media/image210.wmf"/><Relationship Id="rId423" Type="http://schemas.openxmlformats.org/officeDocument/2006/relationships/image" Target="media/image209.png"/><Relationship Id="rId422" Type="http://schemas.openxmlformats.org/officeDocument/2006/relationships/image" Target="media/image208.wmf"/><Relationship Id="rId421" Type="http://schemas.openxmlformats.org/officeDocument/2006/relationships/image" Target="media/image207.wmf"/><Relationship Id="rId420" Type="http://schemas.openxmlformats.org/officeDocument/2006/relationships/oleObject" Target="embeddings/oleObject205.bin"/><Relationship Id="rId42" Type="http://schemas.openxmlformats.org/officeDocument/2006/relationships/oleObject" Target="embeddings/oleObject16.bin"/><Relationship Id="rId419" Type="http://schemas.openxmlformats.org/officeDocument/2006/relationships/image" Target="media/image206.wmf"/><Relationship Id="rId418" Type="http://schemas.openxmlformats.org/officeDocument/2006/relationships/oleObject" Target="embeddings/oleObject204.bin"/><Relationship Id="rId417" Type="http://schemas.openxmlformats.org/officeDocument/2006/relationships/image" Target="media/image205.png"/><Relationship Id="rId416" Type="http://schemas.openxmlformats.org/officeDocument/2006/relationships/image" Target="media/image204.wmf"/><Relationship Id="rId415" Type="http://schemas.openxmlformats.org/officeDocument/2006/relationships/oleObject" Target="embeddings/oleObject203.bin"/><Relationship Id="rId414" Type="http://schemas.openxmlformats.org/officeDocument/2006/relationships/image" Target="media/image203.wmf"/><Relationship Id="rId413" Type="http://schemas.openxmlformats.org/officeDocument/2006/relationships/oleObject" Target="embeddings/oleObject202.bin"/><Relationship Id="rId412" Type="http://schemas.openxmlformats.org/officeDocument/2006/relationships/image" Target="media/image202.wmf"/><Relationship Id="rId411" Type="http://schemas.openxmlformats.org/officeDocument/2006/relationships/oleObject" Target="embeddings/oleObject201.bin"/><Relationship Id="rId410" Type="http://schemas.openxmlformats.org/officeDocument/2006/relationships/image" Target="media/image201.wmf"/><Relationship Id="rId41" Type="http://schemas.openxmlformats.org/officeDocument/2006/relationships/image" Target="media/image17.wmf"/><Relationship Id="rId409" Type="http://schemas.openxmlformats.org/officeDocument/2006/relationships/oleObject" Target="embeddings/oleObject200.bin"/><Relationship Id="rId408" Type="http://schemas.openxmlformats.org/officeDocument/2006/relationships/image" Target="media/image200.wmf"/><Relationship Id="rId407" Type="http://schemas.openxmlformats.org/officeDocument/2006/relationships/oleObject" Target="embeddings/oleObject199.bin"/><Relationship Id="rId406" Type="http://schemas.openxmlformats.org/officeDocument/2006/relationships/image" Target="media/image199.wmf"/><Relationship Id="rId405" Type="http://schemas.openxmlformats.org/officeDocument/2006/relationships/oleObject" Target="embeddings/oleObject198.bin"/><Relationship Id="rId404" Type="http://schemas.openxmlformats.org/officeDocument/2006/relationships/image" Target="media/image198.wmf"/><Relationship Id="rId403" Type="http://schemas.openxmlformats.org/officeDocument/2006/relationships/oleObject" Target="embeddings/oleObject197.bin"/><Relationship Id="rId402" Type="http://schemas.openxmlformats.org/officeDocument/2006/relationships/oleObject" Target="embeddings/oleObject196.bin"/><Relationship Id="rId401" Type="http://schemas.openxmlformats.org/officeDocument/2006/relationships/image" Target="media/image197.wmf"/><Relationship Id="rId400" Type="http://schemas.openxmlformats.org/officeDocument/2006/relationships/oleObject" Target="embeddings/oleObject195.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image" Target="media/image196.wmf"/><Relationship Id="rId398" Type="http://schemas.openxmlformats.org/officeDocument/2006/relationships/oleObject" Target="embeddings/oleObject194.bin"/><Relationship Id="rId397" Type="http://schemas.openxmlformats.org/officeDocument/2006/relationships/image" Target="media/image195.wmf"/><Relationship Id="rId396" Type="http://schemas.openxmlformats.org/officeDocument/2006/relationships/oleObject" Target="embeddings/oleObject193.bin"/><Relationship Id="rId395" Type="http://schemas.openxmlformats.org/officeDocument/2006/relationships/image" Target="media/image194.wmf"/><Relationship Id="rId394" Type="http://schemas.openxmlformats.org/officeDocument/2006/relationships/oleObject" Target="embeddings/oleObject192.bin"/><Relationship Id="rId393" Type="http://schemas.openxmlformats.org/officeDocument/2006/relationships/image" Target="media/image193.wmf"/><Relationship Id="rId392" Type="http://schemas.openxmlformats.org/officeDocument/2006/relationships/oleObject" Target="embeddings/oleObject191.bin"/><Relationship Id="rId391" Type="http://schemas.openxmlformats.org/officeDocument/2006/relationships/image" Target="media/image192.wmf"/><Relationship Id="rId390" Type="http://schemas.openxmlformats.org/officeDocument/2006/relationships/oleObject" Target="embeddings/oleObject190.bin"/><Relationship Id="rId39" Type="http://schemas.openxmlformats.org/officeDocument/2006/relationships/image" Target="media/image16.wmf"/><Relationship Id="rId389" Type="http://schemas.openxmlformats.org/officeDocument/2006/relationships/image" Target="media/image191.wmf"/><Relationship Id="rId388" Type="http://schemas.openxmlformats.org/officeDocument/2006/relationships/oleObject" Target="embeddings/oleObject189.bin"/><Relationship Id="rId387" Type="http://schemas.openxmlformats.org/officeDocument/2006/relationships/image" Target="media/image190.wmf"/><Relationship Id="rId386" Type="http://schemas.openxmlformats.org/officeDocument/2006/relationships/oleObject" Target="embeddings/oleObject188.bin"/><Relationship Id="rId385" Type="http://schemas.openxmlformats.org/officeDocument/2006/relationships/image" Target="media/image189.wmf"/><Relationship Id="rId384" Type="http://schemas.openxmlformats.org/officeDocument/2006/relationships/oleObject" Target="embeddings/oleObject187.bin"/><Relationship Id="rId383" Type="http://schemas.openxmlformats.org/officeDocument/2006/relationships/oleObject" Target="embeddings/oleObject186.bin"/><Relationship Id="rId382" Type="http://schemas.openxmlformats.org/officeDocument/2006/relationships/image" Target="media/image188.wmf"/><Relationship Id="rId381" Type="http://schemas.openxmlformats.org/officeDocument/2006/relationships/oleObject" Target="embeddings/oleObject185.bin"/><Relationship Id="rId380" Type="http://schemas.openxmlformats.org/officeDocument/2006/relationships/image" Target="media/image187.wmf"/><Relationship Id="rId38" Type="http://schemas.openxmlformats.org/officeDocument/2006/relationships/oleObject" Target="embeddings/oleObject14.bin"/><Relationship Id="rId379" Type="http://schemas.openxmlformats.org/officeDocument/2006/relationships/oleObject" Target="embeddings/oleObject184.bin"/><Relationship Id="rId378" Type="http://schemas.openxmlformats.org/officeDocument/2006/relationships/image" Target="media/image186.wmf"/><Relationship Id="rId377" Type="http://schemas.openxmlformats.org/officeDocument/2006/relationships/oleObject" Target="embeddings/oleObject183.bin"/><Relationship Id="rId376" Type="http://schemas.openxmlformats.org/officeDocument/2006/relationships/image" Target="media/image185.wmf"/><Relationship Id="rId375" Type="http://schemas.openxmlformats.org/officeDocument/2006/relationships/oleObject" Target="embeddings/oleObject182.bin"/><Relationship Id="rId374" Type="http://schemas.openxmlformats.org/officeDocument/2006/relationships/image" Target="media/image184.wmf"/><Relationship Id="rId373" Type="http://schemas.openxmlformats.org/officeDocument/2006/relationships/oleObject" Target="embeddings/oleObject181.bin"/><Relationship Id="rId372" Type="http://schemas.openxmlformats.org/officeDocument/2006/relationships/image" Target="media/image183.wmf"/><Relationship Id="rId371" Type="http://schemas.openxmlformats.org/officeDocument/2006/relationships/oleObject" Target="embeddings/oleObject180.bin"/><Relationship Id="rId370" Type="http://schemas.openxmlformats.org/officeDocument/2006/relationships/image" Target="media/image182.wmf"/><Relationship Id="rId37" Type="http://schemas.openxmlformats.org/officeDocument/2006/relationships/image" Target="media/image15.wmf"/><Relationship Id="rId369" Type="http://schemas.openxmlformats.org/officeDocument/2006/relationships/oleObject" Target="embeddings/oleObject179.bin"/><Relationship Id="rId368" Type="http://schemas.openxmlformats.org/officeDocument/2006/relationships/image" Target="media/image181.wmf"/><Relationship Id="rId367" Type="http://schemas.openxmlformats.org/officeDocument/2006/relationships/oleObject" Target="embeddings/oleObject178.bin"/><Relationship Id="rId366" Type="http://schemas.openxmlformats.org/officeDocument/2006/relationships/image" Target="media/image180.wmf"/><Relationship Id="rId365" Type="http://schemas.openxmlformats.org/officeDocument/2006/relationships/oleObject" Target="embeddings/oleObject177.bin"/><Relationship Id="rId364" Type="http://schemas.openxmlformats.org/officeDocument/2006/relationships/image" Target="media/image179.wmf"/><Relationship Id="rId363" Type="http://schemas.openxmlformats.org/officeDocument/2006/relationships/oleObject" Target="embeddings/oleObject176.bin"/><Relationship Id="rId362" Type="http://schemas.openxmlformats.org/officeDocument/2006/relationships/image" Target="media/image178.wmf"/><Relationship Id="rId361" Type="http://schemas.openxmlformats.org/officeDocument/2006/relationships/oleObject" Target="embeddings/oleObject175.bin"/><Relationship Id="rId360" Type="http://schemas.openxmlformats.org/officeDocument/2006/relationships/image" Target="media/image177.wmf"/><Relationship Id="rId36" Type="http://schemas.openxmlformats.org/officeDocument/2006/relationships/oleObject" Target="embeddings/oleObject13.bin"/><Relationship Id="rId359" Type="http://schemas.openxmlformats.org/officeDocument/2006/relationships/oleObject" Target="embeddings/oleObject174.bin"/><Relationship Id="rId358" Type="http://schemas.openxmlformats.org/officeDocument/2006/relationships/image" Target="media/image176.wmf"/><Relationship Id="rId357" Type="http://schemas.openxmlformats.org/officeDocument/2006/relationships/oleObject" Target="embeddings/oleObject173.bin"/><Relationship Id="rId356" Type="http://schemas.openxmlformats.org/officeDocument/2006/relationships/oleObject" Target="embeddings/oleObject172.bin"/><Relationship Id="rId355" Type="http://schemas.openxmlformats.org/officeDocument/2006/relationships/image" Target="media/image175.wmf"/><Relationship Id="rId354" Type="http://schemas.openxmlformats.org/officeDocument/2006/relationships/oleObject" Target="embeddings/oleObject171.bin"/><Relationship Id="rId353" Type="http://schemas.openxmlformats.org/officeDocument/2006/relationships/image" Target="media/image174.wmf"/><Relationship Id="rId352" Type="http://schemas.openxmlformats.org/officeDocument/2006/relationships/oleObject" Target="embeddings/oleObject170.bin"/><Relationship Id="rId351" Type="http://schemas.openxmlformats.org/officeDocument/2006/relationships/oleObject" Target="embeddings/oleObject169.bin"/><Relationship Id="rId350" Type="http://schemas.openxmlformats.org/officeDocument/2006/relationships/image" Target="media/image173.wmf"/><Relationship Id="rId35" Type="http://schemas.openxmlformats.org/officeDocument/2006/relationships/image" Target="media/image14.png"/><Relationship Id="rId349" Type="http://schemas.openxmlformats.org/officeDocument/2006/relationships/oleObject" Target="embeddings/oleObject168.bin"/><Relationship Id="rId348" Type="http://schemas.openxmlformats.org/officeDocument/2006/relationships/image" Target="media/image172.wmf"/><Relationship Id="rId347" Type="http://schemas.openxmlformats.org/officeDocument/2006/relationships/oleObject" Target="embeddings/oleObject167.bin"/><Relationship Id="rId346" Type="http://schemas.openxmlformats.org/officeDocument/2006/relationships/image" Target="media/image171.wmf"/><Relationship Id="rId345" Type="http://schemas.openxmlformats.org/officeDocument/2006/relationships/oleObject" Target="embeddings/oleObject166.bin"/><Relationship Id="rId344" Type="http://schemas.openxmlformats.org/officeDocument/2006/relationships/image" Target="media/image170.png"/><Relationship Id="rId343" Type="http://schemas.openxmlformats.org/officeDocument/2006/relationships/image" Target="media/image169.wmf"/><Relationship Id="rId342" Type="http://schemas.openxmlformats.org/officeDocument/2006/relationships/oleObject" Target="embeddings/oleObject165.bin"/><Relationship Id="rId341" Type="http://schemas.openxmlformats.org/officeDocument/2006/relationships/image" Target="media/image168.wmf"/><Relationship Id="rId340" Type="http://schemas.openxmlformats.org/officeDocument/2006/relationships/oleObject" Target="embeddings/oleObject164.bin"/><Relationship Id="rId34" Type="http://schemas.openxmlformats.org/officeDocument/2006/relationships/image" Target="media/image13.wmf"/><Relationship Id="rId339" Type="http://schemas.openxmlformats.org/officeDocument/2006/relationships/image" Target="media/image167.wmf"/><Relationship Id="rId338" Type="http://schemas.openxmlformats.org/officeDocument/2006/relationships/oleObject" Target="embeddings/oleObject163.bin"/><Relationship Id="rId337" Type="http://schemas.openxmlformats.org/officeDocument/2006/relationships/image" Target="media/image166.wmf"/><Relationship Id="rId336" Type="http://schemas.openxmlformats.org/officeDocument/2006/relationships/oleObject" Target="embeddings/oleObject162.bin"/><Relationship Id="rId335" Type="http://schemas.openxmlformats.org/officeDocument/2006/relationships/image" Target="media/image165.wmf"/><Relationship Id="rId334" Type="http://schemas.openxmlformats.org/officeDocument/2006/relationships/oleObject" Target="embeddings/oleObject161.bin"/><Relationship Id="rId333" Type="http://schemas.openxmlformats.org/officeDocument/2006/relationships/image" Target="media/image164.wmf"/><Relationship Id="rId332" Type="http://schemas.openxmlformats.org/officeDocument/2006/relationships/oleObject" Target="embeddings/oleObject160.bin"/><Relationship Id="rId331" Type="http://schemas.openxmlformats.org/officeDocument/2006/relationships/image" Target="media/image163.wmf"/><Relationship Id="rId330" Type="http://schemas.openxmlformats.org/officeDocument/2006/relationships/oleObject" Target="embeddings/oleObject159.bin"/><Relationship Id="rId33" Type="http://schemas.openxmlformats.org/officeDocument/2006/relationships/oleObject" Target="embeddings/oleObject12.bin"/><Relationship Id="rId329" Type="http://schemas.openxmlformats.org/officeDocument/2006/relationships/image" Target="media/image162.wmf"/><Relationship Id="rId328" Type="http://schemas.openxmlformats.org/officeDocument/2006/relationships/oleObject" Target="embeddings/oleObject158.bin"/><Relationship Id="rId327" Type="http://schemas.openxmlformats.org/officeDocument/2006/relationships/image" Target="media/image161.wmf"/><Relationship Id="rId326" Type="http://schemas.openxmlformats.org/officeDocument/2006/relationships/oleObject" Target="embeddings/oleObject157.bin"/><Relationship Id="rId325" Type="http://schemas.openxmlformats.org/officeDocument/2006/relationships/image" Target="media/image160.wmf"/><Relationship Id="rId324" Type="http://schemas.openxmlformats.org/officeDocument/2006/relationships/oleObject" Target="embeddings/oleObject156.bin"/><Relationship Id="rId323" Type="http://schemas.openxmlformats.org/officeDocument/2006/relationships/image" Target="media/image159.wmf"/><Relationship Id="rId322" Type="http://schemas.openxmlformats.org/officeDocument/2006/relationships/oleObject" Target="embeddings/oleObject155.bin"/><Relationship Id="rId321" Type="http://schemas.openxmlformats.org/officeDocument/2006/relationships/image" Target="media/image158.wmf"/><Relationship Id="rId320" Type="http://schemas.openxmlformats.org/officeDocument/2006/relationships/oleObject" Target="embeddings/oleObject154.bin"/><Relationship Id="rId32" Type="http://schemas.openxmlformats.org/officeDocument/2006/relationships/oleObject" Target="embeddings/oleObject11.bin"/><Relationship Id="rId319" Type="http://schemas.openxmlformats.org/officeDocument/2006/relationships/image" Target="media/image157.wmf"/><Relationship Id="rId318" Type="http://schemas.openxmlformats.org/officeDocument/2006/relationships/oleObject" Target="embeddings/oleObject153.bin"/><Relationship Id="rId317" Type="http://schemas.openxmlformats.org/officeDocument/2006/relationships/image" Target="media/image156.wmf"/><Relationship Id="rId316" Type="http://schemas.openxmlformats.org/officeDocument/2006/relationships/oleObject" Target="embeddings/oleObject152.bin"/><Relationship Id="rId315" Type="http://schemas.openxmlformats.org/officeDocument/2006/relationships/image" Target="media/image155.wmf"/><Relationship Id="rId314" Type="http://schemas.openxmlformats.org/officeDocument/2006/relationships/oleObject" Target="embeddings/oleObject151.bin"/><Relationship Id="rId313" Type="http://schemas.openxmlformats.org/officeDocument/2006/relationships/image" Target="media/image154.wmf"/><Relationship Id="rId312" Type="http://schemas.openxmlformats.org/officeDocument/2006/relationships/oleObject" Target="embeddings/oleObject150.bin"/><Relationship Id="rId311" Type="http://schemas.openxmlformats.org/officeDocument/2006/relationships/oleObject" Target="embeddings/oleObject149.bin"/><Relationship Id="rId310" Type="http://schemas.openxmlformats.org/officeDocument/2006/relationships/image" Target="media/image153.wmf"/><Relationship Id="rId31" Type="http://schemas.openxmlformats.org/officeDocument/2006/relationships/image" Target="media/image12.wmf"/><Relationship Id="rId309" Type="http://schemas.openxmlformats.org/officeDocument/2006/relationships/oleObject" Target="embeddings/oleObject148.bin"/><Relationship Id="rId308" Type="http://schemas.openxmlformats.org/officeDocument/2006/relationships/image" Target="media/image152.wmf"/><Relationship Id="rId307" Type="http://schemas.openxmlformats.org/officeDocument/2006/relationships/oleObject" Target="embeddings/oleObject147.bin"/><Relationship Id="rId306" Type="http://schemas.openxmlformats.org/officeDocument/2006/relationships/image" Target="media/image151.wmf"/><Relationship Id="rId305" Type="http://schemas.openxmlformats.org/officeDocument/2006/relationships/oleObject" Target="embeddings/oleObject146.bin"/><Relationship Id="rId304" Type="http://schemas.openxmlformats.org/officeDocument/2006/relationships/image" Target="media/image150.wmf"/><Relationship Id="rId303" Type="http://schemas.openxmlformats.org/officeDocument/2006/relationships/oleObject" Target="embeddings/oleObject145.bin"/><Relationship Id="rId302" Type="http://schemas.openxmlformats.org/officeDocument/2006/relationships/image" Target="media/image149.wmf"/><Relationship Id="rId301" Type="http://schemas.openxmlformats.org/officeDocument/2006/relationships/oleObject" Target="embeddings/oleObject144.bin"/><Relationship Id="rId300" Type="http://schemas.openxmlformats.org/officeDocument/2006/relationships/image" Target="media/image148.wmf"/><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43.bin"/><Relationship Id="rId298" Type="http://schemas.openxmlformats.org/officeDocument/2006/relationships/image" Target="media/image147.wmf"/><Relationship Id="rId297" Type="http://schemas.openxmlformats.org/officeDocument/2006/relationships/oleObject" Target="embeddings/oleObject142.bin"/><Relationship Id="rId296" Type="http://schemas.openxmlformats.org/officeDocument/2006/relationships/image" Target="media/image146.wmf"/><Relationship Id="rId295" Type="http://schemas.openxmlformats.org/officeDocument/2006/relationships/oleObject" Target="embeddings/oleObject141.bin"/><Relationship Id="rId294" Type="http://schemas.openxmlformats.org/officeDocument/2006/relationships/image" Target="media/image145.wmf"/><Relationship Id="rId293" Type="http://schemas.openxmlformats.org/officeDocument/2006/relationships/oleObject" Target="embeddings/oleObject140.bin"/><Relationship Id="rId292" Type="http://schemas.openxmlformats.org/officeDocument/2006/relationships/image" Target="media/image144.wmf"/><Relationship Id="rId291" Type="http://schemas.openxmlformats.org/officeDocument/2006/relationships/oleObject" Target="embeddings/oleObject139.bin"/><Relationship Id="rId290" Type="http://schemas.openxmlformats.org/officeDocument/2006/relationships/image" Target="media/image143.wmf"/><Relationship Id="rId29" Type="http://schemas.openxmlformats.org/officeDocument/2006/relationships/image" Target="media/image11.wmf"/><Relationship Id="rId289" Type="http://schemas.openxmlformats.org/officeDocument/2006/relationships/oleObject" Target="embeddings/oleObject138.bin"/><Relationship Id="rId288" Type="http://schemas.openxmlformats.org/officeDocument/2006/relationships/image" Target="media/image142.wmf"/><Relationship Id="rId287" Type="http://schemas.openxmlformats.org/officeDocument/2006/relationships/oleObject" Target="embeddings/oleObject137.bin"/><Relationship Id="rId286" Type="http://schemas.openxmlformats.org/officeDocument/2006/relationships/image" Target="media/image141.wmf"/><Relationship Id="rId285" Type="http://schemas.openxmlformats.org/officeDocument/2006/relationships/oleObject" Target="embeddings/oleObject136.bin"/><Relationship Id="rId284" Type="http://schemas.openxmlformats.org/officeDocument/2006/relationships/image" Target="media/image140.wmf"/><Relationship Id="rId283" Type="http://schemas.openxmlformats.org/officeDocument/2006/relationships/oleObject" Target="embeddings/oleObject135.bin"/><Relationship Id="rId282" Type="http://schemas.openxmlformats.org/officeDocument/2006/relationships/image" Target="media/image139.wmf"/><Relationship Id="rId281" Type="http://schemas.openxmlformats.org/officeDocument/2006/relationships/oleObject" Target="embeddings/oleObject134.bin"/><Relationship Id="rId280" Type="http://schemas.openxmlformats.org/officeDocument/2006/relationships/image" Target="media/image138.wmf"/><Relationship Id="rId28" Type="http://schemas.openxmlformats.org/officeDocument/2006/relationships/oleObject" Target="embeddings/oleObject9.bin"/><Relationship Id="rId279" Type="http://schemas.openxmlformats.org/officeDocument/2006/relationships/oleObject" Target="embeddings/oleObject133.bin"/><Relationship Id="rId278" Type="http://schemas.openxmlformats.org/officeDocument/2006/relationships/image" Target="media/image137.wmf"/><Relationship Id="rId277" Type="http://schemas.openxmlformats.org/officeDocument/2006/relationships/oleObject" Target="embeddings/oleObject132.bin"/><Relationship Id="rId276" Type="http://schemas.openxmlformats.org/officeDocument/2006/relationships/image" Target="media/image136.wmf"/><Relationship Id="rId275" Type="http://schemas.openxmlformats.org/officeDocument/2006/relationships/oleObject" Target="embeddings/oleObject131.bin"/><Relationship Id="rId274" Type="http://schemas.openxmlformats.org/officeDocument/2006/relationships/image" Target="media/image135.wmf"/><Relationship Id="rId273" Type="http://schemas.openxmlformats.org/officeDocument/2006/relationships/oleObject" Target="embeddings/oleObject130.bin"/><Relationship Id="rId272" Type="http://schemas.openxmlformats.org/officeDocument/2006/relationships/image" Target="media/image134.png"/><Relationship Id="rId271" Type="http://schemas.openxmlformats.org/officeDocument/2006/relationships/image" Target="media/image133.wmf"/><Relationship Id="rId270" Type="http://schemas.openxmlformats.org/officeDocument/2006/relationships/oleObject" Target="embeddings/oleObject129.bin"/><Relationship Id="rId27" Type="http://schemas.openxmlformats.org/officeDocument/2006/relationships/image" Target="media/image10.png"/><Relationship Id="rId269" Type="http://schemas.openxmlformats.org/officeDocument/2006/relationships/image" Target="media/image132.wmf"/><Relationship Id="rId268" Type="http://schemas.openxmlformats.org/officeDocument/2006/relationships/oleObject" Target="embeddings/oleObject128.bin"/><Relationship Id="rId267" Type="http://schemas.openxmlformats.org/officeDocument/2006/relationships/image" Target="media/image131.wmf"/><Relationship Id="rId266" Type="http://schemas.openxmlformats.org/officeDocument/2006/relationships/oleObject" Target="embeddings/oleObject127.bin"/><Relationship Id="rId265" Type="http://schemas.openxmlformats.org/officeDocument/2006/relationships/image" Target="media/image130.wmf"/><Relationship Id="rId264" Type="http://schemas.openxmlformats.org/officeDocument/2006/relationships/oleObject" Target="embeddings/oleObject126.bin"/><Relationship Id="rId263" Type="http://schemas.openxmlformats.org/officeDocument/2006/relationships/image" Target="media/image129.wmf"/><Relationship Id="rId262" Type="http://schemas.openxmlformats.org/officeDocument/2006/relationships/oleObject" Target="embeddings/oleObject125.bin"/><Relationship Id="rId261" Type="http://schemas.openxmlformats.org/officeDocument/2006/relationships/image" Target="media/image128.wmf"/><Relationship Id="rId260" Type="http://schemas.openxmlformats.org/officeDocument/2006/relationships/oleObject" Target="embeddings/oleObject124.bin"/><Relationship Id="rId26" Type="http://schemas.openxmlformats.org/officeDocument/2006/relationships/image" Target="media/image9.wmf"/><Relationship Id="rId259" Type="http://schemas.openxmlformats.org/officeDocument/2006/relationships/image" Target="media/image127.wmf"/><Relationship Id="rId258" Type="http://schemas.openxmlformats.org/officeDocument/2006/relationships/oleObject" Target="embeddings/oleObject123.bin"/><Relationship Id="rId257" Type="http://schemas.openxmlformats.org/officeDocument/2006/relationships/image" Target="media/image126.wmf"/><Relationship Id="rId256" Type="http://schemas.openxmlformats.org/officeDocument/2006/relationships/oleObject" Target="embeddings/oleObject122.bin"/><Relationship Id="rId255" Type="http://schemas.openxmlformats.org/officeDocument/2006/relationships/image" Target="media/image125.wmf"/><Relationship Id="rId254" Type="http://schemas.openxmlformats.org/officeDocument/2006/relationships/oleObject" Target="embeddings/oleObject121.bin"/><Relationship Id="rId253" Type="http://schemas.openxmlformats.org/officeDocument/2006/relationships/image" Target="media/image124.wmf"/><Relationship Id="rId252" Type="http://schemas.openxmlformats.org/officeDocument/2006/relationships/oleObject" Target="embeddings/oleObject120.bin"/><Relationship Id="rId251" Type="http://schemas.openxmlformats.org/officeDocument/2006/relationships/image" Target="media/image123.wmf"/><Relationship Id="rId250" Type="http://schemas.openxmlformats.org/officeDocument/2006/relationships/oleObject" Target="embeddings/oleObject119.bin"/><Relationship Id="rId25" Type="http://schemas.openxmlformats.org/officeDocument/2006/relationships/oleObject" Target="embeddings/oleObject8.bin"/><Relationship Id="rId249" Type="http://schemas.openxmlformats.org/officeDocument/2006/relationships/image" Target="media/image122.wmf"/><Relationship Id="rId248" Type="http://schemas.openxmlformats.org/officeDocument/2006/relationships/oleObject" Target="embeddings/oleObject118.bin"/><Relationship Id="rId247" Type="http://schemas.openxmlformats.org/officeDocument/2006/relationships/image" Target="media/image121.wmf"/><Relationship Id="rId246" Type="http://schemas.openxmlformats.org/officeDocument/2006/relationships/oleObject" Target="embeddings/oleObject117.bin"/><Relationship Id="rId245" Type="http://schemas.openxmlformats.org/officeDocument/2006/relationships/image" Target="media/image120.wmf"/><Relationship Id="rId244" Type="http://schemas.openxmlformats.org/officeDocument/2006/relationships/oleObject" Target="embeddings/oleObject116.bin"/><Relationship Id="rId243" Type="http://schemas.openxmlformats.org/officeDocument/2006/relationships/image" Target="media/image119.wmf"/><Relationship Id="rId242" Type="http://schemas.openxmlformats.org/officeDocument/2006/relationships/oleObject" Target="embeddings/oleObject115.bin"/><Relationship Id="rId241" Type="http://schemas.openxmlformats.org/officeDocument/2006/relationships/image" Target="media/image118.wmf"/><Relationship Id="rId240" Type="http://schemas.openxmlformats.org/officeDocument/2006/relationships/oleObject" Target="embeddings/oleObject114.bin"/><Relationship Id="rId24" Type="http://schemas.openxmlformats.org/officeDocument/2006/relationships/image" Target="media/image8.png"/><Relationship Id="rId239" Type="http://schemas.openxmlformats.org/officeDocument/2006/relationships/image" Target="media/image117.wmf"/><Relationship Id="rId238" Type="http://schemas.openxmlformats.org/officeDocument/2006/relationships/oleObject" Target="embeddings/oleObject113.bin"/><Relationship Id="rId237" Type="http://schemas.openxmlformats.org/officeDocument/2006/relationships/image" Target="media/image116.wmf"/><Relationship Id="rId236" Type="http://schemas.openxmlformats.org/officeDocument/2006/relationships/oleObject" Target="embeddings/oleObject112.bin"/><Relationship Id="rId235" Type="http://schemas.openxmlformats.org/officeDocument/2006/relationships/image" Target="media/image115.wmf"/><Relationship Id="rId234" Type="http://schemas.openxmlformats.org/officeDocument/2006/relationships/oleObject" Target="embeddings/oleObject111.bin"/><Relationship Id="rId233" Type="http://schemas.openxmlformats.org/officeDocument/2006/relationships/image" Target="media/image114.wmf"/><Relationship Id="rId232" Type="http://schemas.openxmlformats.org/officeDocument/2006/relationships/oleObject" Target="embeddings/oleObject110.bin"/><Relationship Id="rId231" Type="http://schemas.openxmlformats.org/officeDocument/2006/relationships/image" Target="media/image113.wmf"/><Relationship Id="rId230" Type="http://schemas.openxmlformats.org/officeDocument/2006/relationships/oleObject" Target="embeddings/oleObject109.bin"/><Relationship Id="rId23" Type="http://schemas.openxmlformats.org/officeDocument/2006/relationships/image" Target="media/image7.wmf"/><Relationship Id="rId229" Type="http://schemas.openxmlformats.org/officeDocument/2006/relationships/image" Target="media/image112.wmf"/><Relationship Id="rId228" Type="http://schemas.openxmlformats.org/officeDocument/2006/relationships/oleObject" Target="embeddings/oleObject108.bin"/><Relationship Id="rId227" Type="http://schemas.openxmlformats.org/officeDocument/2006/relationships/image" Target="media/image111.wmf"/><Relationship Id="rId226" Type="http://schemas.openxmlformats.org/officeDocument/2006/relationships/oleObject" Target="embeddings/oleObject107.bin"/><Relationship Id="rId225" Type="http://schemas.openxmlformats.org/officeDocument/2006/relationships/image" Target="media/image110.wmf"/><Relationship Id="rId224" Type="http://schemas.openxmlformats.org/officeDocument/2006/relationships/oleObject" Target="embeddings/oleObject106.bin"/><Relationship Id="rId223" Type="http://schemas.openxmlformats.org/officeDocument/2006/relationships/image" Target="media/image109.wmf"/><Relationship Id="rId222" Type="http://schemas.openxmlformats.org/officeDocument/2006/relationships/oleObject" Target="embeddings/oleObject105.bin"/><Relationship Id="rId221" Type="http://schemas.openxmlformats.org/officeDocument/2006/relationships/image" Target="media/image108.wmf"/><Relationship Id="rId220" Type="http://schemas.openxmlformats.org/officeDocument/2006/relationships/oleObject" Target="embeddings/oleObject104.bin"/><Relationship Id="rId22" Type="http://schemas.openxmlformats.org/officeDocument/2006/relationships/image" Target="media/image6.wmf"/><Relationship Id="rId219" Type="http://schemas.openxmlformats.org/officeDocument/2006/relationships/image" Target="media/image107.wmf"/><Relationship Id="rId218" Type="http://schemas.openxmlformats.org/officeDocument/2006/relationships/oleObject" Target="embeddings/oleObject103.bin"/><Relationship Id="rId217" Type="http://schemas.openxmlformats.org/officeDocument/2006/relationships/image" Target="media/image106.wmf"/><Relationship Id="rId216" Type="http://schemas.openxmlformats.org/officeDocument/2006/relationships/oleObject" Target="embeddings/oleObject102.bin"/><Relationship Id="rId215" Type="http://schemas.openxmlformats.org/officeDocument/2006/relationships/image" Target="media/image105.wmf"/><Relationship Id="rId214" Type="http://schemas.openxmlformats.org/officeDocument/2006/relationships/oleObject" Target="embeddings/oleObject101.bin"/><Relationship Id="rId213" Type="http://schemas.openxmlformats.org/officeDocument/2006/relationships/image" Target="media/image104.wmf"/><Relationship Id="rId212" Type="http://schemas.openxmlformats.org/officeDocument/2006/relationships/oleObject" Target="embeddings/oleObject100.bin"/><Relationship Id="rId211" Type="http://schemas.openxmlformats.org/officeDocument/2006/relationships/image" Target="media/image103.wmf"/><Relationship Id="rId210" Type="http://schemas.openxmlformats.org/officeDocument/2006/relationships/oleObject" Target="embeddings/oleObject99.bin"/><Relationship Id="rId21" Type="http://schemas.openxmlformats.org/officeDocument/2006/relationships/oleObject" Target="embeddings/oleObject7.bin"/><Relationship Id="rId209" Type="http://schemas.openxmlformats.org/officeDocument/2006/relationships/image" Target="media/image102.wmf"/><Relationship Id="rId208" Type="http://schemas.openxmlformats.org/officeDocument/2006/relationships/oleObject" Target="embeddings/oleObject98.bin"/><Relationship Id="rId207" Type="http://schemas.openxmlformats.org/officeDocument/2006/relationships/image" Target="media/image101.jpeg"/><Relationship Id="rId206" Type="http://schemas.openxmlformats.org/officeDocument/2006/relationships/image" Target="media/image100.wmf"/><Relationship Id="rId205" Type="http://schemas.openxmlformats.org/officeDocument/2006/relationships/oleObject" Target="embeddings/oleObject97.bin"/><Relationship Id="rId204" Type="http://schemas.openxmlformats.org/officeDocument/2006/relationships/image" Target="media/image99.wmf"/><Relationship Id="rId203" Type="http://schemas.openxmlformats.org/officeDocument/2006/relationships/oleObject" Target="embeddings/oleObject96.bin"/><Relationship Id="rId202" Type="http://schemas.openxmlformats.org/officeDocument/2006/relationships/image" Target="media/image98.wmf"/><Relationship Id="rId201" Type="http://schemas.openxmlformats.org/officeDocument/2006/relationships/oleObject" Target="embeddings/oleObject95.bin"/><Relationship Id="rId200" Type="http://schemas.openxmlformats.org/officeDocument/2006/relationships/image" Target="media/image97.png"/><Relationship Id="rId20" Type="http://schemas.openxmlformats.org/officeDocument/2006/relationships/image" Target="media/image5.wmf"/><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94.bin"/><Relationship Id="rId197" Type="http://schemas.openxmlformats.org/officeDocument/2006/relationships/oleObject" Target="embeddings/oleObject93.bin"/><Relationship Id="rId196" Type="http://schemas.openxmlformats.org/officeDocument/2006/relationships/oleObject" Target="embeddings/oleObject92.bin"/><Relationship Id="rId195" Type="http://schemas.openxmlformats.org/officeDocument/2006/relationships/image" Target="media/image95.wmf"/><Relationship Id="rId194" Type="http://schemas.openxmlformats.org/officeDocument/2006/relationships/oleObject" Target="embeddings/oleObject91.bin"/><Relationship Id="rId193" Type="http://schemas.openxmlformats.org/officeDocument/2006/relationships/oleObject" Target="embeddings/oleObject90.bin"/><Relationship Id="rId192" Type="http://schemas.openxmlformats.org/officeDocument/2006/relationships/oleObject" Target="embeddings/oleObject89.bin"/><Relationship Id="rId191" Type="http://schemas.openxmlformats.org/officeDocument/2006/relationships/oleObject" Target="embeddings/oleObject88.bin"/><Relationship Id="rId190" Type="http://schemas.openxmlformats.org/officeDocument/2006/relationships/image" Target="media/image94.wmf"/><Relationship Id="rId19" Type="http://schemas.openxmlformats.org/officeDocument/2006/relationships/oleObject" Target="embeddings/oleObject6.bin"/><Relationship Id="rId189" Type="http://schemas.openxmlformats.org/officeDocument/2006/relationships/oleObject" Target="embeddings/oleObject87.bin"/><Relationship Id="rId188" Type="http://schemas.openxmlformats.org/officeDocument/2006/relationships/image" Target="media/image93.wmf"/><Relationship Id="rId187" Type="http://schemas.openxmlformats.org/officeDocument/2006/relationships/oleObject" Target="embeddings/oleObject86.bin"/><Relationship Id="rId186" Type="http://schemas.openxmlformats.org/officeDocument/2006/relationships/image" Target="media/image92.wmf"/><Relationship Id="rId185" Type="http://schemas.openxmlformats.org/officeDocument/2006/relationships/oleObject" Target="embeddings/oleObject85.bin"/><Relationship Id="rId184" Type="http://schemas.openxmlformats.org/officeDocument/2006/relationships/image" Target="media/image91.wmf"/><Relationship Id="rId183" Type="http://schemas.openxmlformats.org/officeDocument/2006/relationships/oleObject" Target="embeddings/oleObject84.bin"/><Relationship Id="rId182" Type="http://schemas.openxmlformats.org/officeDocument/2006/relationships/image" Target="media/image90.jpeg"/><Relationship Id="rId181" Type="http://schemas.openxmlformats.org/officeDocument/2006/relationships/image" Target="media/image89.jpeg"/><Relationship Id="rId180" Type="http://schemas.openxmlformats.org/officeDocument/2006/relationships/image" Target="media/image88.wmf"/><Relationship Id="rId18" Type="http://schemas.openxmlformats.org/officeDocument/2006/relationships/image" Target="media/image4.png"/><Relationship Id="rId179" Type="http://schemas.openxmlformats.org/officeDocument/2006/relationships/oleObject" Target="embeddings/oleObject83.bin"/><Relationship Id="rId178" Type="http://schemas.openxmlformats.org/officeDocument/2006/relationships/image" Target="media/image87.wmf"/><Relationship Id="rId177" Type="http://schemas.openxmlformats.org/officeDocument/2006/relationships/oleObject" Target="embeddings/oleObject82.bin"/><Relationship Id="rId176" Type="http://schemas.openxmlformats.org/officeDocument/2006/relationships/image" Target="media/image86.wmf"/><Relationship Id="rId175" Type="http://schemas.openxmlformats.org/officeDocument/2006/relationships/oleObject" Target="embeddings/oleObject81.bin"/><Relationship Id="rId174" Type="http://schemas.openxmlformats.org/officeDocument/2006/relationships/image" Target="media/image85.wmf"/><Relationship Id="rId173" Type="http://schemas.openxmlformats.org/officeDocument/2006/relationships/oleObject" Target="embeddings/oleObject80.bin"/><Relationship Id="rId172" Type="http://schemas.openxmlformats.org/officeDocument/2006/relationships/image" Target="media/image84.wmf"/><Relationship Id="rId171" Type="http://schemas.openxmlformats.org/officeDocument/2006/relationships/oleObject" Target="embeddings/oleObject79.bin"/><Relationship Id="rId170" Type="http://schemas.openxmlformats.org/officeDocument/2006/relationships/image" Target="media/image83.wmf"/><Relationship Id="rId17" Type="http://schemas.openxmlformats.org/officeDocument/2006/relationships/oleObject" Target="embeddings/oleObject5.bin"/><Relationship Id="rId169" Type="http://schemas.openxmlformats.org/officeDocument/2006/relationships/oleObject" Target="embeddings/oleObject78.bin"/><Relationship Id="rId168" Type="http://schemas.openxmlformats.org/officeDocument/2006/relationships/image" Target="media/image82.wmf"/><Relationship Id="rId167" Type="http://schemas.openxmlformats.org/officeDocument/2006/relationships/oleObject" Target="embeddings/oleObject77.bin"/><Relationship Id="rId166" Type="http://schemas.openxmlformats.org/officeDocument/2006/relationships/image" Target="media/image81.wmf"/><Relationship Id="rId165" Type="http://schemas.openxmlformats.org/officeDocument/2006/relationships/oleObject" Target="embeddings/oleObject76.bin"/><Relationship Id="rId164" Type="http://schemas.openxmlformats.org/officeDocument/2006/relationships/image" Target="media/image80.wmf"/><Relationship Id="rId163" Type="http://schemas.openxmlformats.org/officeDocument/2006/relationships/oleObject" Target="embeddings/oleObject75.bin"/><Relationship Id="rId162" Type="http://schemas.openxmlformats.org/officeDocument/2006/relationships/image" Target="media/image79.wmf"/><Relationship Id="rId161" Type="http://schemas.openxmlformats.org/officeDocument/2006/relationships/oleObject" Target="embeddings/oleObject74.bin"/><Relationship Id="rId160" Type="http://schemas.openxmlformats.org/officeDocument/2006/relationships/image" Target="media/image78.wmf"/><Relationship Id="rId16" Type="http://schemas.openxmlformats.org/officeDocument/2006/relationships/oleObject" Target="embeddings/oleObject4.bin"/><Relationship Id="rId159" Type="http://schemas.openxmlformats.org/officeDocument/2006/relationships/oleObject" Target="embeddings/oleObject73.bin"/><Relationship Id="rId158" Type="http://schemas.openxmlformats.org/officeDocument/2006/relationships/image" Target="media/image77.wmf"/><Relationship Id="rId157" Type="http://schemas.openxmlformats.org/officeDocument/2006/relationships/oleObject" Target="embeddings/oleObject72.bin"/><Relationship Id="rId156" Type="http://schemas.openxmlformats.org/officeDocument/2006/relationships/image" Target="media/image76.wmf"/><Relationship Id="rId155" Type="http://schemas.openxmlformats.org/officeDocument/2006/relationships/oleObject" Target="embeddings/oleObject71.bin"/><Relationship Id="rId154" Type="http://schemas.openxmlformats.org/officeDocument/2006/relationships/image" Target="media/image75.wmf"/><Relationship Id="rId153" Type="http://schemas.openxmlformats.org/officeDocument/2006/relationships/oleObject" Target="embeddings/oleObject70.bin"/><Relationship Id="rId152" Type="http://schemas.openxmlformats.org/officeDocument/2006/relationships/image" Target="media/image74.wmf"/><Relationship Id="rId151" Type="http://schemas.openxmlformats.org/officeDocument/2006/relationships/oleObject" Target="embeddings/oleObject69.bin"/><Relationship Id="rId150" Type="http://schemas.openxmlformats.org/officeDocument/2006/relationships/image" Target="media/image73.wmf"/><Relationship Id="rId15" Type="http://schemas.openxmlformats.org/officeDocument/2006/relationships/oleObject" Target="embeddings/oleObject3.bin"/><Relationship Id="rId149" Type="http://schemas.openxmlformats.org/officeDocument/2006/relationships/oleObject" Target="embeddings/oleObject68.bin"/><Relationship Id="rId148" Type="http://schemas.openxmlformats.org/officeDocument/2006/relationships/image" Target="media/image72.wmf"/><Relationship Id="rId147" Type="http://schemas.openxmlformats.org/officeDocument/2006/relationships/oleObject" Target="embeddings/oleObject67.bin"/><Relationship Id="rId146" Type="http://schemas.openxmlformats.org/officeDocument/2006/relationships/image" Target="media/image71.wmf"/><Relationship Id="rId145" Type="http://schemas.openxmlformats.org/officeDocument/2006/relationships/oleObject" Target="embeddings/oleObject66.bin"/><Relationship Id="rId144" Type="http://schemas.openxmlformats.org/officeDocument/2006/relationships/image" Target="media/image70.wmf"/><Relationship Id="rId143" Type="http://schemas.openxmlformats.org/officeDocument/2006/relationships/oleObject" Target="embeddings/oleObject65.bin"/><Relationship Id="rId142" Type="http://schemas.openxmlformats.org/officeDocument/2006/relationships/image" Target="media/image69.wmf"/><Relationship Id="rId141" Type="http://schemas.openxmlformats.org/officeDocument/2006/relationships/oleObject" Target="embeddings/oleObject64.bin"/><Relationship Id="rId140" Type="http://schemas.openxmlformats.org/officeDocument/2006/relationships/image" Target="media/image68.wmf"/><Relationship Id="rId14" Type="http://schemas.openxmlformats.org/officeDocument/2006/relationships/image" Target="media/image3.wmf"/><Relationship Id="rId139" Type="http://schemas.openxmlformats.org/officeDocument/2006/relationships/oleObject" Target="embeddings/oleObject63.bin"/><Relationship Id="rId138" Type="http://schemas.openxmlformats.org/officeDocument/2006/relationships/image" Target="media/image67.wmf"/><Relationship Id="rId137" Type="http://schemas.openxmlformats.org/officeDocument/2006/relationships/oleObject" Target="embeddings/oleObject62.bin"/><Relationship Id="rId136" Type="http://schemas.openxmlformats.org/officeDocument/2006/relationships/image" Target="media/image66.wmf"/><Relationship Id="rId135" Type="http://schemas.openxmlformats.org/officeDocument/2006/relationships/oleObject" Target="embeddings/oleObject61.bin"/><Relationship Id="rId134" Type="http://schemas.openxmlformats.org/officeDocument/2006/relationships/image" Target="media/image65.wmf"/><Relationship Id="rId133" Type="http://schemas.openxmlformats.org/officeDocument/2006/relationships/oleObject" Target="embeddings/oleObject60.bin"/><Relationship Id="rId132" Type="http://schemas.openxmlformats.org/officeDocument/2006/relationships/image" Target="media/image64.wmf"/><Relationship Id="rId131" Type="http://schemas.openxmlformats.org/officeDocument/2006/relationships/oleObject" Target="embeddings/oleObject59.bin"/><Relationship Id="rId130" Type="http://schemas.openxmlformats.org/officeDocument/2006/relationships/image" Target="media/image63.wmf"/><Relationship Id="rId13" Type="http://schemas.openxmlformats.org/officeDocument/2006/relationships/oleObject" Target="embeddings/oleObject2.bin"/><Relationship Id="rId129" Type="http://schemas.openxmlformats.org/officeDocument/2006/relationships/oleObject" Target="embeddings/oleObject58.bin"/><Relationship Id="rId128" Type="http://schemas.openxmlformats.org/officeDocument/2006/relationships/image" Target="media/image62.wmf"/><Relationship Id="rId127" Type="http://schemas.openxmlformats.org/officeDocument/2006/relationships/oleObject" Target="embeddings/oleObject57.bin"/><Relationship Id="rId126" Type="http://schemas.openxmlformats.org/officeDocument/2006/relationships/image" Target="media/image61.wmf"/><Relationship Id="rId125" Type="http://schemas.openxmlformats.org/officeDocument/2006/relationships/oleObject" Target="embeddings/oleObject56.bin"/><Relationship Id="rId124" Type="http://schemas.openxmlformats.org/officeDocument/2006/relationships/image" Target="media/image60.wmf"/><Relationship Id="rId123" Type="http://schemas.openxmlformats.org/officeDocument/2006/relationships/oleObject" Target="embeddings/oleObject55.bin"/><Relationship Id="rId122" Type="http://schemas.openxmlformats.org/officeDocument/2006/relationships/image" Target="media/image59.wmf"/><Relationship Id="rId121" Type="http://schemas.openxmlformats.org/officeDocument/2006/relationships/oleObject" Target="embeddings/oleObject54.bin"/><Relationship Id="rId120" Type="http://schemas.openxmlformats.org/officeDocument/2006/relationships/image" Target="media/image58.wmf"/><Relationship Id="rId12" Type="http://schemas.openxmlformats.org/officeDocument/2006/relationships/image" Target="media/image2.wmf"/><Relationship Id="rId119" Type="http://schemas.openxmlformats.org/officeDocument/2006/relationships/oleObject" Target="embeddings/oleObject53.bin"/><Relationship Id="rId118" Type="http://schemas.openxmlformats.org/officeDocument/2006/relationships/image" Target="media/image57.wmf"/><Relationship Id="rId117" Type="http://schemas.openxmlformats.org/officeDocument/2006/relationships/oleObject" Target="embeddings/oleObject52.bin"/><Relationship Id="rId116" Type="http://schemas.openxmlformats.org/officeDocument/2006/relationships/image" Target="media/image56.wmf"/><Relationship Id="rId115" Type="http://schemas.openxmlformats.org/officeDocument/2006/relationships/oleObject" Target="embeddings/oleObject51.bin"/><Relationship Id="rId114" Type="http://schemas.openxmlformats.org/officeDocument/2006/relationships/image" Target="media/image55.wmf"/><Relationship Id="rId113" Type="http://schemas.openxmlformats.org/officeDocument/2006/relationships/oleObject" Target="embeddings/oleObject50.bin"/><Relationship Id="rId112" Type="http://schemas.openxmlformats.org/officeDocument/2006/relationships/image" Target="media/image54.wmf"/><Relationship Id="rId111" Type="http://schemas.openxmlformats.org/officeDocument/2006/relationships/oleObject" Target="embeddings/oleObject49.bin"/><Relationship Id="rId110" Type="http://schemas.openxmlformats.org/officeDocument/2006/relationships/image" Target="media/image53.wmf"/><Relationship Id="rId11" Type="http://schemas.openxmlformats.org/officeDocument/2006/relationships/oleObject" Target="embeddings/oleObject1.bin"/><Relationship Id="rId1099" Type="http://schemas.openxmlformats.org/officeDocument/2006/relationships/fontTable" Target="fontTable.xml"/><Relationship Id="rId1098" Type="http://schemas.openxmlformats.org/officeDocument/2006/relationships/customXml" Target="../customXml/item2.xml"/><Relationship Id="rId1097" Type="http://schemas.openxmlformats.org/officeDocument/2006/relationships/numbering" Target="numbering.xml"/><Relationship Id="rId1096" Type="http://schemas.openxmlformats.org/officeDocument/2006/relationships/customXml" Target="../customXml/item1.xml"/><Relationship Id="rId1095" Type="http://schemas.openxmlformats.org/officeDocument/2006/relationships/image" Target="media/image548.png"/><Relationship Id="rId1094" Type="http://schemas.openxmlformats.org/officeDocument/2006/relationships/image" Target="media/image547.wmf"/><Relationship Id="rId1093" Type="http://schemas.openxmlformats.org/officeDocument/2006/relationships/oleObject" Target="embeddings/oleObject538.bin"/><Relationship Id="rId1092" Type="http://schemas.openxmlformats.org/officeDocument/2006/relationships/image" Target="media/image546.wmf"/><Relationship Id="rId1091" Type="http://schemas.openxmlformats.org/officeDocument/2006/relationships/oleObject" Target="embeddings/oleObject537.bin"/><Relationship Id="rId1090" Type="http://schemas.openxmlformats.org/officeDocument/2006/relationships/image" Target="media/image545.wmf"/><Relationship Id="rId109" Type="http://schemas.openxmlformats.org/officeDocument/2006/relationships/oleObject" Target="embeddings/oleObject48.bin"/><Relationship Id="rId1089" Type="http://schemas.openxmlformats.org/officeDocument/2006/relationships/oleObject" Target="embeddings/oleObject536.bin"/><Relationship Id="rId1088" Type="http://schemas.openxmlformats.org/officeDocument/2006/relationships/image" Target="media/image544.wmf"/><Relationship Id="rId1087" Type="http://schemas.openxmlformats.org/officeDocument/2006/relationships/oleObject" Target="embeddings/oleObject535.bin"/><Relationship Id="rId1086" Type="http://schemas.openxmlformats.org/officeDocument/2006/relationships/image" Target="media/image543.wmf"/><Relationship Id="rId1085" Type="http://schemas.openxmlformats.org/officeDocument/2006/relationships/oleObject" Target="embeddings/oleObject534.bin"/><Relationship Id="rId1084" Type="http://schemas.openxmlformats.org/officeDocument/2006/relationships/image" Target="media/image542.wmf"/><Relationship Id="rId1083" Type="http://schemas.openxmlformats.org/officeDocument/2006/relationships/oleObject" Target="embeddings/oleObject533.bin"/><Relationship Id="rId1082" Type="http://schemas.openxmlformats.org/officeDocument/2006/relationships/image" Target="media/image541.wmf"/><Relationship Id="rId1081" Type="http://schemas.openxmlformats.org/officeDocument/2006/relationships/oleObject" Target="embeddings/oleObject532.bin"/><Relationship Id="rId1080" Type="http://schemas.openxmlformats.org/officeDocument/2006/relationships/image" Target="media/image540.wmf"/><Relationship Id="rId108" Type="http://schemas.openxmlformats.org/officeDocument/2006/relationships/image" Target="media/image52.wmf"/><Relationship Id="rId1079" Type="http://schemas.openxmlformats.org/officeDocument/2006/relationships/oleObject" Target="embeddings/oleObject531.bin"/><Relationship Id="rId1078" Type="http://schemas.openxmlformats.org/officeDocument/2006/relationships/oleObject" Target="embeddings/oleObject530.bin"/><Relationship Id="rId1077" Type="http://schemas.openxmlformats.org/officeDocument/2006/relationships/image" Target="media/image539.wmf"/><Relationship Id="rId1076" Type="http://schemas.openxmlformats.org/officeDocument/2006/relationships/oleObject" Target="embeddings/oleObject529.bin"/><Relationship Id="rId1075" Type="http://schemas.openxmlformats.org/officeDocument/2006/relationships/oleObject" Target="embeddings/oleObject528.bin"/><Relationship Id="rId1074" Type="http://schemas.openxmlformats.org/officeDocument/2006/relationships/image" Target="media/image538.wmf"/><Relationship Id="rId1073" Type="http://schemas.openxmlformats.org/officeDocument/2006/relationships/oleObject" Target="embeddings/oleObject527.bin"/><Relationship Id="rId1072" Type="http://schemas.openxmlformats.org/officeDocument/2006/relationships/image" Target="media/image537.wmf"/><Relationship Id="rId1071" Type="http://schemas.openxmlformats.org/officeDocument/2006/relationships/oleObject" Target="embeddings/oleObject526.bin"/><Relationship Id="rId1070" Type="http://schemas.openxmlformats.org/officeDocument/2006/relationships/image" Target="media/image536.wmf"/><Relationship Id="rId107" Type="http://schemas.openxmlformats.org/officeDocument/2006/relationships/oleObject" Target="embeddings/oleObject47.bin"/><Relationship Id="rId1069" Type="http://schemas.openxmlformats.org/officeDocument/2006/relationships/oleObject" Target="embeddings/oleObject525.bin"/><Relationship Id="rId1068" Type="http://schemas.openxmlformats.org/officeDocument/2006/relationships/image" Target="media/image535.wmf"/><Relationship Id="rId1067" Type="http://schemas.openxmlformats.org/officeDocument/2006/relationships/oleObject" Target="embeddings/oleObject524.bin"/><Relationship Id="rId1066" Type="http://schemas.openxmlformats.org/officeDocument/2006/relationships/image" Target="media/image534.wmf"/><Relationship Id="rId1065" Type="http://schemas.openxmlformats.org/officeDocument/2006/relationships/oleObject" Target="embeddings/oleObject523.bin"/><Relationship Id="rId1064" Type="http://schemas.openxmlformats.org/officeDocument/2006/relationships/image" Target="media/image533.wmf"/><Relationship Id="rId1063" Type="http://schemas.openxmlformats.org/officeDocument/2006/relationships/oleObject" Target="embeddings/oleObject522.bin"/><Relationship Id="rId1062" Type="http://schemas.openxmlformats.org/officeDocument/2006/relationships/oleObject" Target="embeddings/oleObject521.bin"/><Relationship Id="rId1061" Type="http://schemas.openxmlformats.org/officeDocument/2006/relationships/image" Target="media/image532.wmf"/><Relationship Id="rId1060" Type="http://schemas.openxmlformats.org/officeDocument/2006/relationships/oleObject" Target="embeddings/oleObject520.bin"/><Relationship Id="rId106" Type="http://schemas.openxmlformats.org/officeDocument/2006/relationships/image" Target="media/image51.wmf"/><Relationship Id="rId1059" Type="http://schemas.openxmlformats.org/officeDocument/2006/relationships/image" Target="media/image531.wmf"/><Relationship Id="rId1058" Type="http://schemas.openxmlformats.org/officeDocument/2006/relationships/oleObject" Target="embeddings/oleObject519.bin"/><Relationship Id="rId1057" Type="http://schemas.openxmlformats.org/officeDocument/2006/relationships/oleObject" Target="embeddings/oleObject518.bin"/><Relationship Id="rId1056" Type="http://schemas.openxmlformats.org/officeDocument/2006/relationships/image" Target="media/image530.wmf"/><Relationship Id="rId1055" Type="http://schemas.openxmlformats.org/officeDocument/2006/relationships/oleObject" Target="embeddings/oleObject517.bin"/><Relationship Id="rId1054" Type="http://schemas.openxmlformats.org/officeDocument/2006/relationships/image" Target="media/image529.wmf"/><Relationship Id="rId1053" Type="http://schemas.openxmlformats.org/officeDocument/2006/relationships/oleObject" Target="embeddings/oleObject516.bin"/><Relationship Id="rId1052" Type="http://schemas.openxmlformats.org/officeDocument/2006/relationships/image" Target="media/image528.wmf"/><Relationship Id="rId1051" Type="http://schemas.openxmlformats.org/officeDocument/2006/relationships/oleObject" Target="embeddings/oleObject515.bin"/><Relationship Id="rId1050" Type="http://schemas.openxmlformats.org/officeDocument/2006/relationships/image" Target="media/image527.wmf"/><Relationship Id="rId105" Type="http://schemas.openxmlformats.org/officeDocument/2006/relationships/oleObject" Target="embeddings/oleObject46.bin"/><Relationship Id="rId1049" Type="http://schemas.openxmlformats.org/officeDocument/2006/relationships/oleObject" Target="embeddings/oleObject514.bin"/><Relationship Id="rId1048" Type="http://schemas.openxmlformats.org/officeDocument/2006/relationships/image" Target="media/image526.wmf"/><Relationship Id="rId1047" Type="http://schemas.openxmlformats.org/officeDocument/2006/relationships/oleObject" Target="embeddings/oleObject513.bin"/><Relationship Id="rId1046" Type="http://schemas.openxmlformats.org/officeDocument/2006/relationships/image" Target="media/image525.wmf"/><Relationship Id="rId1045" Type="http://schemas.openxmlformats.org/officeDocument/2006/relationships/oleObject" Target="embeddings/oleObject512.bin"/><Relationship Id="rId1044" Type="http://schemas.openxmlformats.org/officeDocument/2006/relationships/image" Target="media/image524.wmf"/><Relationship Id="rId1043" Type="http://schemas.openxmlformats.org/officeDocument/2006/relationships/oleObject" Target="embeddings/oleObject511.bin"/><Relationship Id="rId1042" Type="http://schemas.openxmlformats.org/officeDocument/2006/relationships/image" Target="media/image523.wmf"/><Relationship Id="rId1041" Type="http://schemas.openxmlformats.org/officeDocument/2006/relationships/oleObject" Target="embeddings/oleObject510.bin"/><Relationship Id="rId1040" Type="http://schemas.openxmlformats.org/officeDocument/2006/relationships/image" Target="media/image522.wmf"/><Relationship Id="rId104" Type="http://schemas.openxmlformats.org/officeDocument/2006/relationships/image" Target="media/image50.wmf"/><Relationship Id="rId1039" Type="http://schemas.openxmlformats.org/officeDocument/2006/relationships/oleObject" Target="embeddings/oleObject509.bin"/><Relationship Id="rId1038" Type="http://schemas.openxmlformats.org/officeDocument/2006/relationships/image" Target="media/image521.wmf"/><Relationship Id="rId1037" Type="http://schemas.openxmlformats.org/officeDocument/2006/relationships/oleObject" Target="embeddings/oleObject508.bin"/><Relationship Id="rId1036" Type="http://schemas.openxmlformats.org/officeDocument/2006/relationships/image" Target="media/image520.wmf"/><Relationship Id="rId1035" Type="http://schemas.openxmlformats.org/officeDocument/2006/relationships/oleObject" Target="embeddings/oleObject507.bin"/><Relationship Id="rId1034" Type="http://schemas.openxmlformats.org/officeDocument/2006/relationships/image" Target="media/image519.wmf"/><Relationship Id="rId1033" Type="http://schemas.openxmlformats.org/officeDocument/2006/relationships/oleObject" Target="embeddings/oleObject506.bin"/><Relationship Id="rId1032" Type="http://schemas.openxmlformats.org/officeDocument/2006/relationships/image" Target="media/image518.wmf"/><Relationship Id="rId1031" Type="http://schemas.openxmlformats.org/officeDocument/2006/relationships/oleObject" Target="embeddings/oleObject505.bin"/><Relationship Id="rId1030" Type="http://schemas.openxmlformats.org/officeDocument/2006/relationships/image" Target="media/image517.wmf"/><Relationship Id="rId103" Type="http://schemas.openxmlformats.org/officeDocument/2006/relationships/oleObject" Target="embeddings/oleObject45.bin"/><Relationship Id="rId1029" Type="http://schemas.openxmlformats.org/officeDocument/2006/relationships/oleObject" Target="embeddings/oleObject504.bin"/><Relationship Id="rId1028" Type="http://schemas.openxmlformats.org/officeDocument/2006/relationships/image" Target="media/image516.wmf"/><Relationship Id="rId1027" Type="http://schemas.openxmlformats.org/officeDocument/2006/relationships/oleObject" Target="embeddings/oleObject503.bin"/><Relationship Id="rId1026" Type="http://schemas.openxmlformats.org/officeDocument/2006/relationships/image" Target="media/image515.wmf"/><Relationship Id="rId1025" Type="http://schemas.openxmlformats.org/officeDocument/2006/relationships/oleObject" Target="embeddings/oleObject502.bin"/><Relationship Id="rId1024" Type="http://schemas.openxmlformats.org/officeDocument/2006/relationships/image" Target="media/image514.wmf"/><Relationship Id="rId1023" Type="http://schemas.openxmlformats.org/officeDocument/2006/relationships/oleObject" Target="embeddings/oleObject501.bin"/><Relationship Id="rId1022" Type="http://schemas.openxmlformats.org/officeDocument/2006/relationships/image" Target="media/image513.wmf"/><Relationship Id="rId1021" Type="http://schemas.openxmlformats.org/officeDocument/2006/relationships/oleObject" Target="embeddings/oleObject500.bin"/><Relationship Id="rId1020" Type="http://schemas.openxmlformats.org/officeDocument/2006/relationships/image" Target="media/image512.wmf"/><Relationship Id="rId102" Type="http://schemas.openxmlformats.org/officeDocument/2006/relationships/image" Target="media/image49.wmf"/><Relationship Id="rId1019" Type="http://schemas.openxmlformats.org/officeDocument/2006/relationships/oleObject" Target="embeddings/oleObject499.bin"/><Relationship Id="rId1018" Type="http://schemas.openxmlformats.org/officeDocument/2006/relationships/image" Target="media/image511.wmf"/><Relationship Id="rId1017" Type="http://schemas.openxmlformats.org/officeDocument/2006/relationships/oleObject" Target="embeddings/oleObject498.bin"/><Relationship Id="rId1016" Type="http://schemas.openxmlformats.org/officeDocument/2006/relationships/image" Target="media/image510.wmf"/><Relationship Id="rId1015" Type="http://schemas.openxmlformats.org/officeDocument/2006/relationships/oleObject" Target="embeddings/oleObject497.bin"/><Relationship Id="rId1014" Type="http://schemas.openxmlformats.org/officeDocument/2006/relationships/image" Target="media/image509.wmf"/><Relationship Id="rId1013" Type="http://schemas.openxmlformats.org/officeDocument/2006/relationships/oleObject" Target="embeddings/oleObject496.bin"/><Relationship Id="rId1012" Type="http://schemas.openxmlformats.org/officeDocument/2006/relationships/image" Target="media/image508.wmf"/><Relationship Id="rId1011" Type="http://schemas.openxmlformats.org/officeDocument/2006/relationships/oleObject" Target="embeddings/oleObject495.bin"/><Relationship Id="rId1010" Type="http://schemas.openxmlformats.org/officeDocument/2006/relationships/image" Target="media/image507.wmf"/><Relationship Id="rId101" Type="http://schemas.openxmlformats.org/officeDocument/2006/relationships/oleObject" Target="embeddings/oleObject44.bin"/><Relationship Id="rId1009" Type="http://schemas.openxmlformats.org/officeDocument/2006/relationships/oleObject" Target="embeddings/oleObject494.bin"/><Relationship Id="rId1008" Type="http://schemas.openxmlformats.org/officeDocument/2006/relationships/image" Target="media/image506.wmf"/><Relationship Id="rId1007" Type="http://schemas.openxmlformats.org/officeDocument/2006/relationships/oleObject" Target="embeddings/oleObject493.bin"/><Relationship Id="rId1006" Type="http://schemas.openxmlformats.org/officeDocument/2006/relationships/image" Target="media/image505.wmf"/><Relationship Id="rId1005" Type="http://schemas.openxmlformats.org/officeDocument/2006/relationships/oleObject" Target="embeddings/oleObject492.bin"/><Relationship Id="rId1004" Type="http://schemas.openxmlformats.org/officeDocument/2006/relationships/image" Target="media/image504.wmf"/><Relationship Id="rId1003" Type="http://schemas.openxmlformats.org/officeDocument/2006/relationships/oleObject" Target="embeddings/oleObject491.bin"/><Relationship Id="rId1002" Type="http://schemas.openxmlformats.org/officeDocument/2006/relationships/image" Target="media/image503.wmf"/><Relationship Id="rId1001" Type="http://schemas.openxmlformats.org/officeDocument/2006/relationships/oleObject" Target="embeddings/oleObject490.bin"/><Relationship Id="rId1000" Type="http://schemas.openxmlformats.org/officeDocument/2006/relationships/image" Target="media/image502.wmf"/><Relationship Id="rId100" Type="http://schemas.openxmlformats.org/officeDocument/2006/relationships/image" Target="media/image4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3074" textRotate="1"/>
    <customShpInfo spid="_x0000_s1026"/>
    <customShpInfo spid="_x0000_s2626"/>
    <customShpInfo spid="_x0000_s2625"/>
    <customShpInfo spid="_x0000_s2624"/>
    <customShpInfo spid="_x0000_s2623"/>
    <customShpInfo spid="_x0000_s2622"/>
    <customShpInfo spid="_x0000_s2621"/>
    <customShpInfo spid="_x0000_s2620"/>
    <customShpInfo spid="_x0000_s2617"/>
    <customShpInfo spid="_x0000_s2616"/>
    <customShpInfo spid="_x0000_s2615"/>
    <customShpInfo spid="_x0000_s2614"/>
    <customShpInfo spid="_x0000_s2455"/>
    <customShpInfo spid="_x0000_s2414"/>
    <customShpInfo spid="_x0000_s2413"/>
    <customShpInfo spid="_x0000_s2412"/>
    <customShpInfo spid="_x0000_s2411"/>
    <customShpInfo spid="_x0000_s2410"/>
    <customShpInfo spid="_x0000_s2243"/>
    <customShpInfo spid="_x0000_s2242"/>
    <customShpInfo spid="_x0000_s2241"/>
    <customShpInfo spid="_x0000_s2240"/>
    <customShpInfo spid="_x0000_s2239"/>
    <customShpInfo spid="_x0000_s2237"/>
    <customShpInfo spid="_x0000_s2235"/>
    <customShpInfo spid="_x0000_s2233"/>
    <customShpInfo spid="_x0000_s2232"/>
    <customShpInfo spid="_x0000_s2231"/>
    <customShpInfo spid="_x0000_s2230"/>
    <customShpInfo spid="_x0000_s2229"/>
    <customShpInfo spid="_x0000_s2228"/>
    <customShpInfo spid="_x0000_s2227"/>
    <customShpInfo spid="_x0000_s2224"/>
    <customShpInfo spid="_x0000_s2223"/>
    <customShpInfo spid="_x0000_s2222"/>
    <customShpInfo spid="_x0000_s2221"/>
    <customShpInfo spid="_x0000_s2220"/>
    <customShpInfo spid="_x0000_s2219"/>
    <customShpInfo spid="_x0000_s2214"/>
    <customShpInfo spid="_x0000_s2212"/>
    <customShpInfo spid="_x0000_s2211"/>
    <customShpInfo spid="_x0000_s2210"/>
    <customShpInfo spid="_x0000_s2209"/>
    <customShpInfo spid="_x0000_s2208"/>
    <customShpInfo spid="_x0000_s220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F89226-C5DF-46A2-8579-8FEC1C0E89C5}">
  <ds:schemaRefs/>
</ds:datastoreItem>
</file>

<file path=docProps/app.xml><?xml version="1.0" encoding="utf-8"?>
<Properties xmlns="http://schemas.openxmlformats.org/officeDocument/2006/extended-properties" xmlns:vt="http://schemas.openxmlformats.org/officeDocument/2006/docPropsVTypes">
  <Template>Normal</Template>
  <Pages>157</Pages>
  <Words>19512</Words>
  <Characters>111220</Characters>
  <Lines>926</Lines>
  <Paragraphs>260</Paragraphs>
  <TotalTime>11</TotalTime>
  <ScaleCrop>false</ScaleCrop>
  <LinksUpToDate>false</LinksUpToDate>
  <CharactersWithSpaces>130472</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2019-02-15T22:40:00Z</dcterms:created>
  <dc:creator>Administrator.CY-20160317IJTS</dc:creator>
  <cp:lastModifiedBy>懂了许多</cp:lastModifiedBy>
  <cp:lastPrinted>2019-02-16T10:20:00Z</cp:lastPrinted>
  <dcterms:modified xsi:type="dcterms:W3CDTF">2019-10-15T02:37:44Z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KSORubyTemplateID" linkTarget="0">
    <vt:lpwstr>6</vt:lpwstr>
  </property>
</Properties>
</file>